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5" w:rsidRDefault="00332045" w:rsidP="00F06662">
      <w:pPr>
        <w:tabs>
          <w:tab w:val="left" w:pos="3864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6570345" cy="9112564"/>
            <wp:effectExtent l="19050" t="0" r="1905" b="0"/>
            <wp:docPr id="1" name="Рисунок 1" descr="D: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45" w:rsidRDefault="00332045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00351D" w:rsidRPr="0006034C" w:rsidRDefault="0000351D" w:rsidP="00F06662">
      <w:pPr>
        <w:tabs>
          <w:tab w:val="left" w:pos="3864"/>
        </w:tabs>
        <w:rPr>
          <w:b/>
        </w:rPr>
      </w:pPr>
      <w:r w:rsidRPr="0006034C">
        <w:rPr>
          <w:b/>
        </w:rPr>
        <w:lastRenderedPageBreak/>
        <w:t>Содержание</w:t>
      </w:r>
    </w:p>
    <w:p w:rsidR="0000351D" w:rsidRPr="0006034C" w:rsidRDefault="0000351D" w:rsidP="00F06662">
      <w:pPr>
        <w:tabs>
          <w:tab w:val="left" w:pos="3864"/>
        </w:tabs>
        <w:rPr>
          <w:b/>
        </w:rPr>
      </w:pPr>
    </w:p>
    <w:p w:rsidR="0000351D" w:rsidRPr="0006034C" w:rsidRDefault="0000351D" w:rsidP="00F06662">
      <w:pPr>
        <w:tabs>
          <w:tab w:val="left" w:pos="3864"/>
        </w:tabs>
        <w:rPr>
          <w:i/>
          <w:u w:val="single"/>
        </w:rPr>
      </w:pPr>
      <w:r w:rsidRPr="0006034C">
        <w:rPr>
          <w:b/>
        </w:rPr>
        <w:t xml:space="preserve">1.Целевой раздел Рабочей программы: </w:t>
      </w:r>
      <w:r w:rsidRPr="0006034C">
        <w:rPr>
          <w:i/>
          <w:u w:val="single"/>
        </w:rPr>
        <w:t>стр. 3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1.1. Пояснительная записка </w:t>
      </w:r>
      <w:r w:rsidRPr="0006034C">
        <w:rPr>
          <w:u w:val="single"/>
        </w:rPr>
        <w:t>стр.3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1.1.1. Цели и задачи реализации Рабочей программы </w:t>
      </w:r>
      <w:r w:rsidRPr="0006034C">
        <w:rPr>
          <w:u w:val="single"/>
        </w:rPr>
        <w:t>стр.3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1.1.2. Принципы и подходы к формированию Рабочей программы </w:t>
      </w:r>
      <w:r w:rsidR="00942F04">
        <w:rPr>
          <w:u w:val="single"/>
        </w:rPr>
        <w:t>стр.4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1.1.3. Основания разработки Рабочей программы </w:t>
      </w:r>
      <w:r w:rsidRPr="0006034C">
        <w:rPr>
          <w:u w:val="single"/>
        </w:rPr>
        <w:t>стр.5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1.1.4. </w:t>
      </w:r>
      <w:r w:rsidR="00942F04">
        <w:t xml:space="preserve">Возрастные особенности детей 5-6 </w:t>
      </w:r>
      <w:r w:rsidRPr="0006034C">
        <w:t xml:space="preserve"> лет </w:t>
      </w:r>
      <w:r w:rsidRPr="0006034C">
        <w:rPr>
          <w:u w:val="single"/>
        </w:rPr>
        <w:t>стр.5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1.1.5. Социальный портрет группы </w:t>
      </w:r>
      <w:r w:rsidR="005F6AF9">
        <w:rPr>
          <w:u w:val="single"/>
        </w:rPr>
        <w:t>стр.6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>1.1.6.Особенности образовательного процесса в средней группе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           группе </w:t>
      </w:r>
      <w:r w:rsidR="005F6AF9">
        <w:rPr>
          <w:u w:val="single"/>
        </w:rPr>
        <w:t>стр.6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1.2. Целевые ориентиры 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(планируемые результаты освоения рабочей программы) </w:t>
      </w:r>
      <w:r w:rsidR="009072FA">
        <w:rPr>
          <w:u w:val="single"/>
        </w:rPr>
        <w:t>стр.8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1.3. Оценка результатов освоения рабочей программы </w:t>
      </w:r>
      <w:r w:rsidR="009072FA">
        <w:rPr>
          <w:u w:val="single"/>
        </w:rPr>
        <w:t>стр.9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1.4. Срок реализации рабочей программы </w:t>
      </w:r>
      <w:r w:rsidR="009072FA">
        <w:rPr>
          <w:u w:val="single"/>
        </w:rPr>
        <w:t>стр.9</w:t>
      </w:r>
    </w:p>
    <w:p w:rsidR="0000351D" w:rsidRPr="0006034C" w:rsidRDefault="0000351D" w:rsidP="00F06662">
      <w:pPr>
        <w:tabs>
          <w:tab w:val="left" w:pos="3864"/>
        </w:tabs>
        <w:rPr>
          <w:i/>
          <w:u w:val="single"/>
        </w:rPr>
      </w:pPr>
      <w:r w:rsidRPr="0006034C">
        <w:rPr>
          <w:b/>
        </w:rPr>
        <w:t xml:space="preserve">2. Содержательный раздел Рабочей программы: </w:t>
      </w:r>
      <w:r w:rsidR="009072FA">
        <w:rPr>
          <w:i/>
          <w:u w:val="single"/>
        </w:rPr>
        <w:t>стр</w:t>
      </w:r>
      <w:proofErr w:type="gramStart"/>
      <w:r w:rsidR="009072FA">
        <w:rPr>
          <w:i/>
          <w:u w:val="single"/>
        </w:rPr>
        <w:t>9</w:t>
      </w:r>
      <w:proofErr w:type="gramEnd"/>
    </w:p>
    <w:p w:rsidR="0000351D" w:rsidRPr="0006034C" w:rsidRDefault="0000351D" w:rsidP="00F06662">
      <w:pPr>
        <w:tabs>
          <w:tab w:val="left" w:pos="3864"/>
        </w:tabs>
      </w:pPr>
      <w:r w:rsidRPr="0006034C">
        <w:t>2.1. Образовательная деятельность в соответствии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с направлениями развития </w:t>
      </w:r>
      <w:r w:rsidR="009072FA">
        <w:rPr>
          <w:u w:val="single"/>
        </w:rPr>
        <w:t>стр.9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2.1.1. Комплексно-тематическое планирование </w:t>
      </w:r>
      <w:r w:rsidR="00FD0EA4">
        <w:rPr>
          <w:u w:val="single"/>
        </w:rPr>
        <w:t>стр.9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2.1.2. Содержание образовательной деятельности </w:t>
      </w:r>
      <w:r w:rsidR="00E13368">
        <w:rPr>
          <w:u w:val="single"/>
        </w:rPr>
        <w:t>стр.11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- ОО «Социально-коммуникативное развитие» </w:t>
      </w:r>
      <w:r w:rsidR="003F018A">
        <w:rPr>
          <w:u w:val="single"/>
        </w:rPr>
        <w:t>стр. 11</w:t>
      </w:r>
    </w:p>
    <w:p w:rsidR="0000351D" w:rsidRPr="0006034C" w:rsidRDefault="0000351D" w:rsidP="005F6AF9">
      <w:pPr>
        <w:tabs>
          <w:tab w:val="left" w:pos="3864"/>
        </w:tabs>
      </w:pPr>
      <w:r w:rsidRPr="0006034C">
        <w:t xml:space="preserve">- ОО «Познавательное развитие» </w:t>
      </w:r>
      <w:r w:rsidR="003F018A">
        <w:rPr>
          <w:u w:val="single"/>
        </w:rPr>
        <w:t>стр.14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- ОО «Речевое развитие» </w:t>
      </w:r>
      <w:r w:rsidR="003F018A">
        <w:rPr>
          <w:u w:val="single"/>
        </w:rPr>
        <w:t>стр.16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- ОО «Художественно-эстетическое развитие» </w:t>
      </w:r>
      <w:r w:rsidR="003F018A">
        <w:rPr>
          <w:u w:val="single"/>
        </w:rPr>
        <w:t>стр18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- ОО «Физическое развитие» </w:t>
      </w:r>
      <w:r w:rsidR="003F018A">
        <w:rPr>
          <w:u w:val="single"/>
        </w:rPr>
        <w:t>стр.21</w:t>
      </w:r>
    </w:p>
    <w:p w:rsidR="0000351D" w:rsidRDefault="0000351D" w:rsidP="00F06662">
      <w:pPr>
        <w:tabs>
          <w:tab w:val="left" w:pos="3864"/>
        </w:tabs>
        <w:rPr>
          <w:i/>
          <w:u w:val="single"/>
        </w:rPr>
      </w:pPr>
      <w:r w:rsidRPr="0006034C">
        <w:rPr>
          <w:b/>
        </w:rPr>
        <w:t xml:space="preserve">3. Организационный раздел Рабочей программы: </w:t>
      </w:r>
      <w:r w:rsidR="003D5813">
        <w:rPr>
          <w:i/>
          <w:u w:val="single"/>
        </w:rPr>
        <w:t>стр. 89</w:t>
      </w:r>
    </w:p>
    <w:p w:rsidR="003D5813" w:rsidRPr="003D5813" w:rsidRDefault="003D5813" w:rsidP="00F06662">
      <w:pPr>
        <w:tabs>
          <w:tab w:val="left" w:pos="3864"/>
        </w:tabs>
      </w:pPr>
      <w:r w:rsidRPr="003D5813">
        <w:t>3.1.1.</w:t>
      </w:r>
      <w:r>
        <w:t xml:space="preserve">Режим пребывания детей в группе </w:t>
      </w:r>
      <w:r w:rsidR="003F018A">
        <w:rPr>
          <w:u w:val="single"/>
        </w:rPr>
        <w:t>стр.23</w:t>
      </w:r>
    </w:p>
    <w:p w:rsidR="0000351D" w:rsidRPr="0006034C" w:rsidRDefault="003D5813" w:rsidP="00F06662">
      <w:pPr>
        <w:tabs>
          <w:tab w:val="left" w:pos="3864"/>
        </w:tabs>
        <w:rPr>
          <w:u w:val="single"/>
        </w:rPr>
      </w:pPr>
      <w:r>
        <w:t>3.1.2</w:t>
      </w:r>
      <w:r w:rsidR="0000351D" w:rsidRPr="0006034C">
        <w:t xml:space="preserve">. Распорядок дня в холодное время года </w:t>
      </w:r>
      <w:r w:rsidR="003F018A">
        <w:rPr>
          <w:u w:val="single"/>
        </w:rPr>
        <w:t>стр.23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>3.1.</w:t>
      </w:r>
      <w:r w:rsidR="003D5813">
        <w:t>3.</w:t>
      </w:r>
      <w:r w:rsidRPr="0006034C">
        <w:t>Распорядок дня на время акти</w:t>
      </w:r>
      <w:r w:rsidR="003F018A">
        <w:t xml:space="preserve">вного отдыха, каникул, в тёплое </w:t>
      </w:r>
      <w:r w:rsidRPr="0006034C">
        <w:t xml:space="preserve">время года </w:t>
      </w:r>
      <w:r w:rsidR="003F018A">
        <w:rPr>
          <w:u w:val="single"/>
        </w:rPr>
        <w:t>стр.24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3.2. Условия реализации Рабочей программы </w:t>
      </w:r>
      <w:r w:rsidR="003F018A">
        <w:rPr>
          <w:u w:val="single"/>
        </w:rPr>
        <w:t>стр.24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>3.2.1.  Создание  и  обновл</w:t>
      </w:r>
      <w:r w:rsidR="003D5813">
        <w:t xml:space="preserve">ение  развивающей  предметно  - </w:t>
      </w:r>
      <w:r w:rsidRPr="0006034C">
        <w:t xml:space="preserve">пространственной среды </w:t>
      </w:r>
      <w:r w:rsidR="003F018A">
        <w:rPr>
          <w:u w:val="single"/>
        </w:rPr>
        <w:t>стр.25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3.3.1. Сотрудничество с семьёй </w:t>
      </w:r>
      <w:r w:rsidR="003F018A">
        <w:rPr>
          <w:u w:val="single"/>
        </w:rPr>
        <w:t>стр.26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 xml:space="preserve">3.3.2. Организация НОД при пятидневной неделе </w:t>
      </w:r>
      <w:r w:rsidR="003F018A">
        <w:rPr>
          <w:u w:val="single"/>
        </w:rPr>
        <w:t>стр. 29</w:t>
      </w:r>
    </w:p>
    <w:p w:rsidR="0000351D" w:rsidRPr="0006034C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3.4. Методическое обеспечение рабочей программы </w:t>
      </w:r>
      <w:r w:rsidR="003F018A">
        <w:rPr>
          <w:u w:val="single"/>
        </w:rPr>
        <w:t>стр.29</w:t>
      </w:r>
    </w:p>
    <w:p w:rsidR="0000351D" w:rsidRDefault="0000351D" w:rsidP="00F06662">
      <w:pPr>
        <w:tabs>
          <w:tab w:val="left" w:pos="3864"/>
        </w:tabs>
        <w:rPr>
          <w:u w:val="single"/>
        </w:rPr>
      </w:pPr>
      <w:r w:rsidRPr="0006034C">
        <w:t xml:space="preserve">3.4.1. Список литературы </w:t>
      </w:r>
      <w:r w:rsidR="003F018A">
        <w:rPr>
          <w:u w:val="single"/>
        </w:rPr>
        <w:t>стр. 30</w:t>
      </w:r>
    </w:p>
    <w:p w:rsidR="0082497C" w:rsidRPr="005F6AF9" w:rsidRDefault="003D5813" w:rsidP="00F06662">
      <w:pPr>
        <w:tabs>
          <w:tab w:val="left" w:pos="3864"/>
        </w:tabs>
      </w:pPr>
      <w:r w:rsidRPr="003D5813">
        <w:t>3.4.2.Перспективное планирование театрализованной деятельности  в средней группе (приложение</w:t>
      </w:r>
      <w:r w:rsidR="003F018A">
        <w:rPr>
          <w:u w:val="single"/>
        </w:rPr>
        <w:t>) стр.31</w:t>
      </w:r>
      <w:bookmarkStart w:id="0" w:name="_GoBack"/>
      <w:bookmarkEnd w:id="0"/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3F018A" w:rsidRDefault="003F018A" w:rsidP="00F06662">
      <w:pPr>
        <w:tabs>
          <w:tab w:val="left" w:pos="3864"/>
        </w:tabs>
        <w:rPr>
          <w:b/>
        </w:rPr>
      </w:pPr>
    </w:p>
    <w:p w:rsidR="003F018A" w:rsidRDefault="003F018A" w:rsidP="00F06662">
      <w:pPr>
        <w:tabs>
          <w:tab w:val="left" w:pos="3864"/>
        </w:tabs>
        <w:rPr>
          <w:b/>
        </w:rPr>
      </w:pPr>
    </w:p>
    <w:p w:rsidR="005F6AF9" w:rsidRDefault="005F6AF9" w:rsidP="00F06662">
      <w:pPr>
        <w:tabs>
          <w:tab w:val="left" w:pos="3864"/>
        </w:tabs>
        <w:rPr>
          <w:b/>
        </w:rPr>
      </w:pPr>
    </w:p>
    <w:p w:rsidR="0000351D" w:rsidRPr="0006034C" w:rsidRDefault="0000351D" w:rsidP="00F06662">
      <w:pPr>
        <w:tabs>
          <w:tab w:val="left" w:pos="3864"/>
        </w:tabs>
        <w:rPr>
          <w:b/>
        </w:rPr>
      </w:pPr>
      <w:r w:rsidRPr="0006034C">
        <w:rPr>
          <w:b/>
        </w:rPr>
        <w:lastRenderedPageBreak/>
        <w:t>1. ЦЕЛЕВОЙ РАЗДЕЛ РАБОЧЕЙ ПРОГРАММЫ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>1.1.</w:t>
      </w:r>
      <w:r w:rsidRPr="0006034C">
        <w:rPr>
          <w:b/>
        </w:rPr>
        <w:t>Пояснительная записка</w:t>
      </w:r>
    </w:p>
    <w:p w:rsidR="0000351D" w:rsidRPr="00461EC0" w:rsidRDefault="0000351D" w:rsidP="00F06662">
      <w:pPr>
        <w:tabs>
          <w:tab w:val="left" w:pos="3864"/>
        </w:tabs>
        <w:rPr>
          <w:b/>
          <w:color w:val="1F497D" w:themeColor="text2"/>
        </w:rPr>
      </w:pPr>
      <w:r w:rsidRPr="00461EC0">
        <w:rPr>
          <w:b/>
          <w:color w:val="1F497D" w:themeColor="text2"/>
        </w:rPr>
        <w:t>1.1.1 Цели и задачи реализации Рабочей программы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>Настоящая рабочая п</w:t>
      </w:r>
      <w:r w:rsidR="000A7A65">
        <w:t>рограмма разработана для старшей</w:t>
      </w:r>
      <w:r w:rsidRPr="0006034C">
        <w:t xml:space="preserve"> группы детского</w:t>
      </w:r>
      <w:r w:rsidR="0082497C">
        <w:t xml:space="preserve"> </w:t>
      </w:r>
      <w:r w:rsidRPr="0006034C">
        <w:t>сада на основе примерной основной общеобразовательной программы</w:t>
      </w:r>
      <w:r w:rsidR="0082497C">
        <w:t xml:space="preserve"> </w:t>
      </w:r>
      <w:r w:rsidRPr="0006034C">
        <w:t>дошкольного  образования  «ОТ  РОЖДЕНИЯ  ДО  ШКОЛЫ  В</w:t>
      </w:r>
      <w:r w:rsidR="0082497C">
        <w:t xml:space="preserve"> </w:t>
      </w:r>
      <w:r w:rsidRPr="0006034C">
        <w:t xml:space="preserve">СООТВЕТСТВИИ ФГОС». / Под ред. Н. Е. </w:t>
      </w:r>
      <w:proofErr w:type="spellStart"/>
      <w:r w:rsidRPr="0006034C">
        <w:t>Вераксы</w:t>
      </w:r>
      <w:proofErr w:type="spellEnd"/>
      <w:r w:rsidRPr="0006034C">
        <w:t>, Т. С. Комаровой, М. А.</w:t>
      </w:r>
    </w:p>
    <w:p w:rsidR="0000351D" w:rsidRPr="0006034C" w:rsidRDefault="0000351D" w:rsidP="00F06662">
      <w:pPr>
        <w:tabs>
          <w:tab w:val="left" w:pos="3864"/>
        </w:tabs>
      </w:pPr>
      <w:r w:rsidRPr="0006034C">
        <w:t>Васильевой и ООП ДОО в соответствии с Федеральным государственным</w:t>
      </w:r>
      <w:r w:rsidR="0082497C">
        <w:t xml:space="preserve"> </w:t>
      </w:r>
      <w:r w:rsidRPr="0006034C">
        <w:t>образовательным стандартом дошкольного образования.</w:t>
      </w:r>
    </w:p>
    <w:p w:rsidR="0000351D" w:rsidRPr="0006034C" w:rsidRDefault="0000351D" w:rsidP="00F06662">
      <w:pPr>
        <w:tabs>
          <w:tab w:val="left" w:pos="3864"/>
        </w:tabs>
        <w:rPr>
          <w:b/>
          <w:i/>
        </w:rPr>
      </w:pPr>
      <w:r w:rsidRPr="0006034C">
        <w:rPr>
          <w:b/>
          <w:i/>
        </w:rPr>
        <w:t>Цели Рабочей программы: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каждым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ребенком дошкольного детства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создание условий для формирования у детей основ базовой культуры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личности, всестороннего развития психических и физических качеств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каждого ребёнка в соответствии с </w:t>
      </w:r>
      <w:proofErr w:type="gramStart"/>
      <w:r w:rsidRPr="0006034C">
        <w:rPr>
          <w:rFonts w:ascii="Times New Roman" w:hAnsi="Times New Roman"/>
          <w:sz w:val="24"/>
          <w:szCs w:val="24"/>
        </w:rPr>
        <w:t>возрастными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и индивидуальными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особенностями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подготовка дошкольников к жизни в современном обществе</w:t>
      </w:r>
    </w:p>
    <w:p w:rsidR="0000351D" w:rsidRPr="0006034C" w:rsidRDefault="0000351D" w:rsidP="00F06662">
      <w:pPr>
        <w:pStyle w:val="af3"/>
        <w:numPr>
          <w:ilvl w:val="0"/>
          <w:numId w:val="18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обеспечение безопасности жизнедеятельности дошкольника</w:t>
      </w:r>
    </w:p>
    <w:p w:rsidR="0000351D" w:rsidRPr="0006034C" w:rsidRDefault="0000351D" w:rsidP="00F06662">
      <w:pPr>
        <w:tabs>
          <w:tab w:val="left" w:pos="3864"/>
        </w:tabs>
        <w:rPr>
          <w:b/>
        </w:rPr>
      </w:pPr>
      <w:r w:rsidRPr="0006034C">
        <w:rPr>
          <w:b/>
        </w:rPr>
        <w:t>Цели Рабочей программы реализуются в процессе разнообразных видов</w:t>
      </w:r>
      <w:r w:rsidR="0082497C">
        <w:rPr>
          <w:b/>
        </w:rPr>
        <w:t xml:space="preserve"> </w:t>
      </w:r>
      <w:r w:rsidRPr="0006034C">
        <w:rPr>
          <w:b/>
        </w:rPr>
        <w:t>детской деятельности: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Образовательная деятельность, которая осуществляется в процессе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организации различных видов детской деятельности - игровой,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коммуникативной,  трудовой,  познавательно-исследовательской,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продуктивной</w:t>
      </w:r>
      <w:proofErr w:type="gramEnd"/>
      <w:r w:rsidRPr="0006034C">
        <w:rPr>
          <w:rFonts w:ascii="Times New Roman" w:hAnsi="Times New Roman"/>
          <w:sz w:val="24"/>
          <w:szCs w:val="24"/>
        </w:rPr>
        <w:t>, музыкально-художественной, чтения художественной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литературы.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ходе </w:t>
      </w:r>
      <w:proofErr w:type="gramStart"/>
      <w:r w:rsidRPr="0006034C">
        <w:rPr>
          <w:rFonts w:ascii="Times New Roman" w:hAnsi="Times New Roman"/>
          <w:sz w:val="24"/>
          <w:szCs w:val="24"/>
        </w:rPr>
        <w:t>режимных</w:t>
      </w:r>
      <w:proofErr w:type="gramEnd"/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моментов.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Самостоятельная деятельность детей.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Взаимодействие с семьями детей по реализации образовательной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программы.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Для достижения целей программы первостепенное значение имеют: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забота о здоровье, эмоциональном благополучии и своевременном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всестороннем </w:t>
      </w:r>
      <w:proofErr w:type="gramStart"/>
      <w:r w:rsidRPr="0006034C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каждого ребенка;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создание в группах атмосферы </w:t>
      </w:r>
      <w:proofErr w:type="gramStart"/>
      <w:r w:rsidRPr="0006034C">
        <w:rPr>
          <w:rFonts w:ascii="Times New Roman" w:hAnsi="Times New Roman"/>
          <w:sz w:val="24"/>
          <w:szCs w:val="24"/>
        </w:rPr>
        <w:t>гуманного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и доброжелательного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отношения ко всем воспитанникам, что позволит растить их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общительными,  добрыми,  любознательными,  инициативными,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стремящимися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к самостоятельности и творчеству;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максимальное  использование  разнообразных  видов  детской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деятельности; их интеграции в целях повышения эффективности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образовательного процесса;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творческая организация процесса воспитания и обучения;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вариативность  использования  образовательного  материала,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позволяющая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развивать творчество в соответствии с интересами и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наклонностями каждого ребенка;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единство подходов к воспитанию детей в условиях ДОУ и семьи;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соблюдение  в  работе  детского  сада  и  начальной  школы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преемственности, исключающей умственные и физические перегрузки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  содержании  образования  детей  дошкольного  возраста,</w:t>
      </w:r>
    </w:p>
    <w:p w:rsidR="0000351D" w:rsidRPr="0006034C" w:rsidRDefault="0000351D" w:rsidP="00F06662">
      <w:pPr>
        <w:pStyle w:val="af3"/>
        <w:numPr>
          <w:ilvl w:val="0"/>
          <w:numId w:val="19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обеспечивающей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отсутствие давления предметного обучения.</w:t>
      </w:r>
    </w:p>
    <w:p w:rsidR="0000351D" w:rsidRPr="0006034C" w:rsidRDefault="0000351D" w:rsidP="00F06662">
      <w:pPr>
        <w:tabs>
          <w:tab w:val="left" w:pos="3864"/>
        </w:tabs>
        <w:rPr>
          <w:b/>
        </w:rPr>
      </w:pPr>
      <w:r w:rsidRPr="0006034C">
        <w:rPr>
          <w:b/>
        </w:rPr>
        <w:lastRenderedPageBreak/>
        <w:t>Исходя из поставленных целей Рабочей программы, формируются</w:t>
      </w:r>
    </w:p>
    <w:p w:rsidR="0000351D" w:rsidRPr="0006034C" w:rsidRDefault="0000351D" w:rsidP="00F06662">
      <w:pPr>
        <w:tabs>
          <w:tab w:val="left" w:pos="3864"/>
        </w:tabs>
        <w:rPr>
          <w:b/>
        </w:rPr>
      </w:pPr>
      <w:r w:rsidRPr="0006034C">
        <w:rPr>
          <w:b/>
        </w:rPr>
        <w:t>следующие задачи: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Способствовать природному процессу </w:t>
      </w:r>
      <w:proofErr w:type="gramStart"/>
      <w:r w:rsidRPr="0006034C">
        <w:rPr>
          <w:rFonts w:ascii="Times New Roman" w:hAnsi="Times New Roman"/>
          <w:sz w:val="24"/>
          <w:szCs w:val="24"/>
        </w:rPr>
        <w:t>умственного</w:t>
      </w:r>
      <w:proofErr w:type="gramEnd"/>
      <w:r w:rsidRPr="0006034C">
        <w:rPr>
          <w:rFonts w:ascii="Times New Roman" w:hAnsi="Times New Roman"/>
          <w:sz w:val="24"/>
          <w:szCs w:val="24"/>
        </w:rPr>
        <w:t xml:space="preserve"> и физического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развития  детей  через  организацию  </w:t>
      </w:r>
      <w:proofErr w:type="gramStart"/>
      <w:r w:rsidRPr="0006034C">
        <w:rPr>
          <w:rFonts w:ascii="Times New Roman" w:hAnsi="Times New Roman"/>
          <w:sz w:val="24"/>
          <w:szCs w:val="24"/>
        </w:rPr>
        <w:t>игровой</w:t>
      </w:r>
      <w:proofErr w:type="gramEnd"/>
      <w:r w:rsidRPr="0006034C">
        <w:rPr>
          <w:rFonts w:ascii="Times New Roman" w:hAnsi="Times New Roman"/>
          <w:sz w:val="24"/>
          <w:szCs w:val="24"/>
        </w:rPr>
        <w:t>,  коммуникативной,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proofErr w:type="gramStart"/>
      <w:r w:rsidRPr="0006034C">
        <w:rPr>
          <w:rFonts w:ascii="Times New Roman" w:hAnsi="Times New Roman"/>
          <w:sz w:val="24"/>
          <w:szCs w:val="24"/>
        </w:rPr>
        <w:t>познавательно-исследовательской</w:t>
      </w:r>
      <w:proofErr w:type="gramEnd"/>
      <w:r w:rsidRPr="0006034C">
        <w:rPr>
          <w:rFonts w:ascii="Times New Roman" w:hAnsi="Times New Roman"/>
          <w:sz w:val="24"/>
          <w:szCs w:val="24"/>
        </w:rPr>
        <w:t>,  трудовой,  двигательной,  чтению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художественной литературы, музыкально-художественной, продуктивной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деятельности;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Укреплять здоровье воспитанников, приобщать их к здоровому образу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жизни, развивать двигательную и гигиеническую культуру детей.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Обеспечить  психолого-педагогическое  сопровождение  работы  </w:t>
      </w:r>
      <w:proofErr w:type="gramStart"/>
      <w:r w:rsidRPr="0006034C">
        <w:rPr>
          <w:rFonts w:ascii="Times New Roman" w:hAnsi="Times New Roman"/>
          <w:sz w:val="24"/>
          <w:szCs w:val="24"/>
        </w:rPr>
        <w:t>по</w:t>
      </w:r>
      <w:proofErr w:type="gramEnd"/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освоению образовательных областей;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Реализовать  формы  организации  совместной  взросло-детской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(партнерской деятельности) в ходе непосредственной образовательной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деятельности, в самостоятельной деятельности, в режимных моментах, </w:t>
      </w:r>
      <w:proofErr w:type="gramStart"/>
      <w:r w:rsidRPr="0006034C">
        <w:rPr>
          <w:rFonts w:ascii="Times New Roman" w:hAnsi="Times New Roman"/>
          <w:sz w:val="24"/>
          <w:szCs w:val="24"/>
        </w:rPr>
        <w:t>в</w:t>
      </w:r>
      <w:proofErr w:type="gramEnd"/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работе с родителями.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Развивать гуманистическую направленность отношения детей к миру,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воспитывать у детей культуру общения, эмоциональную отзывчивость и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доброжелательность к людям.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Развивать у детей познавательную активность, познавательные интересы,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интеллектуальные  способности,  самостоятельность  и  инициативу,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стремление к активной деятельности и творчеству.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Развивать  эстетические  чувства  детей,  творческие  способности,</w:t>
      </w:r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 xml:space="preserve">эмоционально-ценностные ориентации, приобщать воспитанников </w:t>
      </w:r>
      <w:proofErr w:type="gramStart"/>
      <w:r w:rsidRPr="0006034C">
        <w:rPr>
          <w:rFonts w:ascii="Times New Roman" w:hAnsi="Times New Roman"/>
          <w:sz w:val="24"/>
          <w:szCs w:val="24"/>
        </w:rPr>
        <w:t>к</w:t>
      </w:r>
      <w:proofErr w:type="gramEnd"/>
    </w:p>
    <w:p w:rsidR="0000351D" w:rsidRPr="0006034C" w:rsidRDefault="0000351D" w:rsidP="00F06662">
      <w:pPr>
        <w:pStyle w:val="af3"/>
        <w:numPr>
          <w:ilvl w:val="0"/>
          <w:numId w:val="20"/>
        </w:numPr>
        <w:tabs>
          <w:tab w:val="left" w:pos="3864"/>
        </w:tabs>
        <w:rPr>
          <w:rFonts w:ascii="Times New Roman" w:hAnsi="Times New Roman"/>
          <w:sz w:val="24"/>
          <w:szCs w:val="24"/>
        </w:rPr>
      </w:pPr>
      <w:r w:rsidRPr="0006034C">
        <w:rPr>
          <w:rFonts w:ascii="Times New Roman" w:hAnsi="Times New Roman"/>
          <w:sz w:val="24"/>
          <w:szCs w:val="24"/>
        </w:rPr>
        <w:t>искусству и художественной литературе.</w:t>
      </w:r>
    </w:p>
    <w:p w:rsidR="0000351D" w:rsidRPr="002A2252" w:rsidRDefault="0000351D" w:rsidP="00F06662">
      <w:pPr>
        <w:tabs>
          <w:tab w:val="left" w:pos="3864"/>
        </w:tabs>
        <w:rPr>
          <w:sz w:val="28"/>
          <w:szCs w:val="28"/>
        </w:rPr>
      </w:pPr>
    </w:p>
    <w:p w:rsidR="0000351D" w:rsidRPr="00461EC0" w:rsidRDefault="0000351D" w:rsidP="00F06662">
      <w:pPr>
        <w:tabs>
          <w:tab w:val="left" w:pos="3864"/>
        </w:tabs>
        <w:rPr>
          <w:b/>
          <w:color w:val="1F497D" w:themeColor="text2"/>
        </w:rPr>
      </w:pPr>
      <w:r w:rsidRPr="00461EC0">
        <w:rPr>
          <w:b/>
          <w:color w:val="1F497D" w:themeColor="text2"/>
        </w:rPr>
        <w:t>1.1.2 Принципы и подходы к формированию Рабочей программы</w:t>
      </w:r>
    </w:p>
    <w:p w:rsidR="0000351D" w:rsidRPr="00461EC0" w:rsidRDefault="0000351D" w:rsidP="00F06662">
      <w:pPr>
        <w:tabs>
          <w:tab w:val="left" w:pos="3864"/>
        </w:tabs>
        <w:rPr>
          <w:i/>
          <w:u w:val="single"/>
        </w:rPr>
      </w:pPr>
      <w:proofErr w:type="gramStart"/>
      <w:r w:rsidRPr="00461EC0">
        <w:rPr>
          <w:i/>
          <w:u w:val="single"/>
        </w:rPr>
        <w:t>Рабочая программа базируется на основных принципах ДО (см. п.1.4.</w:t>
      </w:r>
      <w:proofErr w:type="gramEnd"/>
    </w:p>
    <w:p w:rsidR="0000351D" w:rsidRPr="00461EC0" w:rsidRDefault="0000351D" w:rsidP="00F06662">
      <w:pPr>
        <w:tabs>
          <w:tab w:val="left" w:pos="3864"/>
        </w:tabs>
        <w:rPr>
          <w:i/>
          <w:u w:val="single"/>
        </w:rPr>
      </w:pPr>
      <w:proofErr w:type="gramStart"/>
      <w:r w:rsidRPr="00461EC0">
        <w:rPr>
          <w:i/>
          <w:u w:val="single"/>
        </w:rPr>
        <w:t>ФГОС ДО):</w:t>
      </w:r>
      <w:proofErr w:type="gramEnd"/>
    </w:p>
    <w:p w:rsidR="0000351D" w:rsidRPr="00461EC0" w:rsidRDefault="0000351D" w:rsidP="00F06662">
      <w:pPr>
        <w:tabs>
          <w:tab w:val="left" w:pos="3864"/>
        </w:tabs>
      </w:pPr>
      <w:r w:rsidRPr="00461EC0">
        <w:t>1)  полноценное  проживание  ребенком  всех  этапов  детства</w:t>
      </w:r>
      <w:r w:rsidR="005F6AF9">
        <w:t xml:space="preserve"> </w:t>
      </w:r>
      <w:r w:rsidRPr="00461EC0">
        <w:t>(младенческого,  раннего  и  дошкольного  возраста),  обогащение</w:t>
      </w:r>
      <w:r w:rsidR="005F6AF9">
        <w:t xml:space="preserve"> </w:t>
      </w:r>
      <w:r w:rsidRPr="00461EC0">
        <w:t>(амплификация) детского развития;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2) построение образовательной деятельности на основе индивидуальных</w:t>
      </w:r>
      <w:r w:rsidR="005F6AF9">
        <w:t xml:space="preserve"> </w:t>
      </w:r>
      <w:r w:rsidRPr="00461EC0">
        <w:t>особенностей каждого ребенка, при котором сам ребенок становится</w:t>
      </w:r>
      <w:r w:rsidR="005F6AF9">
        <w:t xml:space="preserve"> </w:t>
      </w:r>
      <w:r w:rsidRPr="00461EC0">
        <w:t>активным в выборе содержания своего образования, становится субъектом</w:t>
      </w:r>
      <w:r w:rsidR="005F6AF9">
        <w:t xml:space="preserve"> </w:t>
      </w:r>
      <w:r w:rsidRPr="00461EC0">
        <w:t>образования (далее - индивидуализация дошкольного образования);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3) содействие и сотрудничество детей и взрослых, признание ребенка</w:t>
      </w:r>
      <w:r w:rsidR="005F6AF9">
        <w:t xml:space="preserve"> </w:t>
      </w:r>
      <w:r w:rsidRPr="00461EC0">
        <w:t>полноценным участником (субъектом) образовательных отношений;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4) поддержка инициативы детей в различных видах деятельности;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5) сотрудничество Организации с семьей;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6) приобщение детей к социокультурным нормам, традициям семьи,</w:t>
      </w:r>
      <w:r w:rsidR="005F6AF9">
        <w:t xml:space="preserve"> </w:t>
      </w:r>
      <w:r w:rsidRPr="00461EC0">
        <w:t>общества и государства;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7) формирование познавательных интересов и познавательных действий</w:t>
      </w:r>
      <w:r w:rsidR="005F6AF9">
        <w:t xml:space="preserve"> </w:t>
      </w:r>
      <w:r w:rsidRPr="00461EC0">
        <w:t>ребенка в различных видах деятельности;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8) возрастная адекватность дошкольного образования (соответствие</w:t>
      </w:r>
      <w:r w:rsidR="005F6AF9">
        <w:t xml:space="preserve"> </w:t>
      </w:r>
      <w:r w:rsidRPr="00461EC0">
        <w:t>условий, требований, методов возрасту и особенностям развития);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9) учет этнокультурной ситуации развития детей.</w:t>
      </w:r>
    </w:p>
    <w:p w:rsidR="0000351D" w:rsidRPr="00461EC0" w:rsidRDefault="0000351D" w:rsidP="00F06662">
      <w:pPr>
        <w:tabs>
          <w:tab w:val="left" w:pos="3864"/>
        </w:tabs>
      </w:pPr>
    </w:p>
    <w:p w:rsidR="0000351D" w:rsidRPr="00461EC0" w:rsidRDefault="0000351D" w:rsidP="00F06662">
      <w:pPr>
        <w:tabs>
          <w:tab w:val="left" w:pos="3864"/>
        </w:tabs>
        <w:rPr>
          <w:i/>
          <w:u w:val="single"/>
        </w:rPr>
      </w:pPr>
      <w:r w:rsidRPr="00461EC0">
        <w:rPr>
          <w:i/>
          <w:u w:val="single"/>
        </w:rPr>
        <w:t>В рабочей программе используются основные научные подходы, лежащие</w:t>
      </w:r>
    </w:p>
    <w:p w:rsidR="0000351D" w:rsidRPr="00461EC0" w:rsidRDefault="0000351D" w:rsidP="00F06662">
      <w:pPr>
        <w:tabs>
          <w:tab w:val="left" w:pos="3864"/>
        </w:tabs>
        <w:rPr>
          <w:i/>
          <w:u w:val="single"/>
        </w:rPr>
      </w:pPr>
      <w:r w:rsidRPr="00461EC0">
        <w:rPr>
          <w:i/>
          <w:u w:val="single"/>
        </w:rPr>
        <w:t xml:space="preserve">в основе ФГОС </w:t>
      </w:r>
      <w:proofErr w:type="gramStart"/>
      <w:r w:rsidRPr="00461EC0">
        <w:rPr>
          <w:i/>
          <w:u w:val="single"/>
        </w:rPr>
        <w:t>ДО</w:t>
      </w:r>
      <w:proofErr w:type="gramEnd"/>
      <w:r w:rsidRPr="00461EC0">
        <w:rPr>
          <w:i/>
          <w:u w:val="single"/>
        </w:rPr>
        <w:t>: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1. Культурно-исторический подход.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2. Личностный подход.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 xml:space="preserve">3. </w:t>
      </w:r>
      <w:proofErr w:type="spellStart"/>
      <w:r w:rsidRPr="00461EC0">
        <w:t>Деятельностный</w:t>
      </w:r>
      <w:proofErr w:type="spellEnd"/>
      <w:r w:rsidRPr="00461EC0">
        <w:t xml:space="preserve"> подход.</w:t>
      </w:r>
    </w:p>
    <w:p w:rsidR="0000351D" w:rsidRPr="002A2252" w:rsidRDefault="0000351D" w:rsidP="00F06662">
      <w:pPr>
        <w:tabs>
          <w:tab w:val="left" w:pos="3864"/>
        </w:tabs>
        <w:rPr>
          <w:sz w:val="28"/>
          <w:szCs w:val="28"/>
        </w:rPr>
      </w:pPr>
    </w:p>
    <w:p w:rsidR="0006034C" w:rsidRPr="00461EC0" w:rsidRDefault="0000351D" w:rsidP="00F06662">
      <w:pPr>
        <w:tabs>
          <w:tab w:val="left" w:pos="3864"/>
        </w:tabs>
        <w:rPr>
          <w:b/>
          <w:color w:val="1F497D" w:themeColor="text2"/>
        </w:rPr>
      </w:pPr>
      <w:r w:rsidRPr="00461EC0">
        <w:rPr>
          <w:b/>
          <w:color w:val="1F497D" w:themeColor="text2"/>
        </w:rPr>
        <w:lastRenderedPageBreak/>
        <w:t>1.1.3. Основания разработки рабочей программы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Рабочая  программа  разработана  в  соответствии  со  следующими</w:t>
      </w:r>
      <w:r w:rsidR="005F6AF9">
        <w:t xml:space="preserve"> </w:t>
      </w:r>
      <w:r w:rsidRPr="00461EC0">
        <w:t>нормативными документами: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 Федеральным законом «Об образовании в Российской Федерации» от</w:t>
      </w:r>
      <w:r w:rsidR="005F6AF9">
        <w:t xml:space="preserve"> </w:t>
      </w:r>
      <w:r w:rsidRPr="00461EC0">
        <w:t>29.12.2012 № 273 -ФЗ.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 «Санитарно-эпидемиологическими  требованиями  к  устройству,</w:t>
      </w:r>
      <w:r w:rsidR="005F6AF9">
        <w:t xml:space="preserve"> </w:t>
      </w:r>
      <w:r w:rsidRPr="00461EC0">
        <w:t>содержанию и организации режима работы дошкольных организациях».</w:t>
      </w:r>
      <w:r w:rsidR="005F6AF9">
        <w:t xml:space="preserve"> </w:t>
      </w:r>
      <w:r w:rsidRPr="00461EC0">
        <w:t>Санитарно-эпидемиологические правила и нормативы СанПиН 2.4.1.3049-</w:t>
      </w:r>
      <w:r w:rsidR="005F6AF9">
        <w:t xml:space="preserve"> </w:t>
      </w:r>
      <w:r w:rsidRPr="00461EC0">
        <w:t>13,  утвержденные  постановлением  Главного  государственного</w:t>
      </w:r>
      <w:r w:rsidR="005F6AF9">
        <w:t xml:space="preserve"> </w:t>
      </w:r>
      <w:r w:rsidRPr="00461EC0">
        <w:t>санитарного врача Российской Федерации от 15 мая 2013 года № 26.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 Приказом Министерства образования и науки Российской Федерации от</w:t>
      </w:r>
      <w:r w:rsidR="005F6AF9">
        <w:t xml:space="preserve"> </w:t>
      </w:r>
      <w:r w:rsidRPr="00461EC0">
        <w:t>17.10.2013 №1155 "Об утверждении федерального государственного</w:t>
      </w:r>
      <w:r w:rsidR="005F6AF9">
        <w:t xml:space="preserve"> </w:t>
      </w:r>
      <w:r w:rsidRPr="00461EC0">
        <w:t>образовательного стандарта дошкольного образования".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> Приказом Министерства образования и науки Российской Федерации от</w:t>
      </w:r>
      <w:r w:rsidR="005F6AF9">
        <w:t xml:space="preserve"> </w:t>
      </w:r>
      <w:r w:rsidRPr="00461EC0">
        <w:t>13.08.2013г.  №1014  "0б  утверждении  Порядка  организации  и</w:t>
      </w:r>
      <w:r w:rsidR="005F6AF9">
        <w:t xml:space="preserve"> </w:t>
      </w:r>
      <w:r w:rsidRPr="00461EC0">
        <w:t>осуществления  образовательной  деятельности  по  основным</w:t>
      </w:r>
      <w:r w:rsidR="005F6AF9">
        <w:t xml:space="preserve"> </w:t>
      </w:r>
      <w:r w:rsidRPr="00461EC0">
        <w:t>общеобразовательным программам  -  образовательным  программам</w:t>
      </w:r>
      <w:r w:rsidR="005F6AF9">
        <w:t xml:space="preserve"> </w:t>
      </w:r>
      <w:r w:rsidRPr="00461EC0">
        <w:t>дошкольного образования".</w:t>
      </w:r>
    </w:p>
    <w:p w:rsidR="0000351D" w:rsidRPr="00461EC0" w:rsidRDefault="0000351D" w:rsidP="00F06662">
      <w:pPr>
        <w:tabs>
          <w:tab w:val="left" w:pos="3864"/>
        </w:tabs>
      </w:pPr>
      <w:r w:rsidRPr="00461EC0">
        <w:t xml:space="preserve"> Уставом МКДОУ детский сад «Теремок» </w:t>
      </w:r>
      <w:proofErr w:type="spellStart"/>
      <w:r w:rsidRPr="00461EC0">
        <w:t>Искитимского</w:t>
      </w:r>
      <w:proofErr w:type="spellEnd"/>
      <w:r w:rsidRPr="00461EC0">
        <w:t xml:space="preserve"> района Новосибирской области</w:t>
      </w:r>
    </w:p>
    <w:p w:rsidR="0000351D" w:rsidRPr="00461EC0" w:rsidRDefault="00461EC0" w:rsidP="00F06662">
      <w:pPr>
        <w:tabs>
          <w:tab w:val="left" w:pos="709"/>
          <w:tab w:val="left" w:pos="3864"/>
        </w:tabs>
        <w:jc w:val="both"/>
        <w:rPr>
          <w:b/>
          <w:bCs/>
          <w:spacing w:val="-15"/>
        </w:rPr>
      </w:pPr>
      <w:r>
        <w:rPr>
          <w:b/>
          <w:bCs/>
          <w:spacing w:val="-15"/>
        </w:rPr>
        <w:t xml:space="preserve"> </w:t>
      </w:r>
    </w:p>
    <w:p w:rsidR="0000351D" w:rsidRDefault="0000351D" w:rsidP="00F06662">
      <w:pPr>
        <w:tabs>
          <w:tab w:val="left" w:pos="3864"/>
        </w:tabs>
        <w:rPr>
          <w:b/>
          <w:color w:val="1F497D" w:themeColor="text2"/>
        </w:rPr>
      </w:pPr>
      <w:r w:rsidRPr="00461EC0">
        <w:rPr>
          <w:b/>
          <w:color w:val="1F497D" w:themeColor="text2"/>
        </w:rPr>
        <w:t xml:space="preserve">1.1.4. возрастные </w:t>
      </w:r>
      <w:r w:rsidR="00911FBD" w:rsidRPr="00461EC0">
        <w:rPr>
          <w:b/>
          <w:color w:val="1F497D" w:themeColor="text2"/>
        </w:rPr>
        <w:t xml:space="preserve">особенности детей </w:t>
      </w:r>
      <w:r w:rsidR="000A7A65">
        <w:rPr>
          <w:b/>
          <w:color w:val="1F497D" w:themeColor="text2"/>
        </w:rPr>
        <w:t xml:space="preserve">шестого </w:t>
      </w:r>
      <w:r w:rsidR="00911FBD" w:rsidRPr="00461EC0">
        <w:rPr>
          <w:b/>
          <w:color w:val="1F497D" w:themeColor="text2"/>
        </w:rPr>
        <w:t>года жизни</w:t>
      </w:r>
    </w:p>
    <w:p w:rsidR="000A7A65" w:rsidRDefault="000A7A65" w:rsidP="00F06662">
      <w:pPr>
        <w:pStyle w:val="a3"/>
        <w:tabs>
          <w:tab w:val="left" w:pos="386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0A7A65" w:rsidRDefault="000A7A65" w:rsidP="00F06662">
      <w:pPr>
        <w:pStyle w:val="a3"/>
        <w:tabs>
          <w:tab w:val="left" w:pos="386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Развивается изобразительная деятельность детей. Это </w:t>
      </w:r>
      <w:r>
        <w:rPr>
          <w:rFonts w:ascii="Times New Roman" w:hAnsi="Times New Roman"/>
          <w:bCs/>
          <w:sz w:val="24"/>
          <w:szCs w:val="24"/>
        </w:rPr>
        <w:t>возраст наиболее активного рисования</w:t>
      </w:r>
      <w:r>
        <w:rPr>
          <w:rFonts w:ascii="Times New Roman" w:hAnsi="Times New Roman"/>
          <w:sz w:val="24"/>
          <w:szCs w:val="24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0A7A65" w:rsidRDefault="000A7A65" w:rsidP="00F06662">
      <w:pPr>
        <w:pStyle w:val="a3"/>
        <w:tabs>
          <w:tab w:val="left" w:pos="386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>
        <w:rPr>
          <w:rFonts w:ascii="Times New Roman" w:hAnsi="Times New Roman"/>
          <w:bCs/>
          <w:sz w:val="24"/>
          <w:szCs w:val="24"/>
        </w:rPr>
        <w:t>Овладевают обобщенным способом обследования образца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>
        <w:rPr>
          <w:rFonts w:ascii="Times New Roman" w:hAnsi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Появляется конструирование в ходе совместной деятельности. </w:t>
      </w:r>
    </w:p>
    <w:p w:rsidR="000A7A65" w:rsidRDefault="000A7A65" w:rsidP="00F06662">
      <w:pPr>
        <w:pStyle w:val="a3"/>
        <w:tabs>
          <w:tab w:val="left" w:pos="3864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</w:t>
      </w:r>
      <w:r w:rsidR="0078078E">
        <w:rPr>
          <w:rFonts w:ascii="Times New Roman" w:hAnsi="Times New Roman"/>
          <w:sz w:val="24"/>
          <w:szCs w:val="24"/>
        </w:rPr>
        <w:t xml:space="preserve">одного материала. Они осваивают </w:t>
      </w:r>
      <w:r>
        <w:rPr>
          <w:rFonts w:ascii="Times New Roman" w:hAnsi="Times New Roman"/>
          <w:sz w:val="24"/>
          <w:szCs w:val="24"/>
        </w:rPr>
        <w:t>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</w:t>
      </w:r>
      <w:r>
        <w:rPr>
          <w:rFonts w:eastAsia="Calibri"/>
        </w:rPr>
        <w:lastRenderedPageBreak/>
        <w:t>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>
        <w:rPr>
          <w:rFonts w:eastAsia="Calibri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>
        <w:rPr>
          <w:rFonts w:eastAsia="Calibri"/>
          <w:bCs/>
        </w:rPr>
        <w:t>продолжают совершенствоваться обобщения, что является основой словесно-логического мышления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  <w:i/>
          <w:iCs/>
        </w:rPr>
      </w:pPr>
      <w:r>
        <w:rPr>
          <w:rFonts w:eastAsia="Calibri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>
        <w:rPr>
          <w:rFonts w:eastAsia="Calibri"/>
          <w:bCs/>
        </w:rPr>
        <w:t>активно развиваться лишь при условии проведения специальной работы по его активизации</w:t>
      </w:r>
      <w:r>
        <w:rPr>
          <w:rFonts w:eastAsia="Calibri"/>
          <w:i/>
          <w:iCs/>
        </w:rPr>
        <w:t>.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>
        <w:rPr>
          <w:rFonts w:eastAsia="Calibri"/>
        </w:rPr>
        <w:t>непроизвольного</w:t>
      </w:r>
      <w:proofErr w:type="gramEnd"/>
      <w:r>
        <w:rPr>
          <w:rFonts w:eastAsia="Calibri"/>
        </w:rPr>
        <w:t xml:space="preserve"> к произвольному вниманию.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0A7A65" w:rsidRDefault="000A7A65" w:rsidP="00F06662">
      <w:pPr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0A7A65" w:rsidRPr="00461EC0" w:rsidRDefault="000A7A65" w:rsidP="00F06662">
      <w:pPr>
        <w:tabs>
          <w:tab w:val="left" w:pos="3864"/>
        </w:tabs>
        <w:rPr>
          <w:b/>
          <w:color w:val="1F497D" w:themeColor="text2"/>
        </w:rPr>
      </w:pPr>
    </w:p>
    <w:p w:rsidR="0000351D" w:rsidRDefault="00911FBD" w:rsidP="00F06662">
      <w:pPr>
        <w:tabs>
          <w:tab w:val="left" w:pos="3864"/>
        </w:tabs>
        <w:rPr>
          <w:b/>
          <w:color w:val="1F497D" w:themeColor="text2"/>
        </w:rPr>
      </w:pPr>
      <w:r w:rsidRPr="00461EC0">
        <w:rPr>
          <w:b/>
          <w:color w:val="1F497D" w:themeColor="text2"/>
        </w:rPr>
        <w:t>1.1.5.</w:t>
      </w:r>
      <w:r w:rsidR="0000351D" w:rsidRPr="00461EC0">
        <w:rPr>
          <w:b/>
          <w:color w:val="1F497D" w:themeColor="text2"/>
        </w:rPr>
        <w:t xml:space="preserve"> Социальный портрет группы</w:t>
      </w:r>
    </w:p>
    <w:p w:rsidR="00461EC0" w:rsidRPr="00461EC0" w:rsidRDefault="00461EC0" w:rsidP="00F06662">
      <w:pPr>
        <w:tabs>
          <w:tab w:val="left" w:pos="3864"/>
        </w:tabs>
        <w:rPr>
          <w:b/>
          <w:color w:val="1F497D" w:themeColor="text2"/>
        </w:rPr>
      </w:pPr>
    </w:p>
    <w:p w:rsidR="0000351D" w:rsidRPr="00461EC0" w:rsidRDefault="0000351D" w:rsidP="00F06662">
      <w:pPr>
        <w:tabs>
          <w:tab w:val="left" w:pos="3864"/>
        </w:tabs>
      </w:pPr>
      <w:r w:rsidRPr="00461EC0">
        <w:t>Группу посещают 23 ребёнка.  17 семей - полные, 6 семей - неполная семья (ребёнок проживает с мамой), 4  семьи многодетные. Уровень жизни семей удовлетворительный. В группе 11 мальчиков и 12 девочек. 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</w:p>
    <w:p w:rsidR="003B5840" w:rsidRDefault="00911FBD" w:rsidP="00F06662">
      <w:pPr>
        <w:pStyle w:val="c0"/>
        <w:tabs>
          <w:tab w:val="left" w:pos="3864"/>
        </w:tabs>
        <w:rPr>
          <w:b/>
          <w:bCs/>
          <w:color w:val="1F497D" w:themeColor="text2"/>
        </w:rPr>
      </w:pPr>
      <w:r w:rsidRPr="00461EC0">
        <w:rPr>
          <w:b/>
          <w:bCs/>
          <w:color w:val="1F497D" w:themeColor="text2"/>
        </w:rPr>
        <w:t>1.1.6</w:t>
      </w:r>
      <w:r w:rsidR="0000351D" w:rsidRPr="00461EC0">
        <w:rPr>
          <w:b/>
          <w:bCs/>
          <w:color w:val="1F497D" w:themeColor="text2"/>
        </w:rPr>
        <w:t>.</w:t>
      </w:r>
      <w:r w:rsidR="00461EC0" w:rsidRPr="00461EC0">
        <w:rPr>
          <w:b/>
          <w:bCs/>
          <w:color w:val="1F497D" w:themeColor="text2"/>
        </w:rPr>
        <w:t>Особенности образовательного процесса</w:t>
      </w:r>
    </w:p>
    <w:p w:rsidR="003B5840" w:rsidRPr="003B5840" w:rsidRDefault="003B5840" w:rsidP="00F06662">
      <w:pPr>
        <w:pStyle w:val="c0"/>
        <w:tabs>
          <w:tab w:val="left" w:pos="3864"/>
        </w:tabs>
        <w:rPr>
          <w:b/>
          <w:bCs/>
          <w:color w:val="1F497D" w:themeColor="text2"/>
        </w:rPr>
      </w:pPr>
      <w:r>
        <w:rPr>
          <w:color w:val="000000"/>
          <w:kern w:val="20"/>
        </w:rPr>
        <w:lastRenderedPageBreak/>
        <w:t>В структуру образовательного процесса старшей группы включены такие компоненты как:</w:t>
      </w:r>
    </w:p>
    <w:p w:rsidR="003B5840" w:rsidRDefault="003B5840" w:rsidP="00F06662">
      <w:pPr>
        <w:tabs>
          <w:tab w:val="left" w:pos="3864"/>
        </w:tabs>
        <w:jc w:val="both"/>
        <w:rPr>
          <w:color w:val="000000"/>
          <w:kern w:val="20"/>
        </w:rPr>
      </w:pPr>
      <w:r>
        <w:rPr>
          <w:bCs/>
          <w:color w:val="000000"/>
          <w:kern w:val="20"/>
        </w:rPr>
        <w:t xml:space="preserve">- непосредственно образовательная деятельность (использование термина «непосредственно образовательная деятельность» обусловлено формулировками </w:t>
      </w:r>
      <w:r>
        <w:rPr>
          <w:kern w:val="20"/>
        </w:rPr>
        <w:t>СанПиН)</w:t>
      </w:r>
      <w:r>
        <w:rPr>
          <w:bCs/>
          <w:color w:val="000000"/>
          <w:kern w:val="20"/>
        </w:rPr>
        <w:t>;</w:t>
      </w:r>
    </w:p>
    <w:p w:rsidR="003B5840" w:rsidRDefault="003B5840" w:rsidP="00F06662">
      <w:pPr>
        <w:tabs>
          <w:tab w:val="num" w:pos="720"/>
          <w:tab w:val="left" w:pos="3864"/>
        </w:tabs>
        <w:jc w:val="both"/>
        <w:rPr>
          <w:bCs/>
          <w:color w:val="000000"/>
          <w:kern w:val="20"/>
        </w:rPr>
      </w:pPr>
      <w:r>
        <w:rPr>
          <w:bCs/>
          <w:color w:val="000000"/>
          <w:kern w:val="20"/>
        </w:rPr>
        <w:t>- образовательная деятельность в режимных моментах;</w:t>
      </w:r>
    </w:p>
    <w:p w:rsidR="003B5840" w:rsidRDefault="003B5840" w:rsidP="00F06662">
      <w:pPr>
        <w:tabs>
          <w:tab w:val="num" w:pos="720"/>
          <w:tab w:val="left" w:pos="3864"/>
        </w:tabs>
        <w:jc w:val="both"/>
        <w:rPr>
          <w:bCs/>
          <w:color w:val="000000"/>
          <w:kern w:val="20"/>
        </w:rPr>
      </w:pPr>
      <w:r>
        <w:rPr>
          <w:bCs/>
          <w:color w:val="000000"/>
          <w:kern w:val="20"/>
        </w:rPr>
        <w:t>-  самостоятельная деятельность детей;</w:t>
      </w:r>
    </w:p>
    <w:p w:rsidR="003B5840" w:rsidRDefault="003B5840" w:rsidP="00F06662">
      <w:pPr>
        <w:tabs>
          <w:tab w:val="num" w:pos="720"/>
          <w:tab w:val="left" w:pos="3864"/>
        </w:tabs>
        <w:jc w:val="both"/>
        <w:rPr>
          <w:bCs/>
          <w:color w:val="000000"/>
          <w:kern w:val="20"/>
        </w:rPr>
      </w:pPr>
      <w:r>
        <w:rPr>
          <w:bCs/>
          <w:color w:val="000000"/>
          <w:kern w:val="20"/>
        </w:rPr>
        <w:t>- образовательная деятельность в семье.</w:t>
      </w:r>
    </w:p>
    <w:p w:rsidR="00461EC0" w:rsidRDefault="003B5840" w:rsidP="00F06662">
      <w:pPr>
        <w:tabs>
          <w:tab w:val="left" w:pos="3864"/>
        </w:tabs>
        <w:jc w:val="both"/>
        <w:rPr>
          <w:kern w:val="20"/>
        </w:rPr>
      </w:pPr>
      <w:r>
        <w:rPr>
          <w:bCs/>
          <w:color w:val="000000"/>
          <w:kern w:val="20"/>
        </w:rPr>
        <w:t xml:space="preserve"> </w:t>
      </w:r>
      <w:r>
        <w:rPr>
          <w:bCs/>
          <w:color w:val="000000"/>
          <w:kern w:val="20"/>
        </w:rPr>
        <w:tab/>
      </w:r>
      <w:r>
        <w:rPr>
          <w:kern w:val="20"/>
        </w:rPr>
        <w:t>Непосредственно образовательная деятельность реализуется в совместной деятельности взрослого и ребенка 5-6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3B5840" w:rsidRDefault="003B5840" w:rsidP="00F06662">
      <w:pPr>
        <w:tabs>
          <w:tab w:val="left" w:pos="3864"/>
        </w:tabs>
        <w:jc w:val="both"/>
      </w:pPr>
      <w:r w:rsidRPr="003B5840">
        <w:rPr>
          <w:b/>
          <w:i/>
          <w:u w:val="single"/>
        </w:rPr>
        <w:t>Игровая деятельность,</w:t>
      </w:r>
      <w:r>
        <w:t xml:space="preserve"> являясь основным видом детской деятельности, организуется при проведении режимных моментов, совместной деятельности взрослого и ребенка 5-6 лет, самостоятельной деятельности детей. </w:t>
      </w:r>
    </w:p>
    <w:p w:rsidR="003B5840" w:rsidRDefault="003B5840" w:rsidP="00F06662">
      <w:pPr>
        <w:tabs>
          <w:tab w:val="left" w:pos="3864"/>
        </w:tabs>
        <w:jc w:val="both"/>
      </w:pPr>
      <w:r w:rsidRPr="003B5840">
        <w:rPr>
          <w:b/>
          <w:i/>
          <w:u w:val="single"/>
        </w:rPr>
        <w:t>Двигательная деятельность</w:t>
      </w:r>
      <w:r>
        <w:t xml:space="preserve"> организуется при проведении организованной образовательной физкультурной деятельности, режимных моментов, совместной деятельности взрослого и ребенка. </w:t>
      </w:r>
    </w:p>
    <w:p w:rsidR="003B5840" w:rsidRDefault="003B5840" w:rsidP="00F06662">
      <w:pPr>
        <w:tabs>
          <w:tab w:val="left" w:pos="3864"/>
        </w:tabs>
        <w:jc w:val="both"/>
      </w:pPr>
      <w:r w:rsidRPr="003B5840">
        <w:rPr>
          <w:b/>
          <w:i/>
          <w:u w:val="single"/>
        </w:rPr>
        <w:t>Коммуникативная деятельность</w:t>
      </w:r>
      <w:r>
        <w:t xml:space="preserve"> осуществляется в течение всего времени пребывания ребенка старшей группы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>
        <w:t>со</w:t>
      </w:r>
      <w:proofErr w:type="gramEnd"/>
      <w:r>
        <w:t xml:space="preserve"> взрослыми и сверстниками, развитию всех компонентов устной речи. </w:t>
      </w:r>
    </w:p>
    <w:p w:rsidR="003B5840" w:rsidRDefault="003B5840" w:rsidP="00F06662">
      <w:pPr>
        <w:tabs>
          <w:tab w:val="left" w:pos="3864"/>
        </w:tabs>
        <w:jc w:val="both"/>
      </w:pPr>
      <w:r w:rsidRPr="003B5840">
        <w:rPr>
          <w:b/>
          <w:i/>
          <w:u w:val="single"/>
        </w:rPr>
        <w:t>Трудовая деятельность</w:t>
      </w:r>
      <w:r>
        <w:t xml:space="preserve"> организуется с целью формирования у детей 5-6 лет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д. 10.</w:t>
      </w:r>
    </w:p>
    <w:p w:rsidR="002A652E" w:rsidRDefault="003B5840" w:rsidP="00F06662">
      <w:pPr>
        <w:tabs>
          <w:tab w:val="left" w:pos="3864"/>
        </w:tabs>
        <w:jc w:val="both"/>
      </w:pPr>
      <w:r>
        <w:t xml:space="preserve"> </w:t>
      </w:r>
      <w:r w:rsidRPr="002A652E">
        <w:rPr>
          <w:b/>
          <w:i/>
          <w:u w:val="single"/>
        </w:rPr>
        <w:t>Познавательно-исследовательская деятельность</w:t>
      </w:r>
      <w:r>
        <w:t xml:space="preserve"> организуется с целью развития направления работы с детьми как самообслуживание, хозяйственно-бытовой труд, труд в природе, ручной тру у детей старшего дошкольного возраста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 </w:t>
      </w:r>
    </w:p>
    <w:p w:rsidR="002A652E" w:rsidRDefault="003B5840" w:rsidP="00F06662">
      <w:pPr>
        <w:tabs>
          <w:tab w:val="left" w:pos="3864"/>
        </w:tabs>
        <w:jc w:val="both"/>
      </w:pPr>
      <w:r w:rsidRPr="002A652E">
        <w:rPr>
          <w:b/>
          <w:i/>
          <w:u w:val="single"/>
        </w:rPr>
        <w:t>Продуктивная деятельность</w:t>
      </w:r>
      <w:r>
        <w:t xml:space="preserve"> направлена на воспитание у детей 5-6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2A652E" w:rsidRDefault="003B5840" w:rsidP="00F06662">
      <w:pPr>
        <w:tabs>
          <w:tab w:val="left" w:pos="3864"/>
        </w:tabs>
        <w:jc w:val="both"/>
      </w:pPr>
      <w:r w:rsidRPr="002A652E">
        <w:rPr>
          <w:b/>
          <w:i/>
          <w:u w:val="single"/>
        </w:rPr>
        <w:t>Музыкально-художественная деятельность</w:t>
      </w:r>
      <w:r>
        <w:t xml:space="preserve"> организуется с детьми 5-6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>
        <w:t xml:space="preserve">ритмические </w:t>
      </w:r>
      <w:r w:rsidR="00A9261B">
        <w:t xml:space="preserve"> </w:t>
      </w:r>
      <w:r>
        <w:t>движения</w:t>
      </w:r>
      <w:proofErr w:type="gramEnd"/>
      <w:r>
        <w:t xml:space="preserve">, танцевально-игровое творчество. Игра на музыкальных инструментах. </w:t>
      </w:r>
    </w:p>
    <w:p w:rsidR="002A652E" w:rsidRDefault="003B5840" w:rsidP="00F06662">
      <w:pPr>
        <w:tabs>
          <w:tab w:val="left" w:pos="3864"/>
        </w:tabs>
        <w:jc w:val="both"/>
      </w:pPr>
      <w:r w:rsidRPr="002A652E">
        <w:rPr>
          <w:b/>
          <w:i/>
          <w:u w:val="single"/>
        </w:rPr>
        <w:t>Чтение детям художественной литературы направлено</w:t>
      </w:r>
      <w:r>
        <w:t xml:space="preserve">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5-6 лет учатся быть слушателями, бережно обращаться с книгами. </w:t>
      </w:r>
    </w:p>
    <w:p w:rsidR="003B5840" w:rsidRPr="00461EC0" w:rsidRDefault="003B5840" w:rsidP="00F06662">
      <w:pPr>
        <w:tabs>
          <w:tab w:val="left" w:pos="3864"/>
        </w:tabs>
        <w:jc w:val="both"/>
      </w:pPr>
      <w:r>
        <w:t>Ежедневный объём непосредственно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 Проектирование образовательного процесса в старшей группе выстраивается на основе комплексно-тематической модели.</w:t>
      </w:r>
    </w:p>
    <w:p w:rsidR="006D1AA7" w:rsidRPr="00461EC0" w:rsidRDefault="006D1AA7" w:rsidP="00F06662">
      <w:pPr>
        <w:tabs>
          <w:tab w:val="left" w:pos="3864"/>
        </w:tabs>
        <w:rPr>
          <w:b/>
        </w:rPr>
      </w:pPr>
      <w:r w:rsidRPr="00461EC0">
        <w:rPr>
          <w:b/>
        </w:rPr>
        <w:t>Образовательная деятельность при проведении режимных моментов</w:t>
      </w:r>
      <w:r w:rsidR="00461EC0">
        <w:rPr>
          <w:b/>
        </w:rPr>
        <w:t>:</w:t>
      </w:r>
    </w:p>
    <w:p w:rsidR="006D1AA7" w:rsidRDefault="006D1AA7" w:rsidP="00F06662">
      <w:pPr>
        <w:tabs>
          <w:tab w:val="left" w:pos="3864"/>
        </w:tabs>
        <w:rPr>
          <w:sz w:val="28"/>
          <w:szCs w:val="28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D1AA7" w:rsidTr="006D1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Default="006D1AA7" w:rsidP="00F06662">
            <w:pPr>
              <w:tabs>
                <w:tab w:val="left" w:pos="3864"/>
              </w:tabs>
              <w:rPr>
                <w:sz w:val="28"/>
                <w:szCs w:val="28"/>
              </w:rPr>
            </w:pPr>
            <w:r w:rsidRPr="0070797B">
              <w:rPr>
                <w:sz w:val="32"/>
              </w:rPr>
              <w:t>Вид деятельности</w:t>
            </w:r>
          </w:p>
        </w:tc>
        <w:tc>
          <w:tcPr>
            <w:tcW w:w="5069" w:type="dxa"/>
          </w:tcPr>
          <w:p w:rsidR="006D1AA7" w:rsidRDefault="006D1AA7" w:rsidP="00F06662">
            <w:pPr>
              <w:tabs>
                <w:tab w:val="left" w:pos="38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0797B">
              <w:rPr>
                <w:sz w:val="32"/>
              </w:rPr>
              <w:t>Периодичность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Утренние беседы об окружающем мире</w:t>
            </w:r>
          </w:p>
        </w:tc>
        <w:tc>
          <w:tcPr>
            <w:tcW w:w="5069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lastRenderedPageBreak/>
              <w:t>Утренняя гимнастика</w:t>
            </w:r>
          </w:p>
        </w:tc>
        <w:tc>
          <w:tcPr>
            <w:tcW w:w="5069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Гигиенические процедуры</w:t>
            </w:r>
          </w:p>
        </w:tc>
        <w:tc>
          <w:tcPr>
            <w:tcW w:w="5069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Ситуативные беседы (формирование КГН и навыков самообслуживания, культура поведения за столом)</w:t>
            </w:r>
          </w:p>
        </w:tc>
        <w:tc>
          <w:tcPr>
            <w:tcW w:w="5069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Использование фольклора</w:t>
            </w:r>
            <w:r w:rsidR="00A9261B">
              <w:rPr>
                <w:b w:val="0"/>
                <w:i/>
              </w:rPr>
              <w:t xml:space="preserve"> </w:t>
            </w:r>
            <w:r w:rsidRPr="00461EC0">
              <w:rPr>
                <w:b w:val="0"/>
                <w:i/>
              </w:rPr>
              <w:t xml:space="preserve">(проговаривание </w:t>
            </w:r>
            <w:proofErr w:type="spellStart"/>
            <w:r w:rsidRPr="00461EC0">
              <w:rPr>
                <w:b w:val="0"/>
                <w:i/>
              </w:rPr>
              <w:t>потешек</w:t>
            </w:r>
            <w:proofErr w:type="spellEnd"/>
            <w:r w:rsidRPr="00461EC0">
              <w:rPr>
                <w:b w:val="0"/>
                <w:i/>
              </w:rPr>
              <w:t xml:space="preserve">, песенок, </w:t>
            </w:r>
            <w:proofErr w:type="spellStart"/>
            <w:r w:rsidRPr="00461EC0">
              <w:rPr>
                <w:b w:val="0"/>
                <w:i/>
              </w:rPr>
              <w:t>чистоговорок</w:t>
            </w:r>
            <w:proofErr w:type="spellEnd"/>
            <w:r w:rsidRPr="00461EC0">
              <w:rPr>
                <w:b w:val="0"/>
                <w:i/>
              </w:rPr>
              <w:t xml:space="preserve"> и </w:t>
            </w:r>
            <w:proofErr w:type="spellStart"/>
            <w:r w:rsidRPr="00461EC0">
              <w:rPr>
                <w:b w:val="0"/>
                <w:i/>
              </w:rPr>
              <w:t>т</w:t>
            </w:r>
            <w:proofErr w:type="gramStart"/>
            <w:r w:rsidRPr="00461EC0">
              <w:rPr>
                <w:b w:val="0"/>
                <w:i/>
              </w:rPr>
              <w:t>.д</w:t>
            </w:r>
            <w:proofErr w:type="spellEnd"/>
            <w:proofErr w:type="gramEnd"/>
            <w:r w:rsidRPr="00461EC0">
              <w:rPr>
                <w:b w:val="0"/>
                <w:i/>
              </w:rPr>
              <w:t>)при проведении режимных моментов.</w:t>
            </w:r>
          </w:p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Чтение художественной литературы</w:t>
            </w:r>
          </w:p>
        </w:tc>
        <w:tc>
          <w:tcPr>
            <w:tcW w:w="5069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 xml:space="preserve">Гимнастика </w:t>
            </w:r>
            <w:proofErr w:type="spellStart"/>
            <w:r w:rsidRPr="00461EC0">
              <w:rPr>
                <w:b w:val="0"/>
                <w:i/>
              </w:rPr>
              <w:t>пробуждения</w:t>
            </w:r>
            <w:proofErr w:type="gramStart"/>
            <w:r w:rsidRPr="00461EC0">
              <w:rPr>
                <w:b w:val="0"/>
                <w:i/>
              </w:rPr>
              <w:t>.З</w:t>
            </w:r>
            <w:proofErr w:type="gramEnd"/>
            <w:r w:rsidRPr="00461EC0">
              <w:rPr>
                <w:b w:val="0"/>
                <w:i/>
              </w:rPr>
              <w:t>акаливающие</w:t>
            </w:r>
            <w:proofErr w:type="spellEnd"/>
            <w:r w:rsidRPr="00461EC0">
              <w:rPr>
                <w:b w:val="0"/>
                <w:i/>
              </w:rPr>
              <w:t xml:space="preserve"> процедуры.</w:t>
            </w:r>
          </w:p>
        </w:tc>
        <w:tc>
          <w:tcPr>
            <w:tcW w:w="5069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  <w:tr w:rsidR="006D1AA7" w:rsidTr="006D1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8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r w:rsidRPr="00461EC0">
              <w:rPr>
                <w:b w:val="0"/>
                <w:i/>
              </w:rPr>
              <w:t>Прогулка</w:t>
            </w:r>
          </w:p>
        </w:tc>
        <w:tc>
          <w:tcPr>
            <w:tcW w:w="5069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61EC0">
              <w:rPr>
                <w:i/>
              </w:rPr>
              <w:t>ежедневно</w:t>
            </w:r>
          </w:p>
        </w:tc>
      </w:tr>
    </w:tbl>
    <w:p w:rsidR="00461EC0" w:rsidRDefault="00461EC0" w:rsidP="00F06662">
      <w:pPr>
        <w:tabs>
          <w:tab w:val="left" w:pos="3864"/>
        </w:tabs>
        <w:rPr>
          <w:b/>
        </w:rPr>
      </w:pPr>
    </w:p>
    <w:p w:rsidR="006D1AA7" w:rsidRPr="00461EC0" w:rsidRDefault="006D1AA7" w:rsidP="00F06662">
      <w:pPr>
        <w:tabs>
          <w:tab w:val="left" w:pos="3864"/>
        </w:tabs>
        <w:rPr>
          <w:b/>
        </w:rPr>
      </w:pPr>
      <w:r w:rsidRPr="00461EC0">
        <w:rPr>
          <w:b/>
        </w:rPr>
        <w:t xml:space="preserve">Перечень основных видов организованной образовательной  </w:t>
      </w:r>
      <w:r w:rsidR="00461EC0">
        <w:rPr>
          <w:b/>
        </w:rPr>
        <w:t>деятельности</w:t>
      </w:r>
      <w:r w:rsidRPr="00461EC0">
        <w:rPr>
          <w:b/>
        </w:rPr>
        <w:t xml:space="preserve">                                                                           </w:t>
      </w:r>
      <w:r w:rsidR="00461EC0">
        <w:rPr>
          <w:b/>
        </w:rPr>
        <w:t xml:space="preserve">            </w:t>
      </w:r>
    </w:p>
    <w:p w:rsidR="006D1AA7" w:rsidRPr="00461EC0" w:rsidRDefault="006D1AA7" w:rsidP="00F06662">
      <w:pPr>
        <w:tabs>
          <w:tab w:val="left" w:pos="3864"/>
        </w:tabs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6380"/>
        <w:gridCol w:w="3793"/>
      </w:tblGrid>
      <w:tr w:rsidR="006D1AA7" w:rsidTr="00312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132E6" w:rsidRDefault="006D1AA7" w:rsidP="00F06662">
            <w:pPr>
              <w:tabs>
                <w:tab w:val="left" w:pos="3864"/>
              </w:tabs>
              <w:rPr>
                <w:sz w:val="32"/>
              </w:rPr>
            </w:pPr>
            <w:r w:rsidRPr="004132E6">
              <w:rPr>
                <w:sz w:val="32"/>
              </w:rPr>
              <w:t>Виды организованной деятельности</w:t>
            </w:r>
          </w:p>
          <w:p w:rsidR="006D1AA7" w:rsidRPr="00221624" w:rsidRDefault="006D1AA7" w:rsidP="00F06662">
            <w:pPr>
              <w:tabs>
                <w:tab w:val="left" w:pos="3864"/>
              </w:tabs>
            </w:pPr>
          </w:p>
        </w:tc>
        <w:tc>
          <w:tcPr>
            <w:tcW w:w="3793" w:type="dxa"/>
          </w:tcPr>
          <w:p w:rsidR="006D1AA7" w:rsidRPr="00221624" w:rsidRDefault="006D1AA7" w:rsidP="00F06662">
            <w:pPr>
              <w:tabs>
                <w:tab w:val="left" w:pos="38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1624">
              <w:rPr>
                <w:sz w:val="32"/>
              </w:rPr>
              <w:t>Периодичность</w:t>
            </w:r>
          </w:p>
        </w:tc>
      </w:tr>
      <w:tr w:rsidR="006D1AA7" w:rsidTr="0031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proofErr w:type="gramStart"/>
            <w:r w:rsidRPr="00461EC0">
              <w:rPr>
                <w:b w:val="0"/>
              </w:rPr>
              <w:t>Познавательное развитие (</w:t>
            </w:r>
            <w:r w:rsidRPr="00461EC0">
              <w:rPr>
                <w:b w:val="0"/>
                <w:i/>
              </w:rPr>
              <w:t>Познавательно-исследовательская деятельность.</w:t>
            </w:r>
            <w:proofErr w:type="gramEnd"/>
            <w:r w:rsidRPr="00461EC0">
              <w:rPr>
                <w:b w:val="0"/>
                <w:i/>
              </w:rPr>
              <w:t xml:space="preserve">  ФЦКМ. Сенсорное развитие. </w:t>
            </w:r>
            <w:proofErr w:type="gramStart"/>
            <w:r w:rsidRPr="00461EC0">
              <w:rPr>
                <w:b w:val="0"/>
                <w:i/>
              </w:rPr>
              <w:t>ФЭМП.)</w:t>
            </w:r>
            <w:proofErr w:type="gramEnd"/>
          </w:p>
        </w:tc>
        <w:tc>
          <w:tcPr>
            <w:tcW w:w="3793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2 раза в неделю</w:t>
            </w:r>
          </w:p>
        </w:tc>
      </w:tr>
      <w:tr w:rsidR="006D1AA7" w:rsidTr="00312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  <w:i/>
              </w:rPr>
            </w:pPr>
            <w:proofErr w:type="gramStart"/>
            <w:r w:rsidRPr="00461EC0">
              <w:rPr>
                <w:b w:val="0"/>
              </w:rPr>
              <w:t>Речевое развитие (</w:t>
            </w:r>
            <w:r w:rsidRPr="00461EC0">
              <w:rPr>
                <w:b w:val="0"/>
                <w:i/>
              </w:rPr>
              <w:t>Коммуникативная деятельность.</w:t>
            </w:r>
            <w:proofErr w:type="gramEnd"/>
            <w:r w:rsidRPr="00461EC0">
              <w:rPr>
                <w:b w:val="0"/>
                <w:i/>
              </w:rPr>
              <w:t xml:space="preserve"> </w:t>
            </w:r>
            <w:proofErr w:type="gramStart"/>
            <w:r w:rsidRPr="00461EC0">
              <w:rPr>
                <w:b w:val="0"/>
                <w:i/>
              </w:rPr>
              <w:t>Восприятие художественной литературы и фольклора)</w:t>
            </w:r>
            <w:proofErr w:type="gramEnd"/>
          </w:p>
        </w:tc>
        <w:tc>
          <w:tcPr>
            <w:tcW w:w="3793" w:type="dxa"/>
          </w:tcPr>
          <w:p w:rsidR="006D1AA7" w:rsidRPr="00461EC0" w:rsidRDefault="002A652E" w:rsidP="00F06662">
            <w:pPr>
              <w:tabs>
                <w:tab w:val="left" w:pos="38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6D1AA7" w:rsidRPr="00461EC0">
              <w:t xml:space="preserve"> раз</w:t>
            </w:r>
            <w:r>
              <w:t>а</w:t>
            </w:r>
            <w:r w:rsidR="006D1AA7" w:rsidRPr="00461EC0">
              <w:t xml:space="preserve"> в неделю</w:t>
            </w:r>
          </w:p>
        </w:tc>
      </w:tr>
      <w:tr w:rsidR="006D1AA7" w:rsidTr="0031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</w:rPr>
            </w:pPr>
            <w:r w:rsidRPr="00461EC0">
              <w:rPr>
                <w:b w:val="0"/>
              </w:rPr>
              <w:t>Изобразительная деятельность:</w:t>
            </w:r>
          </w:p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</w:rPr>
            </w:pPr>
            <w:r w:rsidRPr="00461EC0">
              <w:rPr>
                <w:b w:val="0"/>
              </w:rPr>
              <w:t>Рисование</w:t>
            </w:r>
          </w:p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</w:rPr>
            </w:pPr>
            <w:r w:rsidRPr="00461EC0">
              <w:rPr>
                <w:b w:val="0"/>
              </w:rPr>
              <w:t>Лепка/Аппликация</w:t>
            </w:r>
          </w:p>
        </w:tc>
        <w:tc>
          <w:tcPr>
            <w:tcW w:w="3793" w:type="dxa"/>
          </w:tcPr>
          <w:p w:rsidR="006D1AA7" w:rsidRPr="00461EC0" w:rsidRDefault="002A652E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6D1AA7" w:rsidRPr="00461EC0">
              <w:t>раз</w:t>
            </w:r>
            <w:r>
              <w:t>а  неделю</w:t>
            </w:r>
          </w:p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1 раз в</w:t>
            </w:r>
            <w:proofErr w:type="gramStart"/>
            <w:r w:rsidR="002A652E">
              <w:t>2</w:t>
            </w:r>
            <w:proofErr w:type="gramEnd"/>
            <w:r w:rsidR="002A652E">
              <w:t xml:space="preserve"> недели</w:t>
            </w:r>
          </w:p>
        </w:tc>
      </w:tr>
      <w:tr w:rsidR="006D1AA7" w:rsidTr="00312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</w:rPr>
            </w:pPr>
            <w:r w:rsidRPr="00461EC0">
              <w:rPr>
                <w:b w:val="0"/>
              </w:rPr>
              <w:t>Музыкальная деятельность</w:t>
            </w:r>
          </w:p>
        </w:tc>
        <w:tc>
          <w:tcPr>
            <w:tcW w:w="3793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EC0">
              <w:t>2 раза в неделю</w:t>
            </w:r>
          </w:p>
        </w:tc>
      </w:tr>
      <w:tr w:rsidR="006D1AA7" w:rsidTr="00312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</w:rPr>
            </w:pPr>
            <w:r w:rsidRPr="00461EC0">
              <w:rPr>
                <w:b w:val="0"/>
              </w:rPr>
              <w:t>Физическая  культура</w:t>
            </w:r>
          </w:p>
        </w:tc>
        <w:tc>
          <w:tcPr>
            <w:tcW w:w="3793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EC0">
              <w:t>3 раза в неделю</w:t>
            </w:r>
          </w:p>
        </w:tc>
      </w:tr>
      <w:tr w:rsidR="006D1AA7" w:rsidTr="00312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</w:tcPr>
          <w:p w:rsidR="006D1AA7" w:rsidRPr="00461EC0" w:rsidRDefault="006D1AA7" w:rsidP="00F06662">
            <w:pPr>
              <w:tabs>
                <w:tab w:val="left" w:pos="3864"/>
              </w:tabs>
              <w:rPr>
                <w:b w:val="0"/>
              </w:rPr>
            </w:pPr>
            <w:r w:rsidRPr="00461EC0">
              <w:rPr>
                <w:b w:val="0"/>
              </w:rPr>
              <w:t>Продуктивно-исследовательская деятельност</w:t>
            </w:r>
            <w:proofErr w:type="gramStart"/>
            <w:r w:rsidRPr="00461EC0">
              <w:rPr>
                <w:b w:val="0"/>
              </w:rPr>
              <w:t>ь(</w:t>
            </w:r>
            <w:proofErr w:type="gramEnd"/>
            <w:r w:rsidRPr="00461EC0">
              <w:rPr>
                <w:b w:val="0"/>
              </w:rPr>
              <w:t>опытническая работа во второй половине дня)</w:t>
            </w:r>
          </w:p>
        </w:tc>
        <w:tc>
          <w:tcPr>
            <w:tcW w:w="3793" w:type="dxa"/>
          </w:tcPr>
          <w:p w:rsidR="006D1AA7" w:rsidRPr="00461EC0" w:rsidRDefault="006D1AA7" w:rsidP="00F06662">
            <w:pPr>
              <w:tabs>
                <w:tab w:val="left" w:pos="38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1EC0">
              <w:t>2 раза в месяц</w:t>
            </w:r>
          </w:p>
        </w:tc>
      </w:tr>
    </w:tbl>
    <w:p w:rsidR="006D1AA7" w:rsidRDefault="006D1AA7" w:rsidP="00F06662">
      <w:pPr>
        <w:tabs>
          <w:tab w:val="left" w:pos="3864"/>
        </w:tabs>
        <w:rPr>
          <w:sz w:val="28"/>
          <w:szCs w:val="28"/>
        </w:rPr>
      </w:pPr>
    </w:p>
    <w:p w:rsidR="0000351D" w:rsidRPr="00707801" w:rsidRDefault="0000351D" w:rsidP="00F06662">
      <w:pPr>
        <w:tabs>
          <w:tab w:val="left" w:pos="3864"/>
        </w:tabs>
        <w:rPr>
          <w:b/>
          <w:sz w:val="28"/>
          <w:szCs w:val="28"/>
        </w:rPr>
      </w:pPr>
      <w:r w:rsidRPr="00707801">
        <w:rPr>
          <w:b/>
          <w:sz w:val="28"/>
          <w:szCs w:val="28"/>
        </w:rPr>
        <w:t>1.2. Целевые ориентиры</w:t>
      </w:r>
    </w:p>
    <w:p w:rsidR="0000351D" w:rsidRDefault="0000351D" w:rsidP="00F06662">
      <w:pPr>
        <w:tabs>
          <w:tab w:val="left" w:pos="3864"/>
        </w:tabs>
        <w:rPr>
          <w:b/>
          <w:i/>
          <w:sz w:val="28"/>
          <w:szCs w:val="28"/>
          <w:u w:val="single"/>
        </w:rPr>
      </w:pPr>
      <w:r w:rsidRPr="00707801">
        <w:rPr>
          <w:b/>
          <w:i/>
          <w:sz w:val="28"/>
          <w:szCs w:val="28"/>
          <w:u w:val="single"/>
        </w:rPr>
        <w:t>(планируемые результаты освоения Рабочей программы)</w:t>
      </w:r>
    </w:p>
    <w:p w:rsidR="00461EC0" w:rsidRPr="00103B59" w:rsidRDefault="00461EC0" w:rsidP="00F06662">
      <w:pPr>
        <w:tabs>
          <w:tab w:val="left" w:pos="709"/>
          <w:tab w:val="left" w:pos="3864"/>
        </w:tabs>
        <w:jc w:val="both"/>
        <w:rPr>
          <w:b/>
          <w:bCs/>
          <w:color w:val="4F81BD" w:themeColor="accent1"/>
          <w:spacing w:val="-15"/>
        </w:rPr>
      </w:pPr>
      <w:r w:rsidRPr="00103B59">
        <w:rPr>
          <w:b/>
          <w:bCs/>
          <w:color w:val="4F81BD" w:themeColor="accent1"/>
          <w:spacing w:val="-15"/>
        </w:rPr>
        <w:t>1.1.3.Планируемые результаты освоения программы</w:t>
      </w:r>
    </w:p>
    <w:p w:rsidR="00461EC0" w:rsidRPr="00A3446B" w:rsidRDefault="00461EC0" w:rsidP="00F06662">
      <w:pPr>
        <w:tabs>
          <w:tab w:val="left" w:pos="3864"/>
        </w:tabs>
        <w:ind w:firstLine="709"/>
        <w:jc w:val="both"/>
        <w:rPr>
          <w:bCs/>
          <w:spacing w:val="-15"/>
        </w:rPr>
      </w:pPr>
    </w:p>
    <w:p w:rsidR="00461EC0" w:rsidRPr="00A3446B" w:rsidRDefault="00461EC0" w:rsidP="00F06662">
      <w:pPr>
        <w:tabs>
          <w:tab w:val="left" w:pos="386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61EC0" w:rsidRPr="00A3446B" w:rsidRDefault="00461EC0" w:rsidP="00F06662">
      <w:pPr>
        <w:tabs>
          <w:tab w:val="left" w:pos="386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 xml:space="preserve">Целевые ориентиры программы базируются на примерной программе «От рождения до школы», ФГОС ДО и целях и задачах, обозначенных в пояснительной записке к программе. В программе, согласно ФГОС </w:t>
      </w:r>
      <w:proofErr w:type="gramStart"/>
      <w:r w:rsidRPr="00A3446B">
        <w:rPr>
          <w:bCs/>
          <w:spacing w:val="-15"/>
        </w:rPr>
        <w:t>ДО</w:t>
      </w:r>
      <w:proofErr w:type="gramEnd"/>
      <w:r w:rsidRPr="00A3446B">
        <w:rPr>
          <w:bCs/>
          <w:spacing w:val="-15"/>
        </w:rPr>
        <w:t xml:space="preserve">, </w:t>
      </w:r>
      <w:proofErr w:type="gramStart"/>
      <w:r w:rsidRPr="00A3446B">
        <w:rPr>
          <w:bCs/>
          <w:spacing w:val="-15"/>
        </w:rPr>
        <w:t>целевые</w:t>
      </w:r>
      <w:proofErr w:type="gramEnd"/>
      <w:r w:rsidRPr="00A3446B">
        <w:rPr>
          <w:bCs/>
          <w:spacing w:val="-15"/>
        </w:rPr>
        <w:t xml:space="preserve"> ориентиры даются для детей на этапе завершения дошкольного образования.</w:t>
      </w:r>
    </w:p>
    <w:p w:rsidR="00461EC0" w:rsidRPr="00707801" w:rsidRDefault="00461EC0" w:rsidP="00F06662">
      <w:pPr>
        <w:tabs>
          <w:tab w:val="left" w:pos="3864"/>
        </w:tabs>
        <w:rPr>
          <w:b/>
          <w:i/>
          <w:sz w:val="28"/>
          <w:szCs w:val="28"/>
          <w:u w:val="single"/>
        </w:rPr>
      </w:pPr>
    </w:p>
    <w:p w:rsidR="0000351D" w:rsidRPr="001816FB" w:rsidRDefault="0000351D" w:rsidP="00F06662">
      <w:pPr>
        <w:tabs>
          <w:tab w:val="left" w:pos="3864"/>
        </w:tabs>
      </w:pPr>
      <w:r w:rsidRPr="001816FB">
        <w:t>Рабочая программа предполагает</w:t>
      </w:r>
      <w:r w:rsidR="001816FB">
        <w:t xml:space="preserve"> достичь положительной динамики </w:t>
      </w:r>
      <w:r w:rsidRPr="001816FB">
        <w:t>развития каждого ребёнка на основе с</w:t>
      </w:r>
      <w:r w:rsidR="001816FB">
        <w:t xml:space="preserve">оциально-нормативных возрастных </w:t>
      </w:r>
      <w:r w:rsidRPr="001816FB">
        <w:t>характеристик возможных достижений в виде следующих целе</w:t>
      </w:r>
      <w:r w:rsidR="001816FB">
        <w:t xml:space="preserve">вых </w:t>
      </w:r>
      <w:r w:rsidRPr="001816FB">
        <w:t>ориентиров образования на этапе завершения дошкольного образования:</w:t>
      </w:r>
    </w:p>
    <w:p w:rsidR="0000351D" w:rsidRPr="001816FB" w:rsidRDefault="0000351D" w:rsidP="00F06662">
      <w:pPr>
        <w:tabs>
          <w:tab w:val="left" w:pos="3864"/>
        </w:tabs>
      </w:pPr>
      <w:r w:rsidRPr="001816FB">
        <w:t>• Ребёнок овладевает основными культурными способами деятельности,</w:t>
      </w:r>
      <w:r w:rsidR="001816FB">
        <w:t xml:space="preserve"> </w:t>
      </w:r>
      <w:r w:rsidRPr="001816FB">
        <w:t>проявляет инициативу и самостоятельност</w:t>
      </w:r>
      <w:r w:rsidR="001816FB">
        <w:t xml:space="preserve">ь в разных видах деятельности – игре,  общении,  познавательно </w:t>
      </w:r>
      <w:r w:rsidRPr="001816FB">
        <w:t>исследовательск</w:t>
      </w:r>
      <w:r w:rsidR="001816FB">
        <w:t xml:space="preserve">ой  деятельности, </w:t>
      </w:r>
      <w:r w:rsidRPr="001816FB">
        <w:t xml:space="preserve">конструировании и др.; способен выбирать </w:t>
      </w:r>
      <w:r w:rsidR="00C23EBA">
        <w:t xml:space="preserve">себе род занятий, участников по </w:t>
      </w:r>
      <w:r w:rsidRPr="001816FB">
        <w:t>совместной деятельности.</w:t>
      </w:r>
    </w:p>
    <w:p w:rsidR="0000351D" w:rsidRPr="001816FB" w:rsidRDefault="0000351D" w:rsidP="00F06662">
      <w:pPr>
        <w:tabs>
          <w:tab w:val="left" w:pos="3864"/>
        </w:tabs>
      </w:pPr>
      <w:r w:rsidRPr="001816FB">
        <w:t>• Ребёнок обладает установкой п</w:t>
      </w:r>
      <w:r w:rsidR="00C23EBA">
        <w:t xml:space="preserve">оложительного отношения к миру, разным видам труда, </w:t>
      </w:r>
      <w:r w:rsidRPr="001816FB">
        <w:t>другим людям и</w:t>
      </w:r>
      <w:r w:rsidR="00C23EBA">
        <w:t xml:space="preserve"> самому себе, обладает чувством </w:t>
      </w:r>
      <w:r w:rsidRPr="001816FB">
        <w:t>собственного достоинства, активно вз</w:t>
      </w:r>
      <w:r w:rsidR="00C23EBA">
        <w:t xml:space="preserve">аимодействует со сверстниками и </w:t>
      </w:r>
      <w:r w:rsidRPr="001816FB">
        <w:t>взрослыми, участвует в совместных игр</w:t>
      </w:r>
      <w:r w:rsidR="00C23EBA">
        <w:t xml:space="preserve">ах. Он способен договариваться, </w:t>
      </w:r>
      <w:r w:rsidRPr="001816FB">
        <w:t>учитывать интересы и чувства других, сопереживать неудачам и радоваться</w:t>
      </w:r>
    </w:p>
    <w:p w:rsidR="0000351D" w:rsidRPr="001816FB" w:rsidRDefault="0000351D" w:rsidP="00F06662">
      <w:pPr>
        <w:tabs>
          <w:tab w:val="left" w:pos="3864"/>
        </w:tabs>
      </w:pPr>
      <w:r w:rsidRPr="001816FB">
        <w:t>успехам других; адекватно проявляет свои чувства, в том чи</w:t>
      </w:r>
      <w:r w:rsidR="00C23EBA">
        <w:t xml:space="preserve">сле чувство веры </w:t>
      </w:r>
      <w:r w:rsidRPr="001816FB">
        <w:t>в себя, старается разрешать конфликты.</w:t>
      </w:r>
    </w:p>
    <w:p w:rsidR="0000351D" w:rsidRPr="001816FB" w:rsidRDefault="0000351D" w:rsidP="00F06662">
      <w:pPr>
        <w:tabs>
          <w:tab w:val="left" w:pos="3864"/>
        </w:tabs>
      </w:pPr>
      <w:r w:rsidRPr="001816FB">
        <w:lastRenderedPageBreak/>
        <w:t>• Ребёнок обладает развитым воображением, которое реализуется в разных</w:t>
      </w:r>
      <w:r w:rsidR="00C23EBA">
        <w:t xml:space="preserve"> </w:t>
      </w:r>
      <w:r w:rsidRPr="001816FB">
        <w:t>видах деятельности (прежде всего в и</w:t>
      </w:r>
      <w:r w:rsidR="00C23EBA">
        <w:t xml:space="preserve">гре), владеет разными формами и </w:t>
      </w:r>
      <w:r w:rsidRPr="001816FB">
        <w:t>ви</w:t>
      </w:r>
      <w:r w:rsidR="00C23EBA">
        <w:t xml:space="preserve">дами игры, различает условную и </w:t>
      </w:r>
      <w:r w:rsidRPr="001816FB">
        <w:t>реальную ситуации, умеет по</w:t>
      </w:r>
      <w:r w:rsidR="00C23EBA">
        <w:t xml:space="preserve">дчиняться </w:t>
      </w:r>
      <w:r w:rsidRPr="001816FB">
        <w:t xml:space="preserve">разным правилам и социальным нормам. </w:t>
      </w:r>
    </w:p>
    <w:p w:rsidR="0000351D" w:rsidRPr="00C23EBA" w:rsidRDefault="0000351D" w:rsidP="00F06662">
      <w:pPr>
        <w:tabs>
          <w:tab w:val="left" w:pos="3864"/>
        </w:tabs>
      </w:pPr>
      <w:r w:rsidRPr="001816FB">
        <w:t>• Ребёнок достаточно хорошо владеет ус</w:t>
      </w:r>
      <w:r w:rsidR="00C23EBA">
        <w:t xml:space="preserve">тной речью, может выражать свои </w:t>
      </w:r>
      <w:r w:rsidRPr="001816FB">
        <w:t>мысли и желания, использует речь для вы</w:t>
      </w:r>
      <w:r w:rsidR="00C23EBA">
        <w:t xml:space="preserve">ражения своих чувств. Он строит </w:t>
      </w:r>
      <w:r w:rsidRPr="001816FB">
        <w:t>речевые высказывания в ситуации общения, может выделять звуки в сло</w:t>
      </w:r>
      <w:r w:rsidR="00C23EBA">
        <w:t xml:space="preserve">вах. </w:t>
      </w:r>
      <w:r w:rsidRPr="00C23EBA">
        <w:t>У ребёнка складываются предпосылки грамотности.</w:t>
      </w:r>
    </w:p>
    <w:p w:rsidR="0000351D" w:rsidRPr="001816FB" w:rsidRDefault="0000351D" w:rsidP="00F06662">
      <w:pPr>
        <w:tabs>
          <w:tab w:val="left" w:pos="3864"/>
        </w:tabs>
      </w:pPr>
      <w:r w:rsidRPr="001816FB">
        <w:t>• У ребёнка развиты крупная и мелкая м</w:t>
      </w:r>
      <w:r w:rsidR="00C23EBA">
        <w:t xml:space="preserve">оторика, он подвижен, вынослив, </w:t>
      </w:r>
      <w:r w:rsidRPr="001816FB">
        <w:t>владеет основными движениями, может</w:t>
      </w:r>
      <w:r w:rsidR="00C23EBA">
        <w:t xml:space="preserve"> контролировать свои движения и </w:t>
      </w:r>
      <w:r w:rsidRPr="001816FB">
        <w:t>управлять ими.</w:t>
      </w:r>
    </w:p>
    <w:p w:rsidR="0000351D" w:rsidRPr="001816FB" w:rsidRDefault="0000351D" w:rsidP="00F06662">
      <w:pPr>
        <w:tabs>
          <w:tab w:val="left" w:pos="3864"/>
        </w:tabs>
      </w:pPr>
      <w:r w:rsidRPr="001816FB">
        <w:t>• Ребёнок способен к волевым усилиям, может следова</w:t>
      </w:r>
      <w:r w:rsidR="00C23EBA">
        <w:t xml:space="preserve">ть социальным </w:t>
      </w:r>
      <w:r w:rsidRPr="001816FB">
        <w:t xml:space="preserve">нормам поведения и правилам </w:t>
      </w:r>
      <w:r w:rsidR="00C23EBA">
        <w:t xml:space="preserve">в разных видах деятельности, во </w:t>
      </w:r>
      <w:r w:rsidRPr="001816FB">
        <w:t xml:space="preserve">взаимоотношениях </w:t>
      </w:r>
      <w:proofErr w:type="gramStart"/>
      <w:r w:rsidRPr="001816FB">
        <w:t>со</w:t>
      </w:r>
      <w:proofErr w:type="gramEnd"/>
      <w:r w:rsidRPr="001816FB">
        <w:t xml:space="preserve"> взрослыми и с</w:t>
      </w:r>
      <w:r w:rsidR="00C23EBA">
        <w:t xml:space="preserve">верстниками. Он может соблюдать </w:t>
      </w:r>
      <w:r w:rsidRPr="001816FB">
        <w:t>правила безопасного поведения и личной гигиены.</w:t>
      </w:r>
    </w:p>
    <w:p w:rsidR="0000351D" w:rsidRPr="001816FB" w:rsidRDefault="0000351D" w:rsidP="00F06662">
      <w:pPr>
        <w:tabs>
          <w:tab w:val="left" w:pos="3864"/>
        </w:tabs>
      </w:pPr>
      <w:r w:rsidRPr="001816FB">
        <w:t>• Ребёнок проявляет любознательн</w:t>
      </w:r>
      <w:r w:rsidR="00C23EBA">
        <w:t xml:space="preserve">ость, задаёт вопросы взрослым и </w:t>
      </w:r>
      <w:r w:rsidRPr="001816FB">
        <w:t>сверстникам, интересуется причинно-</w:t>
      </w:r>
      <w:r w:rsidR="00C23EBA">
        <w:t xml:space="preserve">следственными связями, пытается </w:t>
      </w:r>
      <w:r w:rsidRPr="001816FB">
        <w:t>самостоятельно придумывать объяснен</w:t>
      </w:r>
      <w:r w:rsidR="00C23EBA">
        <w:t xml:space="preserve">ия явлениям природы и поступкам </w:t>
      </w:r>
      <w:r w:rsidRPr="001816FB">
        <w:t>людей. Он склонен наблюдать, эксперим</w:t>
      </w:r>
      <w:r w:rsidR="00C23EBA">
        <w:t xml:space="preserve">ентировать, обладает начальными </w:t>
      </w:r>
      <w:r w:rsidRPr="001816FB">
        <w:t>знаниями о себе, природном и социальном мире, в котором он живёт; знаком</w:t>
      </w:r>
    </w:p>
    <w:p w:rsidR="0000351D" w:rsidRPr="001816FB" w:rsidRDefault="0000351D" w:rsidP="00F06662">
      <w:pPr>
        <w:tabs>
          <w:tab w:val="left" w:pos="3864"/>
        </w:tabs>
      </w:pPr>
      <w:r w:rsidRPr="001816FB">
        <w:t>с  произведениями  детской  литер</w:t>
      </w:r>
      <w:r w:rsidR="00C23EBA">
        <w:t xml:space="preserve">атуры,  обладает  элементарными </w:t>
      </w:r>
      <w:r w:rsidRPr="001816FB">
        <w:t>представлениями из области живой приро</w:t>
      </w:r>
      <w:r w:rsidR="00C23EBA">
        <w:t xml:space="preserve">ды, естествознания, математики, </w:t>
      </w:r>
      <w:r w:rsidRPr="001816FB">
        <w:t>истории и т.п. Ребёнок склонен к приняти</w:t>
      </w:r>
      <w:r w:rsidR="00C23EBA">
        <w:t xml:space="preserve">ю собственных решений, опираясь </w:t>
      </w:r>
      <w:r w:rsidRPr="001816FB">
        <w:t>на свои знания и умения в различных видах деятельности.</w:t>
      </w:r>
    </w:p>
    <w:p w:rsidR="0000351D" w:rsidRDefault="0000351D" w:rsidP="00F06662">
      <w:pPr>
        <w:tabs>
          <w:tab w:val="left" w:pos="3864"/>
        </w:tabs>
        <w:rPr>
          <w:sz w:val="28"/>
          <w:szCs w:val="28"/>
        </w:rPr>
      </w:pPr>
    </w:p>
    <w:p w:rsidR="0000351D" w:rsidRPr="00707801" w:rsidRDefault="0000351D" w:rsidP="00F06662">
      <w:pPr>
        <w:tabs>
          <w:tab w:val="left" w:pos="3864"/>
        </w:tabs>
        <w:rPr>
          <w:b/>
          <w:sz w:val="28"/>
          <w:szCs w:val="28"/>
        </w:rPr>
      </w:pPr>
      <w:r w:rsidRPr="00707801">
        <w:rPr>
          <w:b/>
          <w:sz w:val="28"/>
          <w:szCs w:val="28"/>
        </w:rPr>
        <w:t>1.3. Оценка результатов освоения Рабочей программы</w:t>
      </w:r>
    </w:p>
    <w:p w:rsidR="0000351D" w:rsidRPr="00C23EBA" w:rsidRDefault="0000351D" w:rsidP="00F06662">
      <w:pPr>
        <w:tabs>
          <w:tab w:val="left" w:pos="3864"/>
        </w:tabs>
      </w:pPr>
      <w:r w:rsidRPr="00C23EBA">
        <w:t>При реализации Рабочей прог</w:t>
      </w:r>
      <w:r w:rsidR="00C23EBA">
        <w:t xml:space="preserve">раммы может </w:t>
      </w:r>
      <w:proofErr w:type="gramStart"/>
      <w:r w:rsidR="00C23EBA">
        <w:t>производится</w:t>
      </w:r>
      <w:proofErr w:type="gramEnd"/>
      <w:r w:rsidR="00C23EBA">
        <w:t xml:space="preserve"> оценка </w:t>
      </w:r>
      <w:r w:rsidRPr="00C23EBA">
        <w:t>индивидуального развития детей. Так</w:t>
      </w:r>
      <w:r w:rsidR="00C23EBA">
        <w:t xml:space="preserve">ая оценка производится в рамках </w:t>
      </w:r>
      <w:r w:rsidRPr="00C23EBA">
        <w:t>педагогической диагностики (оценки индивидуального разви</w:t>
      </w:r>
      <w:r w:rsidR="00C23EBA">
        <w:t xml:space="preserve">тия детей </w:t>
      </w:r>
      <w:r w:rsidRPr="00C23EBA">
        <w:t>дошкольного возраста), связанной с оценк</w:t>
      </w:r>
      <w:r w:rsidR="00C23EBA">
        <w:t xml:space="preserve">ой эффективности педагогических </w:t>
      </w:r>
      <w:r w:rsidRPr="00C23EBA">
        <w:t>действий и лежащей в основе их дальнейшего планирования. Результаты</w:t>
      </w:r>
    </w:p>
    <w:p w:rsidR="0000351D" w:rsidRPr="00C23EBA" w:rsidRDefault="0000351D" w:rsidP="00F06662">
      <w:pPr>
        <w:tabs>
          <w:tab w:val="left" w:pos="3864"/>
        </w:tabs>
      </w:pPr>
      <w:r w:rsidRPr="00C23EBA">
        <w:t>педагогической диагностики могут и</w:t>
      </w:r>
      <w:r w:rsidR="00C23EBA">
        <w:t xml:space="preserve">спользоваться исключительно для </w:t>
      </w:r>
      <w:r w:rsidRPr="00C23EBA">
        <w:t>решения следующих образовательных задач:</w:t>
      </w:r>
    </w:p>
    <w:p w:rsidR="0000351D" w:rsidRPr="00C23EBA" w:rsidRDefault="0000351D" w:rsidP="00F06662">
      <w:pPr>
        <w:tabs>
          <w:tab w:val="left" w:pos="3864"/>
        </w:tabs>
      </w:pPr>
      <w:r w:rsidRPr="00C23EBA">
        <w:t>• Индивидуализации образования</w:t>
      </w:r>
    </w:p>
    <w:p w:rsidR="00C23EBA" w:rsidRDefault="0000351D" w:rsidP="00F06662">
      <w:pPr>
        <w:tabs>
          <w:tab w:val="left" w:pos="3864"/>
        </w:tabs>
      </w:pPr>
      <w:r w:rsidRPr="00C23EBA">
        <w:t>• Оптимизации работы с группой детей</w:t>
      </w:r>
    </w:p>
    <w:p w:rsidR="001D431F" w:rsidRPr="00C23EBA" w:rsidRDefault="001D431F" w:rsidP="00F06662">
      <w:pPr>
        <w:tabs>
          <w:tab w:val="left" w:pos="3864"/>
        </w:tabs>
      </w:pPr>
      <w:r w:rsidRPr="001D431F">
        <w:rPr>
          <w:sz w:val="28"/>
          <w:szCs w:val="28"/>
        </w:rPr>
        <w:t xml:space="preserve">                                                                      </w:t>
      </w:r>
      <w:r w:rsidRPr="001D431F">
        <w:rPr>
          <w:sz w:val="28"/>
        </w:rPr>
        <w:t xml:space="preserve">                                                                          </w:t>
      </w:r>
    </w:p>
    <w:p w:rsidR="001D431F" w:rsidRPr="001D431F" w:rsidRDefault="001D431F" w:rsidP="00F06662">
      <w:pPr>
        <w:tabs>
          <w:tab w:val="left" w:pos="3864"/>
        </w:tabs>
        <w:rPr>
          <w:b/>
          <w:sz w:val="28"/>
          <w:szCs w:val="28"/>
        </w:rPr>
      </w:pPr>
      <w:r w:rsidRPr="001D431F">
        <w:rPr>
          <w:b/>
          <w:sz w:val="28"/>
          <w:szCs w:val="28"/>
        </w:rPr>
        <w:t>1.4. Срок реализации Рабочей Программы</w:t>
      </w:r>
    </w:p>
    <w:p w:rsidR="001D431F" w:rsidRPr="00C23EBA" w:rsidRDefault="002A652E" w:rsidP="00F06662">
      <w:pPr>
        <w:tabs>
          <w:tab w:val="left" w:pos="3864"/>
        </w:tabs>
      </w:pPr>
      <w:r>
        <w:t>2019-2020</w:t>
      </w:r>
      <w:r w:rsidR="00635C3E" w:rsidRPr="00C23EBA">
        <w:t xml:space="preserve"> у</w:t>
      </w:r>
      <w:r>
        <w:t>чебный год (сентябрь 2019</w:t>
      </w:r>
      <w:r w:rsidR="00103B59">
        <w:t xml:space="preserve"> - май</w:t>
      </w:r>
      <w:r>
        <w:t xml:space="preserve"> 2020</w:t>
      </w:r>
      <w:r w:rsidR="001D431F" w:rsidRPr="00C23EBA">
        <w:t xml:space="preserve"> года).</w:t>
      </w:r>
    </w:p>
    <w:p w:rsidR="00635C3E" w:rsidRDefault="00635C3E" w:rsidP="00F06662">
      <w:pPr>
        <w:tabs>
          <w:tab w:val="left" w:pos="3864"/>
        </w:tabs>
        <w:rPr>
          <w:b/>
          <w:sz w:val="28"/>
          <w:szCs w:val="28"/>
        </w:rPr>
      </w:pPr>
    </w:p>
    <w:p w:rsidR="001D431F" w:rsidRPr="001D431F" w:rsidRDefault="001D431F" w:rsidP="00F06662">
      <w:pPr>
        <w:tabs>
          <w:tab w:val="left" w:pos="3864"/>
        </w:tabs>
        <w:rPr>
          <w:b/>
          <w:sz w:val="28"/>
          <w:szCs w:val="28"/>
        </w:rPr>
      </w:pPr>
      <w:r w:rsidRPr="001D431F">
        <w:rPr>
          <w:b/>
          <w:sz w:val="28"/>
          <w:szCs w:val="28"/>
        </w:rPr>
        <w:t>2. СОДЕРЖАТЕЛЬНЫЙ РАЗДЕЛ РАБОЧЕЙ ПРОГРАММЫ</w:t>
      </w:r>
    </w:p>
    <w:p w:rsidR="001D431F" w:rsidRPr="00C23EBA" w:rsidRDefault="001D431F" w:rsidP="00F06662">
      <w:pPr>
        <w:tabs>
          <w:tab w:val="left" w:pos="3864"/>
        </w:tabs>
        <w:rPr>
          <w:b/>
          <w:color w:val="1F497D" w:themeColor="text2"/>
        </w:rPr>
      </w:pPr>
      <w:r w:rsidRPr="00C23EBA">
        <w:rPr>
          <w:b/>
          <w:color w:val="1F497D" w:themeColor="text2"/>
        </w:rPr>
        <w:t>2.1. Образовательная деятельность в соответствии с направлениями развития</w:t>
      </w:r>
    </w:p>
    <w:p w:rsidR="00635C3E" w:rsidRPr="00A3446B" w:rsidRDefault="00635C3E" w:rsidP="00F06662">
      <w:pPr>
        <w:tabs>
          <w:tab w:val="left" w:pos="1134"/>
          <w:tab w:val="left" w:pos="386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 xml:space="preserve"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A3446B">
        <w:rPr>
          <w:bCs/>
          <w:spacing w:val="-15"/>
        </w:rPr>
        <w:t>интегрированно</w:t>
      </w:r>
      <w:proofErr w:type="spellEnd"/>
      <w:r w:rsidRPr="00A3446B">
        <w:rPr>
          <w:bCs/>
          <w:spacing w:val="-15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635C3E" w:rsidRPr="00A3446B" w:rsidRDefault="00635C3E" w:rsidP="00F06662">
      <w:pPr>
        <w:tabs>
          <w:tab w:val="left" w:pos="1134"/>
          <w:tab w:val="left" w:pos="3864"/>
        </w:tabs>
        <w:ind w:firstLine="709"/>
        <w:jc w:val="both"/>
        <w:rPr>
          <w:bCs/>
          <w:spacing w:val="-15"/>
        </w:rPr>
      </w:pPr>
      <w:r w:rsidRPr="00A3446B">
        <w:rPr>
          <w:bCs/>
          <w:spacing w:val="-15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635C3E" w:rsidRDefault="00635C3E" w:rsidP="00F06662">
      <w:pPr>
        <w:tabs>
          <w:tab w:val="left" w:pos="1134"/>
          <w:tab w:val="left" w:pos="3864"/>
        </w:tabs>
        <w:ind w:firstLine="709"/>
        <w:jc w:val="both"/>
      </w:pPr>
      <w:r w:rsidRPr="00A3446B">
        <w:rPr>
          <w:bCs/>
          <w:spacing w:val="-15"/>
        </w:rPr>
        <w:t xml:space="preserve">Согласно ФГОС </w:t>
      </w:r>
      <w:proofErr w:type="gramStart"/>
      <w:r w:rsidRPr="00A3446B">
        <w:rPr>
          <w:bCs/>
          <w:spacing w:val="-15"/>
        </w:rPr>
        <w:t>ДО</w:t>
      </w:r>
      <w:proofErr w:type="gramEnd"/>
      <w:r w:rsidRPr="00A3446B">
        <w:rPr>
          <w:bCs/>
          <w:spacing w:val="-15"/>
        </w:rPr>
        <w:t xml:space="preserve">, </w:t>
      </w:r>
      <w:proofErr w:type="gramStart"/>
      <w:r w:rsidRPr="00A3446B">
        <w:t>содержание</w:t>
      </w:r>
      <w:proofErr w:type="gramEnd"/>
      <w:r w:rsidRPr="00A3446B">
        <w:t xml:space="preserve"> психолого-педагогической работы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EC05E3" w:rsidRPr="00A3446B" w:rsidRDefault="00EC05E3" w:rsidP="00F06662">
      <w:pPr>
        <w:tabs>
          <w:tab w:val="left" w:pos="1134"/>
          <w:tab w:val="left" w:pos="3864"/>
        </w:tabs>
        <w:ind w:firstLine="709"/>
        <w:jc w:val="both"/>
      </w:pPr>
    </w:p>
    <w:p w:rsidR="00686C35" w:rsidRDefault="00EC05E3" w:rsidP="00F06662">
      <w:pPr>
        <w:tabs>
          <w:tab w:val="left" w:pos="1134"/>
          <w:tab w:val="left" w:pos="3864"/>
        </w:tabs>
        <w:jc w:val="both"/>
        <w:rPr>
          <w:b/>
          <w:color w:val="1F497D" w:themeColor="text2"/>
        </w:rPr>
      </w:pPr>
      <w:r w:rsidRPr="00EC05E3">
        <w:rPr>
          <w:b/>
          <w:color w:val="1F497D" w:themeColor="text2"/>
        </w:rPr>
        <w:t>2.1.1.Комп</w:t>
      </w:r>
      <w:r w:rsidR="001B62F1">
        <w:rPr>
          <w:b/>
          <w:color w:val="1F497D" w:themeColor="text2"/>
        </w:rPr>
        <w:t>лексно тематическое планирование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2713"/>
        <w:gridCol w:w="7777"/>
      </w:tblGrid>
      <w:tr w:rsidR="003C1882" w:rsidTr="00103B59">
        <w:trPr>
          <w:trHeight w:val="224"/>
        </w:trPr>
        <w:tc>
          <w:tcPr>
            <w:tcW w:w="2713" w:type="dxa"/>
          </w:tcPr>
          <w:p w:rsidR="003C1882" w:rsidRPr="0040434B" w:rsidRDefault="003C1882" w:rsidP="00F06662">
            <w:pPr>
              <w:tabs>
                <w:tab w:val="left" w:pos="386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Временно</w:t>
            </w:r>
            <w:r w:rsidRPr="0040434B">
              <w:rPr>
                <w:b/>
                <w:sz w:val="28"/>
                <w:szCs w:val="28"/>
              </w:rPr>
              <w:t>й период</w:t>
            </w:r>
          </w:p>
        </w:tc>
        <w:tc>
          <w:tcPr>
            <w:tcW w:w="7777" w:type="dxa"/>
          </w:tcPr>
          <w:p w:rsidR="003C1882" w:rsidRPr="0040434B" w:rsidRDefault="003C1882" w:rsidP="00F06662">
            <w:pPr>
              <w:tabs>
                <w:tab w:val="left" w:pos="3864"/>
              </w:tabs>
              <w:jc w:val="center"/>
              <w:rPr>
                <w:b/>
                <w:sz w:val="28"/>
                <w:szCs w:val="28"/>
              </w:rPr>
            </w:pPr>
            <w:r w:rsidRPr="0040434B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C1882" w:rsidTr="00103B59">
        <w:trPr>
          <w:trHeight w:val="207"/>
        </w:trPr>
        <w:tc>
          <w:tcPr>
            <w:tcW w:w="2713" w:type="dxa"/>
          </w:tcPr>
          <w:p w:rsidR="003C1882" w:rsidRPr="0098713A" w:rsidRDefault="00840CE5" w:rsidP="00F06662">
            <w:pPr>
              <w:tabs>
                <w:tab w:val="left" w:pos="3864"/>
              </w:tabs>
              <w:jc w:val="center"/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2 сентября -29</w:t>
            </w:r>
            <w:r w:rsidR="003C1882" w:rsidRPr="0098713A">
              <w:rPr>
                <w:b/>
                <w:i/>
                <w:color w:val="4F81BD" w:themeColor="accent1"/>
              </w:rPr>
              <w:t xml:space="preserve"> ноября.</w:t>
            </w:r>
          </w:p>
        </w:tc>
        <w:tc>
          <w:tcPr>
            <w:tcW w:w="7777" w:type="dxa"/>
          </w:tcPr>
          <w:p w:rsidR="003C1882" w:rsidRPr="0098713A" w:rsidRDefault="003C1882" w:rsidP="00F06662">
            <w:pPr>
              <w:tabs>
                <w:tab w:val="left" w:pos="3864"/>
              </w:tabs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Осень. Сезонные изменения в природе.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Сентябрь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Default="001B62F1" w:rsidP="00F06662">
            <w:pPr>
              <w:tabs>
                <w:tab w:val="left" w:pos="3864"/>
              </w:tabs>
            </w:pPr>
            <w:r>
              <w:rPr>
                <w:color w:val="000000"/>
                <w:sz w:val="23"/>
              </w:rPr>
              <w:t>«До свидания, лето, здравствуй детский сад!»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t>2неделя</w:t>
            </w:r>
          </w:p>
        </w:tc>
        <w:tc>
          <w:tcPr>
            <w:tcW w:w="7777" w:type="dxa"/>
          </w:tcPr>
          <w:p w:rsidR="003C1882" w:rsidRDefault="001B62F1" w:rsidP="00F06662">
            <w:pPr>
              <w:tabs>
                <w:tab w:val="left" w:pos="3864"/>
              </w:tabs>
            </w:pPr>
            <w:r>
              <w:rPr>
                <w:color w:val="000000"/>
              </w:rPr>
              <w:t>«Урожай»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7777" w:type="dxa"/>
          </w:tcPr>
          <w:p w:rsidR="003C1882" w:rsidRPr="0040434B" w:rsidRDefault="001B62F1" w:rsidP="00F06662">
            <w:pPr>
              <w:tabs>
                <w:tab w:val="left" w:pos="3864"/>
              </w:tabs>
            </w:pPr>
            <w:r>
              <w:rPr>
                <w:color w:val="000000"/>
              </w:rPr>
              <w:t>«Урожай»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40434B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40434B">
              <w:rPr>
                <w:sz w:val="28"/>
                <w:szCs w:val="28"/>
              </w:rPr>
              <w:t>4неделя</w:t>
            </w:r>
          </w:p>
        </w:tc>
        <w:tc>
          <w:tcPr>
            <w:tcW w:w="7777" w:type="dxa"/>
          </w:tcPr>
          <w:p w:rsidR="003C1882" w:rsidRPr="0040434B" w:rsidRDefault="001B62F1" w:rsidP="00F06662">
            <w:pPr>
              <w:tabs>
                <w:tab w:val="left" w:pos="3864"/>
              </w:tabs>
            </w:pPr>
            <w:r>
              <w:t>«Осень»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Октябрь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178DA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EF02F4" w:rsidRDefault="005363BD" w:rsidP="00F06662">
            <w:pPr>
              <w:tabs>
                <w:tab w:val="left" w:pos="3864"/>
              </w:tabs>
            </w:pPr>
            <w:r>
              <w:t>«Золотая осень»</w:t>
            </w:r>
          </w:p>
        </w:tc>
      </w:tr>
      <w:tr w:rsidR="001B62F1" w:rsidTr="001B62F1">
        <w:trPr>
          <w:trHeight w:val="233"/>
        </w:trPr>
        <w:tc>
          <w:tcPr>
            <w:tcW w:w="10490" w:type="dxa"/>
            <w:gridSpan w:val="2"/>
          </w:tcPr>
          <w:p w:rsidR="001B62F1" w:rsidRDefault="00775B3D" w:rsidP="00F06662">
            <w:pPr>
              <w:tabs>
                <w:tab w:val="left" w:pos="3864"/>
              </w:tabs>
              <w:jc w:val="center"/>
            </w:pPr>
            <w:r>
              <w:rPr>
                <w:sz w:val="28"/>
                <w:szCs w:val="28"/>
              </w:rPr>
              <w:t>Мониторинг (</w:t>
            </w:r>
            <w:r w:rsidR="001B62F1">
              <w:rPr>
                <w:sz w:val="28"/>
                <w:szCs w:val="28"/>
              </w:rPr>
              <w:t>с 7 октября -11 октября)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EF02F4" w:rsidRDefault="00775B3D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3C1882" w:rsidRPr="00EF02F4">
              <w:rPr>
                <w:sz w:val="28"/>
                <w:szCs w:val="28"/>
              </w:rPr>
              <w:t>неделя</w:t>
            </w:r>
          </w:p>
        </w:tc>
        <w:tc>
          <w:tcPr>
            <w:tcW w:w="7777" w:type="dxa"/>
          </w:tcPr>
          <w:p w:rsidR="003C1882" w:rsidRPr="00EF02F4" w:rsidRDefault="00775B3D" w:rsidP="00F06662">
            <w:pPr>
              <w:tabs>
                <w:tab w:val="left" w:pos="3864"/>
              </w:tabs>
            </w:pPr>
            <w:r>
              <w:t>«Я в мире человек»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EF02F4" w:rsidRDefault="00775B3D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1882" w:rsidRPr="00EF02F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777" w:type="dxa"/>
          </w:tcPr>
          <w:p w:rsidR="003C1882" w:rsidRPr="00EF02F4" w:rsidRDefault="00775B3D" w:rsidP="00F06662">
            <w:pPr>
              <w:tabs>
                <w:tab w:val="left" w:pos="2655"/>
                <w:tab w:val="center" w:pos="3701"/>
                <w:tab w:val="left" w:pos="3864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«Я выросту </w:t>
            </w:r>
            <w:proofErr w:type="gramStart"/>
            <w:r>
              <w:rPr>
                <w:color w:val="000000"/>
              </w:rPr>
              <w:t>здоровым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775B3D" w:rsidTr="00103B59">
        <w:trPr>
          <w:trHeight w:val="233"/>
        </w:trPr>
        <w:tc>
          <w:tcPr>
            <w:tcW w:w="2713" w:type="dxa"/>
          </w:tcPr>
          <w:p w:rsidR="00775B3D" w:rsidRDefault="00775B3D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7777" w:type="dxa"/>
          </w:tcPr>
          <w:p w:rsidR="00775B3D" w:rsidRDefault="00775B3D" w:rsidP="00F06662">
            <w:pPr>
              <w:tabs>
                <w:tab w:val="left" w:pos="2655"/>
                <w:tab w:val="center" w:pos="3701"/>
                <w:tab w:val="left" w:pos="3864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«Моя страна»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  <w:tcBorders>
              <w:right w:val="nil"/>
            </w:tcBorders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Ноябрь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A16D3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A16D3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Default="00775B3D" w:rsidP="00F06662">
            <w:pPr>
              <w:tabs>
                <w:tab w:val="left" w:pos="3864"/>
              </w:tabs>
            </w:pPr>
            <w:r>
              <w:rPr>
                <w:color w:val="000000"/>
              </w:rPr>
              <w:t>«Моя малая Родина»</w:t>
            </w:r>
          </w:p>
        </w:tc>
      </w:tr>
      <w:tr w:rsidR="003C1882" w:rsidRPr="006B0405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4A02F8" w:rsidRDefault="00775B3D" w:rsidP="00F06662">
            <w:pPr>
              <w:tabs>
                <w:tab w:val="left" w:pos="3864"/>
              </w:tabs>
            </w:pPr>
            <w:r>
              <w:rPr>
                <w:color w:val="000000"/>
              </w:rPr>
              <w:t>«ПДД»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A16D3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A16D3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Default="00775B3D" w:rsidP="00F06662">
            <w:pPr>
              <w:tabs>
                <w:tab w:val="left" w:pos="3864"/>
              </w:tabs>
            </w:pPr>
            <w:r>
              <w:rPr>
                <w:color w:val="000000"/>
              </w:rPr>
              <w:t>« Моя семья</w:t>
            </w:r>
            <w:r w:rsidR="006108BB">
              <w:rPr>
                <w:color w:val="000000"/>
              </w:rPr>
              <w:t xml:space="preserve">» 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A16D3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A16D3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A16D37" w:rsidRDefault="00775B3D" w:rsidP="00F06662">
            <w:pPr>
              <w:tabs>
                <w:tab w:val="left" w:pos="3864"/>
              </w:tabs>
            </w:pPr>
            <w:r>
              <w:t>«Профессии</w:t>
            </w:r>
            <w:r w:rsidR="003C1882" w:rsidRPr="00A16D37">
              <w:t>».</w:t>
            </w:r>
          </w:p>
        </w:tc>
      </w:tr>
      <w:tr w:rsidR="003C1882" w:rsidTr="00103B59">
        <w:trPr>
          <w:trHeight w:val="207"/>
        </w:trPr>
        <w:tc>
          <w:tcPr>
            <w:tcW w:w="2713" w:type="dxa"/>
          </w:tcPr>
          <w:p w:rsidR="003C1882" w:rsidRPr="0098713A" w:rsidRDefault="003C1882" w:rsidP="00F06662">
            <w:pPr>
              <w:tabs>
                <w:tab w:val="left" w:pos="3864"/>
              </w:tabs>
              <w:jc w:val="center"/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1 декабря-</w:t>
            </w:r>
            <w:r w:rsidR="006108BB">
              <w:rPr>
                <w:b/>
                <w:i/>
                <w:color w:val="4F81BD" w:themeColor="accent1"/>
              </w:rPr>
              <w:t>29</w:t>
            </w:r>
            <w:r w:rsidRPr="0098713A">
              <w:rPr>
                <w:b/>
                <w:i/>
                <w:color w:val="4F81BD" w:themeColor="accent1"/>
              </w:rPr>
              <w:t>февраля.</w:t>
            </w:r>
          </w:p>
        </w:tc>
        <w:tc>
          <w:tcPr>
            <w:tcW w:w="7777" w:type="dxa"/>
          </w:tcPr>
          <w:p w:rsidR="003C1882" w:rsidRPr="0098713A" w:rsidRDefault="003C1882" w:rsidP="00F06662">
            <w:pPr>
              <w:tabs>
                <w:tab w:val="left" w:pos="3864"/>
              </w:tabs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Зима. Сезонные изменения в природе.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Декабря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862533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862533" w:rsidRDefault="00775B3D" w:rsidP="00F06662">
            <w:pPr>
              <w:tabs>
                <w:tab w:val="left" w:pos="3864"/>
              </w:tabs>
            </w:pPr>
            <w:r>
              <w:t xml:space="preserve">« Здравствуй, зимушка – зима» 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862533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862533" w:rsidRDefault="00775B3D" w:rsidP="00F06662">
            <w:pPr>
              <w:tabs>
                <w:tab w:val="left" w:pos="3864"/>
              </w:tabs>
            </w:pPr>
            <w:r>
              <w:t>«Мастерская Деда Мороза</w:t>
            </w:r>
            <w:r w:rsidR="003C1882" w:rsidRPr="00676FA9">
              <w:t>»</w:t>
            </w:r>
          </w:p>
        </w:tc>
      </w:tr>
      <w:tr w:rsidR="003C1882" w:rsidTr="00103B59">
        <w:trPr>
          <w:trHeight w:val="145"/>
        </w:trPr>
        <w:tc>
          <w:tcPr>
            <w:tcW w:w="2713" w:type="dxa"/>
          </w:tcPr>
          <w:p w:rsidR="003C1882" w:rsidRPr="00862533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862533" w:rsidRDefault="00775B3D" w:rsidP="00F06662">
            <w:pPr>
              <w:tabs>
                <w:tab w:val="left" w:pos="3864"/>
              </w:tabs>
            </w:pPr>
            <w:r>
              <w:t>«Новый год»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862533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862533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862533" w:rsidRDefault="003C1882" w:rsidP="00F06662">
            <w:pPr>
              <w:tabs>
                <w:tab w:val="left" w:pos="3864"/>
              </w:tabs>
            </w:pPr>
            <w:r w:rsidRPr="00862533">
              <w:t>«Новый год</w:t>
            </w:r>
            <w:r w:rsidR="006108BB">
              <w:t xml:space="preserve"> встали дети в хоровод</w:t>
            </w:r>
            <w:r w:rsidRPr="00862533">
              <w:t>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Январь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1неделя</w:t>
            </w:r>
          </w:p>
        </w:tc>
        <w:tc>
          <w:tcPr>
            <w:tcW w:w="7777" w:type="dxa"/>
          </w:tcPr>
          <w:p w:rsidR="003C1882" w:rsidRPr="00676FA9" w:rsidRDefault="00775B3D" w:rsidP="00F06662">
            <w:pPr>
              <w:tabs>
                <w:tab w:val="left" w:pos="3864"/>
              </w:tabs>
            </w:pPr>
            <w:r>
              <w:t>«Животные зимой</w:t>
            </w:r>
            <w:r w:rsidR="003C1882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676FA9" w:rsidRDefault="00775B3D" w:rsidP="00F06662">
            <w:pPr>
              <w:tabs>
                <w:tab w:val="left" w:pos="3864"/>
              </w:tabs>
            </w:pPr>
            <w:r>
              <w:rPr>
                <w:color w:val="000000"/>
              </w:rPr>
              <w:t>«Животные зимой</w:t>
            </w:r>
            <w:r w:rsidR="00BC5205" w:rsidRPr="00676FA9">
              <w:rPr>
                <w:color w:val="000000"/>
              </w:rP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676FA9" w:rsidRDefault="00775B3D" w:rsidP="00F06662">
            <w:pPr>
              <w:tabs>
                <w:tab w:val="left" w:pos="3864"/>
              </w:tabs>
            </w:pPr>
            <w:r>
              <w:t>«Зимние забавы</w:t>
            </w:r>
            <w:r w:rsidR="00BC5205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76FA9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76FA9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676FA9" w:rsidRDefault="00775B3D" w:rsidP="00F06662">
            <w:pPr>
              <w:tabs>
                <w:tab w:val="left" w:pos="3864"/>
              </w:tabs>
            </w:pPr>
            <w:r>
              <w:t>«Одежда, обувь</w:t>
            </w:r>
            <w:r w:rsidR="00BC5205">
              <w:t>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Февраль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6B0405" w:rsidRDefault="003C1882" w:rsidP="00F06662">
            <w:pPr>
              <w:tabs>
                <w:tab w:val="left" w:pos="3864"/>
              </w:tabs>
            </w:pPr>
            <w:r>
              <w:t>«</w:t>
            </w:r>
            <w:r w:rsidR="00775B3D">
              <w:t>Мебель, бытовые приборы</w:t>
            </w:r>
            <w: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6B0405" w:rsidRDefault="003C1882" w:rsidP="00F06662">
            <w:pPr>
              <w:tabs>
                <w:tab w:val="left" w:pos="3864"/>
              </w:tabs>
            </w:pPr>
            <w:r>
              <w:t>«</w:t>
            </w:r>
            <w:r w:rsidR="00775B3D">
              <w:t>Посуда</w:t>
            </w:r>
            <w: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6B0405" w:rsidRDefault="003C1882" w:rsidP="00F06662">
            <w:pPr>
              <w:tabs>
                <w:tab w:val="left" w:pos="3864"/>
              </w:tabs>
            </w:pPr>
            <w:r>
              <w:t>«</w:t>
            </w:r>
            <w:r w:rsidRPr="006B0405">
              <w:t>День защ</w:t>
            </w:r>
            <w:r>
              <w:t>итника отечества. Профессии пап»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6B0405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6B0405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6B0405" w:rsidRDefault="003C1882" w:rsidP="00F06662">
            <w:pPr>
              <w:tabs>
                <w:tab w:val="left" w:pos="3864"/>
              </w:tabs>
            </w:pPr>
            <w:r>
              <w:t>«</w:t>
            </w:r>
            <w:r w:rsidR="00821B8F">
              <w:t>Мамин день</w:t>
            </w:r>
            <w:r>
              <w:t>»</w:t>
            </w:r>
          </w:p>
        </w:tc>
      </w:tr>
      <w:tr w:rsidR="003C1882" w:rsidTr="00103B59">
        <w:trPr>
          <w:trHeight w:val="142"/>
        </w:trPr>
        <w:tc>
          <w:tcPr>
            <w:tcW w:w="2713" w:type="dxa"/>
          </w:tcPr>
          <w:p w:rsidR="003C1882" w:rsidRPr="0098713A" w:rsidRDefault="003C1882" w:rsidP="00F06662">
            <w:pPr>
              <w:tabs>
                <w:tab w:val="left" w:pos="1905"/>
                <w:tab w:val="left" w:pos="3864"/>
              </w:tabs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1 марта-31 мая.</w:t>
            </w:r>
          </w:p>
        </w:tc>
        <w:tc>
          <w:tcPr>
            <w:tcW w:w="7777" w:type="dxa"/>
          </w:tcPr>
          <w:p w:rsidR="003C1882" w:rsidRPr="0098713A" w:rsidRDefault="003C1882" w:rsidP="00F06662">
            <w:pPr>
              <w:tabs>
                <w:tab w:val="left" w:pos="3864"/>
              </w:tabs>
              <w:rPr>
                <w:b/>
                <w:i/>
                <w:color w:val="4F81BD" w:themeColor="accent1"/>
              </w:rPr>
            </w:pPr>
            <w:r w:rsidRPr="0098713A">
              <w:rPr>
                <w:b/>
                <w:i/>
                <w:color w:val="4F81BD" w:themeColor="accent1"/>
              </w:rPr>
              <w:t>Весна. Сезонные изменения в природе.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Март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Default="00821B8F" w:rsidP="00F06662">
            <w:pPr>
              <w:tabs>
                <w:tab w:val="left" w:pos="3864"/>
              </w:tabs>
            </w:pPr>
            <w:r>
              <w:rPr>
                <w:color w:val="000000"/>
                <w:sz w:val="23"/>
              </w:rPr>
              <w:t xml:space="preserve">«Весна – красна </w:t>
            </w:r>
            <w:r w:rsidR="003C1882" w:rsidRPr="007E08A5">
              <w:rPr>
                <w:color w:val="000000"/>
                <w:sz w:val="23"/>
              </w:rP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7E08A5" w:rsidRDefault="00D53FE8" w:rsidP="00F06662">
            <w:pPr>
              <w:tabs>
                <w:tab w:val="left" w:pos="3864"/>
              </w:tabs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«Кап – кап капает капель</w:t>
            </w:r>
            <w:r w:rsidR="003C1882">
              <w:rPr>
                <w:color w:val="000000"/>
              </w:rPr>
              <w:t xml:space="preserve"> </w:t>
            </w:r>
            <w:r w:rsidR="003C1882" w:rsidRPr="007E08A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(весна)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3C1F27" w:rsidRDefault="003C1882" w:rsidP="00F06662">
            <w:pPr>
              <w:tabs>
                <w:tab w:val="left" w:pos="3864"/>
              </w:tabs>
            </w:pPr>
            <w:r>
              <w:t>«</w:t>
            </w:r>
            <w:r w:rsidR="00821B8F">
              <w:t>ОБЖ</w:t>
            </w:r>
            <w:r w:rsidR="000F1B8D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3C1F27" w:rsidRDefault="003C1882" w:rsidP="00F06662">
            <w:pPr>
              <w:tabs>
                <w:tab w:val="left" w:pos="3864"/>
              </w:tabs>
            </w:pPr>
            <w:r>
              <w:t>«</w:t>
            </w:r>
            <w:r w:rsidR="00821B8F">
              <w:t>Неделя театра</w:t>
            </w:r>
            <w:r>
              <w:t>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Default="003C1882" w:rsidP="00F06662">
            <w:pPr>
              <w:tabs>
                <w:tab w:val="left" w:pos="3864"/>
              </w:tabs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Апрель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76371A" w:rsidRDefault="00821B8F" w:rsidP="00F06662">
            <w:pPr>
              <w:tabs>
                <w:tab w:val="left" w:pos="3864"/>
              </w:tabs>
            </w:pPr>
            <w:r>
              <w:rPr>
                <w:color w:val="000000"/>
                <w:sz w:val="23"/>
              </w:rPr>
              <w:t xml:space="preserve"> «Народная игрушка</w:t>
            </w:r>
            <w:r w:rsidR="00D113F6" w:rsidRPr="007E08A5">
              <w:rPr>
                <w:color w:val="000000"/>
                <w:sz w:val="23"/>
              </w:rP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76371A" w:rsidRDefault="00821B8F" w:rsidP="00F06662">
            <w:pPr>
              <w:tabs>
                <w:tab w:val="left" w:pos="3864"/>
              </w:tabs>
            </w:pPr>
            <w:r>
              <w:t>«Народная игрушка»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Default="00821B8F" w:rsidP="00F06662">
            <w:pPr>
              <w:tabs>
                <w:tab w:val="left" w:pos="3864"/>
              </w:tabs>
            </w:pPr>
            <w:r>
              <w:rPr>
                <w:color w:val="000000"/>
                <w:sz w:val="23"/>
              </w:rPr>
              <w:t>«Народная культура и традиции</w:t>
            </w:r>
            <w:r w:rsidR="003C1882" w:rsidRPr="007E08A5">
              <w:rPr>
                <w:color w:val="000000"/>
                <w:sz w:val="23"/>
              </w:rPr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Default="00821B8F" w:rsidP="00F06662">
            <w:pPr>
              <w:tabs>
                <w:tab w:val="left" w:pos="3864"/>
              </w:tabs>
            </w:pPr>
            <w:r>
              <w:t>«Народная культура и традиции</w:t>
            </w:r>
            <w:r w:rsidR="00D113F6" w:rsidRPr="0076371A">
              <w:t>»</w:t>
            </w:r>
          </w:p>
        </w:tc>
      </w:tr>
      <w:tr w:rsidR="003C1882" w:rsidTr="00103B59">
        <w:trPr>
          <w:trHeight w:val="242"/>
        </w:trPr>
        <w:tc>
          <w:tcPr>
            <w:tcW w:w="10490" w:type="dxa"/>
            <w:gridSpan w:val="2"/>
          </w:tcPr>
          <w:p w:rsidR="003C1882" w:rsidRPr="003C1F27" w:rsidRDefault="003C1882" w:rsidP="00F06662">
            <w:pPr>
              <w:tabs>
                <w:tab w:val="left" w:pos="3864"/>
              </w:tabs>
              <w:rPr>
                <w:b/>
                <w:i/>
                <w:sz w:val="28"/>
                <w:szCs w:val="28"/>
              </w:rPr>
            </w:pPr>
            <w:r w:rsidRPr="0098713A">
              <w:rPr>
                <w:b/>
                <w:i/>
                <w:color w:val="FF0000"/>
                <w:sz w:val="28"/>
                <w:szCs w:val="28"/>
              </w:rPr>
              <w:t>Май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1 неделя</w:t>
            </w:r>
          </w:p>
        </w:tc>
        <w:tc>
          <w:tcPr>
            <w:tcW w:w="7777" w:type="dxa"/>
          </w:tcPr>
          <w:p w:rsidR="003C1882" w:rsidRPr="0076371A" w:rsidRDefault="000F1B8D" w:rsidP="00F06662">
            <w:pPr>
              <w:tabs>
                <w:tab w:val="left" w:pos="3864"/>
              </w:tabs>
            </w:pPr>
            <w:r>
              <w:t>«День Победы!»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2 неделя</w:t>
            </w:r>
          </w:p>
        </w:tc>
        <w:tc>
          <w:tcPr>
            <w:tcW w:w="7777" w:type="dxa"/>
          </w:tcPr>
          <w:p w:rsidR="003C1882" w:rsidRPr="0076371A" w:rsidRDefault="00821B8F" w:rsidP="00F06662">
            <w:pPr>
              <w:tabs>
                <w:tab w:val="left" w:pos="3864"/>
              </w:tabs>
            </w:pPr>
            <w:r>
              <w:t>«День Победы</w:t>
            </w:r>
            <w:r w:rsidR="000F1B8D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3 неделя</w:t>
            </w:r>
          </w:p>
        </w:tc>
        <w:tc>
          <w:tcPr>
            <w:tcW w:w="7777" w:type="dxa"/>
          </w:tcPr>
          <w:p w:rsidR="003C1882" w:rsidRPr="0076371A" w:rsidRDefault="00821B8F" w:rsidP="00F06662">
            <w:pPr>
              <w:tabs>
                <w:tab w:val="left" w:pos="3864"/>
              </w:tabs>
            </w:pPr>
            <w:r>
              <w:t xml:space="preserve"> «Лето</w:t>
            </w:r>
            <w:r w:rsidR="000F1B8D" w:rsidRPr="0076371A">
              <w:t>»</w:t>
            </w:r>
          </w:p>
        </w:tc>
      </w:tr>
      <w:tr w:rsidR="003C1882" w:rsidTr="00103B59">
        <w:trPr>
          <w:trHeight w:val="233"/>
        </w:trPr>
        <w:tc>
          <w:tcPr>
            <w:tcW w:w="2713" w:type="dxa"/>
          </w:tcPr>
          <w:p w:rsidR="003C1882" w:rsidRPr="003C1F27" w:rsidRDefault="003C1882" w:rsidP="00F06662">
            <w:pPr>
              <w:tabs>
                <w:tab w:val="left" w:pos="3864"/>
              </w:tabs>
              <w:jc w:val="center"/>
              <w:rPr>
                <w:sz w:val="28"/>
                <w:szCs w:val="28"/>
              </w:rPr>
            </w:pPr>
            <w:r w:rsidRPr="003C1F27">
              <w:rPr>
                <w:sz w:val="28"/>
                <w:szCs w:val="28"/>
              </w:rPr>
              <w:t>4 неделя</w:t>
            </w:r>
          </w:p>
        </w:tc>
        <w:tc>
          <w:tcPr>
            <w:tcW w:w="7777" w:type="dxa"/>
          </w:tcPr>
          <w:p w:rsidR="003C1882" w:rsidRPr="0076371A" w:rsidRDefault="0098713A" w:rsidP="00F06662">
            <w:pPr>
              <w:tabs>
                <w:tab w:val="left" w:pos="3864"/>
              </w:tabs>
            </w:pPr>
            <w:r>
              <w:rPr>
                <w:color w:val="000000"/>
              </w:rPr>
              <w:t>Здравствуй л</w:t>
            </w:r>
            <w:r w:rsidR="003C1882" w:rsidRPr="0076371A">
              <w:rPr>
                <w:color w:val="000000"/>
              </w:rPr>
              <w:t>ето</w:t>
            </w:r>
            <w:r>
              <w:rPr>
                <w:color w:val="000000"/>
              </w:rPr>
              <w:t xml:space="preserve">! </w:t>
            </w:r>
            <w:r w:rsidR="003C1882" w:rsidRPr="0076371A">
              <w:rPr>
                <w:color w:val="000000"/>
              </w:rPr>
              <w:t>»</w:t>
            </w:r>
          </w:p>
        </w:tc>
      </w:tr>
    </w:tbl>
    <w:p w:rsidR="003C57EE" w:rsidRDefault="003C57EE" w:rsidP="003C57EE">
      <w:pPr>
        <w:rPr>
          <w:b/>
          <w:color w:val="1F497D" w:themeColor="text2"/>
        </w:rPr>
      </w:pPr>
    </w:p>
    <w:p w:rsidR="00BB5F8E" w:rsidRDefault="003C35BF" w:rsidP="00942F04">
      <w:pPr>
        <w:jc w:val="center"/>
        <w:rPr>
          <w:b/>
          <w:color w:val="0070C0"/>
        </w:rPr>
      </w:pPr>
      <w:r w:rsidRPr="003C57EE">
        <w:rPr>
          <w:b/>
          <w:color w:val="0070C0"/>
        </w:rPr>
        <w:lastRenderedPageBreak/>
        <w:t>2.1.2. Содержание работы с воспитанниками по образовательным областям в соответствии с возрастом</w:t>
      </w:r>
    </w:p>
    <w:p w:rsidR="00E13368" w:rsidRDefault="00E13368" w:rsidP="00E13368">
      <w:pPr>
        <w:rPr>
          <w:b/>
          <w:color w:val="0070C0"/>
        </w:rPr>
      </w:pP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Содержание Программы определяется в соответствии с направлениями развития ребенка 5-6 лет,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обеспечивается реализацией примерной основной общеобразовательной программы дошкольного образования «От рождения до школы» (Н.Е. </w:t>
      </w:r>
      <w:proofErr w:type="spellStart"/>
      <w:r w:rsidRPr="00E13368">
        <w:rPr>
          <w:color w:val="000000"/>
        </w:rPr>
        <w:t>Веракса</w:t>
      </w:r>
      <w:proofErr w:type="spellEnd"/>
      <w:r w:rsidRPr="00E13368">
        <w:rPr>
          <w:color w:val="000000"/>
        </w:rPr>
        <w:t>, Т.С. Комарова, М.А. Васильева).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Содержание Программы обеспечивает развитие личности, мотивации и способностей детей 5-6 лет в различных видах деятельности и охватывает следующие образовательные области: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-социально-коммуникативное развитие;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-познавательное развитие;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-речевое развитие;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-художественно-эстетическое развитие;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-физическое развитие.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E13368">
        <w:rPr>
          <w:b/>
          <w:bCs/>
          <w:color w:val="000000"/>
        </w:rPr>
        <w:t>Образовательная область «СОЦИАЛЬНО-КОММУНИКАТИВНОЕ РАЗВИТИЕ»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E13368">
        <w:rPr>
          <w:color w:val="000000"/>
        </w:rPr>
        <w:t>со</w:t>
      </w:r>
      <w:proofErr w:type="gramEnd"/>
      <w:r w:rsidRPr="00E13368">
        <w:rPr>
          <w:color w:val="000000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E13368">
        <w:rPr>
          <w:color w:val="000000"/>
        </w:rPr>
        <w:t>саморегуляции</w:t>
      </w:r>
      <w:proofErr w:type="spellEnd"/>
      <w:r w:rsidRPr="00E13368">
        <w:rPr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proofErr w:type="gramStart"/>
      <w:r w:rsidRPr="00E13368">
        <w:rPr>
          <w:color w:val="000000"/>
        </w:rPr>
        <w:t xml:space="preserve">формирование основ безопасного поведения в быту, социуме, природе (Примечание: примерная основная образовательная программа дошкольного образования «От рождения до школы» (Н.Е. </w:t>
      </w:r>
      <w:proofErr w:type="spellStart"/>
      <w:r w:rsidRPr="00E13368">
        <w:rPr>
          <w:color w:val="000000"/>
        </w:rPr>
        <w:t>Веракса</w:t>
      </w:r>
      <w:proofErr w:type="spellEnd"/>
      <w:r w:rsidRPr="00E13368">
        <w:rPr>
          <w:color w:val="000000"/>
        </w:rPr>
        <w:t>, Т.С. Комарова, М.А., М.А. Васильева).</w:t>
      </w:r>
      <w:proofErr w:type="gramEnd"/>
      <w:r w:rsidRPr="00E13368">
        <w:rPr>
          <w:color w:val="000000"/>
        </w:rPr>
        <w:t xml:space="preserve"> – </w:t>
      </w:r>
      <w:proofErr w:type="gramStart"/>
      <w:r w:rsidRPr="00E13368">
        <w:rPr>
          <w:color w:val="000000"/>
        </w:rPr>
        <w:t>М.: Мозаика-Синтез, 2015. -368с.).</w:t>
      </w:r>
      <w:proofErr w:type="gramEnd"/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Социализация, развитие общения, нравственное воспитание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E13368">
        <w:rPr>
          <w:color w:val="000000"/>
        </w:rPr>
        <w:t>потешки</w:t>
      </w:r>
      <w:proofErr w:type="spellEnd"/>
      <w:r w:rsidRPr="00E13368">
        <w:rPr>
          <w:color w:val="000000"/>
        </w:rPr>
        <w:t xml:space="preserve"> и др.). Показать значение родного языка в формировании основ нравственности.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lastRenderedPageBreak/>
        <w:t>Ребенок в семье и сообществе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Образ Я.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Семья.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различных семейных праздников. Приучать к выполнению постоянных обязанностей по дому.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Детский сад.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Самообслуживание, самостоятельность, трудовое воспитание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Культурно-гигиенические навыки.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Формировать у детей привычку </w:t>
      </w:r>
      <w:r w:rsidRPr="00E13368">
        <w:rPr>
          <w:color w:val="000000"/>
        </w:rPr>
        <w:t>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E13368">
        <w:rPr>
          <w:color w:val="000000"/>
        </w:rPr>
        <w:t>.</w:t>
      </w:r>
      <w:proofErr w:type="gramEnd"/>
      <w:r w:rsidRPr="00E13368">
        <w:rPr>
          <w:color w:val="000000"/>
        </w:rPr>
        <w:t xml:space="preserve"> </w:t>
      </w:r>
      <w:proofErr w:type="gramStart"/>
      <w:r w:rsidRPr="00E13368">
        <w:rPr>
          <w:color w:val="000000"/>
        </w:rPr>
        <w:t>с</w:t>
      </w:r>
      <w:proofErr w:type="gramEnd"/>
      <w:r w:rsidRPr="00E13368">
        <w:rPr>
          <w:color w:val="000000"/>
        </w:rPr>
        <w:t>ледить за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Самообслуживание.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 w:rsidRPr="00E13368">
        <w:rPr>
          <w:color w:val="000000"/>
        </w:rPr>
        <w:t>самостоятельно</w:t>
      </w:r>
      <w:proofErr w:type="gramEnd"/>
      <w:r w:rsidRPr="00E13368">
        <w:rPr>
          <w:color w:val="000000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lastRenderedPageBreak/>
        <w:t>Общественно-полезный труд.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</w:t>
      </w:r>
      <w:proofErr w:type="gramStart"/>
      <w:r w:rsidRPr="00E13368">
        <w:rPr>
          <w:color w:val="000000"/>
        </w:rPr>
        <w:t>помогать взрослым поддерживать</w:t>
      </w:r>
      <w:proofErr w:type="gramEnd"/>
      <w:r w:rsidRPr="00E13368">
        <w:rPr>
          <w:color w:val="000000"/>
        </w:rPr>
        <w:t xml:space="preserve">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</w:t>
      </w:r>
      <w:proofErr w:type="gramStart"/>
      <w:r w:rsidRPr="00E13368">
        <w:rPr>
          <w:color w:val="000000"/>
        </w:rPr>
        <w:t>добросовестно</w:t>
      </w:r>
      <w:proofErr w:type="gramEnd"/>
      <w:r w:rsidRPr="00E13368">
        <w:rPr>
          <w:color w:val="000000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Труд в природе.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</w:r>
      <w:proofErr w:type="gramStart"/>
      <w:r w:rsidRPr="00E13368">
        <w:rPr>
          <w:color w:val="000000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E13368">
        <w:rPr>
          <w:color w:val="000000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Уважение к труду взрослых.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Формирование основ безопасности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Безопасное поведение в природе.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Безопасность на дорогах.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</w:t>
      </w:r>
      <w:r w:rsidRPr="00E13368">
        <w:rPr>
          <w:color w:val="000000"/>
        </w:rPr>
        <w:lastRenderedPageBreak/>
        <w:t xml:space="preserve">передвижения пешеходов и велосипедистов. Продолжать знакомить с дорожными знаками: </w:t>
      </w:r>
      <w:proofErr w:type="gramStart"/>
      <w:r w:rsidRPr="00E13368">
        <w:rPr>
          <w:color w:val="000000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Безопасность собственной жизнедеятельности.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Закреплять основы </w:t>
      </w:r>
      <w:r w:rsidRPr="00E13368">
        <w:rPr>
          <w:color w:val="000000"/>
        </w:rPr>
        <w:t>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</w:t>
      </w:r>
      <w:r w:rsidRPr="00E13368">
        <w:rPr>
          <w:b/>
          <w:bCs/>
          <w:color w:val="000000"/>
        </w:rPr>
        <w:t>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E13368">
        <w:rPr>
          <w:b/>
          <w:bCs/>
          <w:color w:val="000000"/>
        </w:rPr>
        <w:t>Образовательная область «ПОЗНАВАТЕЛЬНОЕ РАЗВИТИЕ»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13368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13368">
        <w:rPr>
          <w:color w:val="000000"/>
        </w:rPr>
        <w:t xml:space="preserve"> </w:t>
      </w:r>
      <w:proofErr w:type="gramStart"/>
      <w:r w:rsidRPr="00E13368">
        <w:rPr>
          <w:color w:val="000000"/>
        </w:rPr>
        <w:t>общем</w:t>
      </w:r>
      <w:proofErr w:type="gramEnd"/>
      <w:r w:rsidRPr="00E13368">
        <w:rPr>
          <w:color w:val="000000"/>
        </w:rPr>
        <w:t xml:space="preserve"> доме людей, особенностях ее природы, многообразии стран и народов мира.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. </w:t>
      </w:r>
      <w:r w:rsidRPr="00E13368">
        <w:rPr>
          <w:b/>
          <w:bCs/>
          <w:color w:val="000000"/>
        </w:rPr>
        <w:t>Количество и счет.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E13368">
        <w:rPr>
          <w:color w:val="000000"/>
        </w:rPr>
        <w:t xml:space="preserve">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 w:rsidRPr="00E13368">
        <w:rPr>
          <w:color w:val="000000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</w:t>
      </w:r>
      <w:proofErr w:type="gramEnd"/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то станет по 7, поровну»).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</w:t>
      </w:r>
      <w:r w:rsidRPr="00E13368">
        <w:rPr>
          <w:color w:val="000000"/>
        </w:rPr>
        <w:lastRenderedPageBreak/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Величина.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  <w:proofErr w:type="gramStart"/>
      <w:r w:rsidRPr="00E13368">
        <w:rPr>
          <w:color w:val="000000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E13368">
        <w:rPr>
          <w:color w:val="000000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Форма.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Ориентировка в пространстве.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E13368">
        <w:rPr>
          <w:color w:val="000000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Ориентировка во времени.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Дать детям представление о том, что утро, вечер, день и ночь составляют сутки. </w:t>
      </w:r>
      <w:proofErr w:type="gramStart"/>
      <w:r w:rsidRPr="00E13368">
        <w:rPr>
          <w:color w:val="000000"/>
        </w:rPr>
        <w:t>Учить на конкретных примерах устанавливать</w:t>
      </w:r>
      <w:proofErr w:type="gramEnd"/>
      <w:r w:rsidRPr="00E13368">
        <w:rPr>
          <w:color w:val="000000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Развитие познавательно-исследовательской деятельности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Познавательно-исследовательская деятельность.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Закреплять уме</w:t>
      </w:r>
      <w:r w:rsidRPr="00E13368">
        <w:rPr>
          <w:color w:val="000000"/>
        </w:rPr>
        <w:t>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lastRenderedPageBreak/>
        <w:t>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Сенсорное развитие.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E13368">
        <w:rPr>
          <w:color w:val="000000"/>
        </w:rPr>
        <w:t xml:space="preserve"> </w:t>
      </w:r>
      <w:proofErr w:type="gramStart"/>
      <w:r w:rsidRPr="00E13368">
        <w:rPr>
          <w:color w:val="000000"/>
        </w:rPr>
        <w:t>Продолжать знакомить с цветами спектра: красный, оранжевый, желтый, зеленый, голубой, синий, фиолетовый (хроматические) и белый,</w:t>
      </w:r>
      <w:proofErr w:type="gramEnd"/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E13368">
        <w:rPr>
          <w:color w:val="000000"/>
        </w:rPr>
        <w:t>гладкий</w:t>
      </w:r>
      <w:proofErr w:type="gramEnd"/>
      <w:r w:rsidRPr="00E13368">
        <w:rPr>
          <w:color w:val="000000"/>
        </w:rPr>
        <w:t>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Проектная деятельность.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Дидактические игры.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E13368">
        <w:rPr>
          <w:color w:val="000000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E13368">
        <w:rPr>
          <w:color w:val="000000"/>
        </w:rPr>
        <w:t>пазлы</w:t>
      </w:r>
      <w:proofErr w:type="spellEnd"/>
      <w:r w:rsidRPr="00E13368">
        <w:rPr>
          <w:color w:val="000000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  <w:r w:rsidRPr="00E13368">
        <w:rPr>
          <w:color w:val="000000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E13368">
        <w:rPr>
          <w:b/>
          <w:bCs/>
          <w:color w:val="000000"/>
        </w:rPr>
        <w:t>Образовательная область «РЕЧЕВОЕ РАЗВИТИЕ»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</w:t>
      </w:r>
      <w:r w:rsidRPr="00E13368">
        <w:rPr>
          <w:color w:val="000000"/>
        </w:rPr>
        <w:lastRenderedPageBreak/>
        <w:t>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Развивающая речевая среда.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Формирование словаря.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  <w:proofErr w:type="gramStart"/>
      <w:r w:rsidRPr="00E13368">
        <w:rPr>
          <w:color w:val="000000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Pr="00E13368">
        <w:rPr>
          <w:color w:val="000000"/>
        </w:rPr>
        <w:t xml:space="preserve"> </w:t>
      </w:r>
      <w:proofErr w:type="gramStart"/>
      <w:r w:rsidRPr="00E13368">
        <w:rPr>
          <w:color w:val="000000"/>
        </w:rPr>
        <w:t>Помогать детям употреблять</w:t>
      </w:r>
      <w:proofErr w:type="gramEnd"/>
      <w:r w:rsidRPr="00E13368">
        <w:rPr>
          <w:color w:val="000000"/>
        </w:rPr>
        <w:t xml:space="preserve"> в речи слова в точном соответствии со смыслом.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Звуковая культура речи.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E13368">
        <w:rPr>
          <w:color w:val="000000"/>
        </w:rPr>
        <w:t>ч</w:t>
      </w:r>
      <w:proofErr w:type="gramEnd"/>
      <w:r w:rsidRPr="00E13368">
        <w:rPr>
          <w:color w:val="000000"/>
        </w:rPr>
        <w:t xml:space="preserve">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Грамматический строй речи.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E13368">
        <w:rPr>
          <w:color w:val="000000"/>
        </w:rPr>
        <w:t>Помогать детям замечать</w:t>
      </w:r>
      <w:proofErr w:type="gramEnd"/>
      <w:r w:rsidRPr="00E13368">
        <w:rPr>
          <w:color w:val="000000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  <w:proofErr w:type="gramStart"/>
      <w:r w:rsidRPr="00E13368">
        <w:rPr>
          <w:color w:val="000000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  <w:r w:rsidRPr="00E13368">
        <w:rPr>
          <w:color w:val="000000"/>
        </w:rPr>
        <w:t xml:space="preserve"> </w:t>
      </w:r>
      <w:proofErr w:type="gramStart"/>
      <w:r w:rsidRPr="00E13368">
        <w:rPr>
          <w:color w:val="000000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  <w:r w:rsidRPr="00E13368">
        <w:rPr>
          <w:color w:val="000000"/>
        </w:rPr>
        <w:t xml:space="preserve"> Помогать детям правильно употреблять существительные множественного числа в именительном и винительном </w:t>
      </w:r>
      <w:proofErr w:type="gramStart"/>
      <w:r w:rsidRPr="00E13368">
        <w:rPr>
          <w:color w:val="000000"/>
        </w:rPr>
        <w:t>падежах</w:t>
      </w:r>
      <w:proofErr w:type="gramEnd"/>
      <w:r w:rsidRPr="00E13368">
        <w:rPr>
          <w:color w:val="000000"/>
        </w:rPr>
        <w:t>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Связная речь.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</w:t>
      </w:r>
      <w:r w:rsidRPr="00E13368">
        <w:rPr>
          <w:color w:val="000000"/>
        </w:rPr>
        <w:lastRenderedPageBreak/>
        <w:t>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E13368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Задачи в старшей группе: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 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>-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>- Познакомить с произведениями живописи (И. Шишкин, И. Левитан, В. Серов, И. Грабарь, П.</w:t>
      </w:r>
      <w:proofErr w:type="gramEnd"/>
      <w:r w:rsidRPr="00E13368">
        <w:rPr>
          <w:color w:val="000000"/>
        </w:rPr>
        <w:t xml:space="preserve"> </w:t>
      </w:r>
      <w:proofErr w:type="gramStart"/>
      <w:r w:rsidRPr="00E13368">
        <w:rPr>
          <w:color w:val="000000"/>
        </w:rPr>
        <w:t>Кончаловский и др.) и изображением родной природы в картинах художников.</w:t>
      </w:r>
      <w:proofErr w:type="gramEnd"/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 Расширять представления о графике (ее выразительных средствах).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- Знакомить с творчеством художников-иллюстраторов детских книг (Ю. Васнецов, Е. </w:t>
      </w:r>
      <w:proofErr w:type="spellStart"/>
      <w:r w:rsidRPr="00E13368">
        <w:rPr>
          <w:color w:val="000000"/>
        </w:rPr>
        <w:t>Рачев</w:t>
      </w:r>
      <w:proofErr w:type="spellEnd"/>
      <w:r w:rsidRPr="00E13368">
        <w:rPr>
          <w:color w:val="000000"/>
        </w:rPr>
        <w:t xml:space="preserve">, Е. </w:t>
      </w:r>
      <w:proofErr w:type="spellStart"/>
      <w:r w:rsidRPr="00E13368">
        <w:rPr>
          <w:color w:val="000000"/>
        </w:rPr>
        <w:t>Чарушин</w:t>
      </w:r>
      <w:proofErr w:type="spellEnd"/>
      <w:r w:rsidRPr="00E13368">
        <w:rPr>
          <w:color w:val="000000"/>
        </w:rPr>
        <w:t xml:space="preserve">, И. </w:t>
      </w:r>
      <w:proofErr w:type="spellStart"/>
      <w:r w:rsidRPr="00E13368">
        <w:rPr>
          <w:color w:val="000000"/>
        </w:rPr>
        <w:t>Билибин</w:t>
      </w:r>
      <w:proofErr w:type="spellEnd"/>
      <w:r w:rsidRPr="00E13368">
        <w:rPr>
          <w:color w:val="000000"/>
        </w:rPr>
        <w:t xml:space="preserve"> и др.). Продолжать знакомить с архитектурой.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>-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E13368">
        <w:rPr>
          <w:color w:val="000000"/>
        </w:rPr>
        <w:t xml:space="preserve"> Подводить дошкольников к пониманию зависимости конструкции здания от его назначения: жилой дом, театр, храм и т. д. Развивать наблюдательность, учить </w:t>
      </w:r>
      <w:proofErr w:type="gramStart"/>
      <w:r w:rsidRPr="00E13368">
        <w:rPr>
          <w:color w:val="000000"/>
        </w:rPr>
        <w:t>внимательно</w:t>
      </w:r>
      <w:proofErr w:type="gramEnd"/>
      <w:r w:rsidRPr="00E13368">
        <w:rPr>
          <w:color w:val="000000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«народное искусство», «виды и жанры народного искусства».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lastRenderedPageBreak/>
        <w:t>- Расширять представления детей о народном искусстве, фольклоре, музыке и художественных промыслах.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- Формировать у детей бережное отношение к произведениям искусства.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Предметное рисование.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Сюжетное рисование.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огораживающие и т. п.).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Декоративное рисование.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E13368">
        <w:rPr>
          <w:color w:val="000000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E13368">
        <w:rPr>
          <w:color w:val="000000"/>
        </w:rPr>
        <w:t>филимоновской</w:t>
      </w:r>
      <w:proofErr w:type="spellEnd"/>
      <w:r w:rsidRPr="00E13368">
        <w:rPr>
          <w:color w:val="000000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E13368">
        <w:rPr>
          <w:color w:val="000000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E13368">
        <w:rPr>
          <w:color w:val="000000"/>
        </w:rPr>
        <w:t>Полхов</w:t>
      </w:r>
      <w:proofErr w:type="spellEnd"/>
      <w:r w:rsidRPr="00E13368">
        <w:rPr>
          <w:color w:val="000000"/>
        </w:rPr>
        <w:t xml:space="preserve">-Майдана. Включать городецкую и </w:t>
      </w:r>
      <w:proofErr w:type="spellStart"/>
      <w:r w:rsidRPr="00E13368">
        <w:rPr>
          <w:color w:val="000000"/>
        </w:rPr>
        <w:t>полхов-майданскую</w:t>
      </w:r>
      <w:proofErr w:type="spellEnd"/>
      <w:r w:rsidRPr="00E13368">
        <w:rPr>
          <w:color w:val="000000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E13368">
        <w:rPr>
          <w:color w:val="000000"/>
        </w:rPr>
        <w:t xml:space="preserve">Учить составлять узоры по мотивам городецкой, </w:t>
      </w:r>
      <w:proofErr w:type="spellStart"/>
      <w:r w:rsidRPr="00E13368">
        <w:rPr>
          <w:color w:val="000000"/>
        </w:rPr>
        <w:t>полхов-майданской</w:t>
      </w:r>
      <w:proofErr w:type="spellEnd"/>
      <w:r w:rsidRPr="00E13368">
        <w:rPr>
          <w:color w:val="000000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  <w:r w:rsidRPr="00E13368">
        <w:rPr>
          <w:color w:val="000000"/>
        </w:rPr>
        <w:t xml:space="preserve"> Учить создавать узоры на листах в форме народного изделия (поднос, солонка, чашка, розетка и др.). Для </w:t>
      </w:r>
      <w:r w:rsidRPr="00E13368">
        <w:rPr>
          <w:color w:val="000000"/>
        </w:rPr>
        <w:lastRenderedPageBreak/>
        <w:t xml:space="preserve">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</w:t>
      </w:r>
      <w:proofErr w:type="gramStart"/>
      <w:r w:rsidRPr="00E13368">
        <w:rPr>
          <w:color w:val="000000"/>
        </w:rPr>
        <w:t>ритмично</w:t>
      </w:r>
      <w:proofErr w:type="gramEnd"/>
      <w:r w:rsidRPr="00E13368">
        <w:rPr>
          <w:color w:val="000000"/>
        </w:rPr>
        <w:t xml:space="preserve"> располагать узор. Предлагать расписывать бумажные силуэты и объемные фигуры.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Лепка.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Декоративная лепка.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proofErr w:type="gramStart"/>
      <w:r w:rsidRPr="00E13368">
        <w:rPr>
          <w:color w:val="000000"/>
        </w:rPr>
        <w:t>дымковской</w:t>
      </w:r>
      <w:proofErr w:type="gramEnd"/>
      <w:r w:rsidRPr="00E13368">
        <w:rPr>
          <w:color w:val="000000"/>
        </w:rPr>
        <w:t xml:space="preserve">, </w:t>
      </w:r>
      <w:proofErr w:type="spellStart"/>
      <w:r w:rsidRPr="00E13368">
        <w:rPr>
          <w:color w:val="000000"/>
        </w:rPr>
        <w:t>филимоновской</w:t>
      </w:r>
      <w:proofErr w:type="spellEnd"/>
      <w:r w:rsidRPr="00E13368">
        <w:rPr>
          <w:color w:val="000000"/>
        </w:rPr>
        <w:t xml:space="preserve">, </w:t>
      </w:r>
      <w:proofErr w:type="spellStart"/>
      <w:r w:rsidRPr="00E13368">
        <w:rPr>
          <w:color w:val="000000"/>
        </w:rPr>
        <w:t>каргопольской</w:t>
      </w:r>
      <w:proofErr w:type="spellEnd"/>
      <w:r w:rsidRPr="00E13368">
        <w:rPr>
          <w:color w:val="000000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E13368">
        <w:rPr>
          <w:color w:val="000000"/>
        </w:rPr>
        <w:t>налепами</w:t>
      </w:r>
      <w:proofErr w:type="spellEnd"/>
      <w:r w:rsidRPr="00E13368">
        <w:rPr>
          <w:color w:val="000000"/>
        </w:rPr>
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Аппликация.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Прикладное творчество.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</w:t>
      </w:r>
      <w:r w:rsidRPr="00E13368">
        <w:rPr>
          <w:color w:val="000000"/>
        </w:rPr>
        <w:lastRenderedPageBreak/>
        <w:t>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b/>
          <w:bCs/>
          <w:color w:val="000000"/>
        </w:rPr>
        <w:t>Конструктивно-модельная деятельность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</w:t>
      </w:r>
    </w:p>
    <w:p w:rsidR="00E13368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Учить строить по рисунку, самостоятельно подбирать необходимый строительный материал.</w:t>
      </w:r>
    </w:p>
    <w:p w:rsidR="00BB5F8E" w:rsidRPr="00E13368" w:rsidRDefault="00E13368" w:rsidP="00E1336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E13368">
        <w:rPr>
          <w:color w:val="000000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</w:t>
      </w:r>
      <w:r>
        <w:rPr>
          <w:color w:val="000000"/>
        </w:rPr>
        <w:t>ет выполнять</w:t>
      </w:r>
    </w:p>
    <w:p w:rsidR="00A46F58" w:rsidRPr="00E13368" w:rsidRDefault="00E13368" w:rsidP="005F6AF9">
      <w:pPr>
        <w:tabs>
          <w:tab w:val="left" w:pos="1134"/>
        </w:tabs>
        <w:jc w:val="center"/>
        <w:rPr>
          <w:b/>
          <w:bCs/>
          <w:spacing w:val="-15"/>
        </w:rPr>
      </w:pPr>
      <w:r w:rsidRPr="00E13368">
        <w:rPr>
          <w:b/>
          <w:bCs/>
          <w:color w:val="000000"/>
        </w:rPr>
        <w:t xml:space="preserve">Образовательная область </w:t>
      </w:r>
      <w:r>
        <w:rPr>
          <w:b/>
          <w:bCs/>
          <w:i/>
          <w:color w:val="FF0000"/>
          <w:spacing w:val="-15"/>
        </w:rPr>
        <w:t xml:space="preserve"> </w:t>
      </w:r>
      <w:r w:rsidRPr="00E13368">
        <w:rPr>
          <w:b/>
          <w:bCs/>
          <w:spacing w:val="-15"/>
        </w:rPr>
        <w:t>«ФИЗИЧЕСКОЕ РАЗВИТИЕ»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0745D2">
        <w:rPr>
          <w:bCs/>
          <w:spacing w:val="-15"/>
        </w:rPr>
        <w:t>«Физическое развитие включает приобретение опыта в следующих видах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>деятельности детей: двигательной, в том ч</w:t>
      </w:r>
      <w:r>
        <w:rPr>
          <w:bCs/>
          <w:spacing w:val="-15"/>
        </w:rPr>
        <w:t>исле связанной с выполнением уп</w:t>
      </w:r>
      <w:r w:rsidRPr="000745D2">
        <w:rPr>
          <w:bCs/>
          <w:spacing w:val="-15"/>
        </w:rPr>
        <w:t>ражнений, направленных на развитие таких ф</w:t>
      </w:r>
      <w:r>
        <w:rPr>
          <w:bCs/>
          <w:spacing w:val="-15"/>
        </w:rPr>
        <w:t>изических качеств, как координа</w:t>
      </w:r>
      <w:r w:rsidRPr="000745D2">
        <w:rPr>
          <w:bCs/>
          <w:spacing w:val="-15"/>
        </w:rPr>
        <w:t xml:space="preserve">ция и гибкость; </w:t>
      </w:r>
      <w:proofErr w:type="gramStart"/>
      <w:r w:rsidRPr="000745D2">
        <w:rPr>
          <w:bCs/>
          <w:spacing w:val="-15"/>
        </w:rPr>
        <w:t>способствующих правил</w:t>
      </w:r>
      <w:r>
        <w:rPr>
          <w:bCs/>
          <w:spacing w:val="-15"/>
        </w:rPr>
        <w:t>ьному формированию опорно-двига</w:t>
      </w:r>
      <w:r w:rsidRPr="000745D2">
        <w:rPr>
          <w:bCs/>
          <w:spacing w:val="-15"/>
        </w:rPr>
        <w:t xml:space="preserve">тельной системы организма, развитию равновесия, координации движения, крупной и мелкой моторики 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 xml:space="preserve">обеих рук, а также с правильным, не наносящим ущерба организму, выполнением основных движений 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>(ходьба, бег, мягкие прыжки, повороты в обе стороны), формирование начальных представлений о некоторых видах спорта, овладение подвижн</w:t>
      </w:r>
      <w:r>
        <w:rPr>
          <w:bCs/>
          <w:spacing w:val="-15"/>
        </w:rPr>
        <w:t>ыми играми с правилами; станов</w:t>
      </w:r>
      <w:r w:rsidRPr="000745D2">
        <w:rPr>
          <w:bCs/>
          <w:spacing w:val="-15"/>
        </w:rPr>
        <w:t xml:space="preserve">ление целенаправленности и </w:t>
      </w:r>
      <w:proofErr w:type="spellStart"/>
      <w:r w:rsidRPr="000745D2">
        <w:rPr>
          <w:bCs/>
          <w:spacing w:val="-15"/>
        </w:rPr>
        <w:t>саморегуляции</w:t>
      </w:r>
      <w:proofErr w:type="spellEnd"/>
      <w:r w:rsidRPr="000745D2">
        <w:rPr>
          <w:bCs/>
          <w:spacing w:val="-15"/>
        </w:rPr>
        <w:t xml:space="preserve"> </w:t>
      </w:r>
      <w:r>
        <w:rPr>
          <w:bCs/>
          <w:spacing w:val="-15"/>
        </w:rPr>
        <w:t>в двигательной сфере;</w:t>
      </w:r>
      <w:proofErr w:type="gramEnd"/>
      <w:r>
        <w:rPr>
          <w:bCs/>
          <w:spacing w:val="-15"/>
        </w:rPr>
        <w:t xml:space="preserve"> становле</w:t>
      </w:r>
      <w:r w:rsidRPr="000745D2">
        <w:rPr>
          <w:bCs/>
          <w:spacing w:val="-15"/>
        </w:rPr>
        <w:t xml:space="preserve">ние ценностей здорового образа жизни, овладение его </w:t>
      </w:r>
      <w:r>
        <w:rPr>
          <w:bCs/>
          <w:spacing w:val="-15"/>
        </w:rPr>
        <w:t>элементарными нор</w:t>
      </w:r>
      <w:r w:rsidRPr="000745D2">
        <w:rPr>
          <w:bCs/>
          <w:spacing w:val="-15"/>
        </w:rPr>
        <w:t>мами и правилами (в питании, двигательном режиме, закаливании, при</w:t>
      </w:r>
      <w:r>
        <w:rPr>
          <w:bCs/>
          <w:spacing w:val="-15"/>
        </w:rPr>
        <w:t xml:space="preserve"> </w:t>
      </w:r>
      <w:r w:rsidRPr="000745D2">
        <w:rPr>
          <w:bCs/>
          <w:spacing w:val="-15"/>
        </w:rPr>
        <w:t>формировании полезных привычек и др.)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</w:p>
    <w:p w:rsidR="00A46F58" w:rsidRPr="00A3446B" w:rsidRDefault="00A46F58" w:rsidP="00A46F58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Формирование начальных представлений о здоровом образе жизни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родолжать знакомство детей с частями тела и органами чувств че</w:t>
      </w:r>
      <w:r>
        <w:rPr>
          <w:rFonts w:ascii="Times New Roman" w:hAnsi="Times New Roman"/>
          <w:bCs/>
          <w:spacing w:val="-15"/>
          <w:sz w:val="24"/>
          <w:szCs w:val="24"/>
        </w:rPr>
        <w:t>ловека;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представление о значении частей тела и органов чу</w:t>
      </w:r>
      <w:proofErr w:type="gramStart"/>
      <w:r w:rsidRPr="000937F9">
        <w:rPr>
          <w:rFonts w:ascii="Times New Roman" w:hAnsi="Times New Roman"/>
          <w:bCs/>
          <w:spacing w:val="-15"/>
          <w:sz w:val="24"/>
          <w:szCs w:val="24"/>
        </w:rPr>
        <w:t>вст</w:t>
      </w:r>
      <w:r>
        <w:rPr>
          <w:rFonts w:ascii="Times New Roman" w:hAnsi="Times New Roman"/>
          <w:bCs/>
          <w:spacing w:val="-15"/>
          <w:sz w:val="24"/>
          <w:szCs w:val="24"/>
        </w:rPr>
        <w:t>в дл</w:t>
      </w:r>
      <w:proofErr w:type="gramEnd"/>
      <w:r>
        <w:rPr>
          <w:rFonts w:ascii="Times New Roman" w:hAnsi="Times New Roman"/>
          <w:bCs/>
          <w:spacing w:val="-15"/>
          <w:sz w:val="24"/>
          <w:szCs w:val="24"/>
        </w:rPr>
        <w:t>я жизни и здоровья человека;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оспитывать потребность в соблюдении режима питания, употреблении в пищу овощей и фруктов, других </w:t>
      </w:r>
      <w:r>
        <w:rPr>
          <w:rFonts w:ascii="Times New Roman" w:hAnsi="Times New Roman"/>
          <w:bCs/>
          <w:spacing w:val="-15"/>
          <w:sz w:val="24"/>
          <w:szCs w:val="24"/>
        </w:rPr>
        <w:t>полезных продуктов;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представление  о  необходимых  чел</w:t>
      </w:r>
      <w:r>
        <w:rPr>
          <w:rFonts w:ascii="Times New Roman" w:hAnsi="Times New Roman"/>
          <w:bCs/>
          <w:spacing w:val="-15"/>
          <w:sz w:val="24"/>
          <w:szCs w:val="24"/>
        </w:rPr>
        <w:t>овеку  веществах и витаминах;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асширять представления о важности для здоровья сна, гигиенических </w:t>
      </w:r>
      <w:r>
        <w:rPr>
          <w:rFonts w:ascii="Times New Roman" w:hAnsi="Times New Roman"/>
          <w:bCs/>
          <w:spacing w:val="-15"/>
          <w:sz w:val="24"/>
          <w:szCs w:val="24"/>
        </w:rPr>
        <w:t>процедур, движений, закаливания;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з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накомить детей с п</w:t>
      </w:r>
      <w:r>
        <w:rPr>
          <w:rFonts w:ascii="Times New Roman" w:hAnsi="Times New Roman"/>
          <w:bCs/>
          <w:spacing w:val="-15"/>
          <w:sz w:val="24"/>
          <w:szCs w:val="24"/>
        </w:rPr>
        <w:t>онятиями «здоровье» и «болезнь»;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азвивать умение устанавливать связь между совершаемым действием и состоянием организма, </w:t>
      </w:r>
      <w:r>
        <w:rPr>
          <w:rFonts w:ascii="Times New Roman" w:hAnsi="Times New Roman"/>
          <w:bCs/>
          <w:spacing w:val="-15"/>
          <w:sz w:val="24"/>
          <w:szCs w:val="24"/>
        </w:rPr>
        <w:t>самочувствием;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умение оказывать себе элементарную помощь при ушибах, обращаться за помощью к взрослым при заболевании, травме.</w:t>
      </w:r>
    </w:p>
    <w:p w:rsidR="00A46F58" w:rsidRPr="000937F9" w:rsidRDefault="00A46F58" w:rsidP="00300955">
      <w:pPr>
        <w:pStyle w:val="af3"/>
        <w:numPr>
          <w:ilvl w:val="0"/>
          <w:numId w:val="27"/>
        </w:numPr>
        <w:tabs>
          <w:tab w:val="left" w:pos="567"/>
        </w:tabs>
        <w:spacing w:after="0"/>
        <w:ind w:left="-142" w:firstLine="502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ф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ормировать представления о здоровом образе жизни; о значении физических уп</w:t>
      </w:r>
      <w:r>
        <w:rPr>
          <w:rFonts w:ascii="Times New Roman" w:hAnsi="Times New Roman"/>
          <w:bCs/>
          <w:spacing w:val="-15"/>
          <w:sz w:val="24"/>
          <w:szCs w:val="24"/>
        </w:rPr>
        <w:t>ражнений для организма человека.</w:t>
      </w:r>
    </w:p>
    <w:p w:rsidR="00A46F58" w:rsidRPr="007E0E5B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E0E5B">
        <w:rPr>
          <w:bCs/>
          <w:spacing w:val="-15"/>
          <w:u w:val="single"/>
        </w:rPr>
        <w:t>Результаты образовательной деятельности:</w:t>
      </w:r>
    </w:p>
    <w:p w:rsidR="00A46F58" w:rsidRPr="000937F9" w:rsidRDefault="00A46F58" w:rsidP="00300955">
      <w:pPr>
        <w:pStyle w:val="af3"/>
        <w:numPr>
          <w:ilvl w:val="0"/>
          <w:numId w:val="2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lastRenderedPageBreak/>
        <w:t>ребенок с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 xml:space="preserve">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</w:r>
    </w:p>
    <w:p w:rsidR="00A46F58" w:rsidRPr="000937F9" w:rsidRDefault="00A46F58" w:rsidP="00300955">
      <w:pPr>
        <w:pStyle w:val="af3"/>
        <w:numPr>
          <w:ilvl w:val="0"/>
          <w:numId w:val="2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м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ожет элементарно охарактеризовать свое самочувствие, привлечь внимание взрослого в случае недомогания.</w:t>
      </w:r>
    </w:p>
    <w:p w:rsidR="00A46F58" w:rsidRPr="000937F9" w:rsidRDefault="00A46F58" w:rsidP="00300955">
      <w:pPr>
        <w:pStyle w:val="af3"/>
        <w:numPr>
          <w:ilvl w:val="0"/>
          <w:numId w:val="2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с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тремится к самостоятельному осуществлению процессов личной гигиены, их правильной организации.</w:t>
      </w:r>
    </w:p>
    <w:p w:rsidR="00A46F58" w:rsidRPr="000937F9" w:rsidRDefault="00A46F58" w:rsidP="00300955">
      <w:pPr>
        <w:pStyle w:val="af3"/>
        <w:numPr>
          <w:ilvl w:val="0"/>
          <w:numId w:val="28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0937F9">
        <w:rPr>
          <w:rFonts w:ascii="Times New Roman" w:hAnsi="Times New Roman"/>
          <w:bCs/>
          <w:spacing w:val="-15"/>
          <w:sz w:val="24"/>
          <w:szCs w:val="24"/>
        </w:rPr>
        <w:t>меет в угрожающих здоровью ситуациях позвать на помощь взрослого.</w:t>
      </w:r>
    </w:p>
    <w:p w:rsidR="00A46F58" w:rsidRPr="00A3446B" w:rsidRDefault="00A46F58" w:rsidP="00A46F58">
      <w:pPr>
        <w:tabs>
          <w:tab w:val="left" w:pos="1134"/>
        </w:tabs>
        <w:ind w:firstLine="709"/>
        <w:jc w:val="both"/>
        <w:rPr>
          <w:b/>
          <w:bCs/>
          <w:i/>
          <w:spacing w:val="-15"/>
        </w:rPr>
      </w:pPr>
      <w:r>
        <w:rPr>
          <w:b/>
          <w:bCs/>
          <w:i/>
          <w:spacing w:val="-15"/>
        </w:rPr>
        <w:t>Физическая культура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формировать правильную осанку;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развивать и совершенствовать двигательные умения и навыки детей;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закреплять и развивать умение ходить и бегать с согласованными движениями рук и ног;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учить бегать легко, ритмично, энергично отталкиваясь носком;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учить ползать, пролезать, подлезать, перелезать через предметы;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 xml:space="preserve">учить </w:t>
      </w:r>
      <w:proofErr w:type="gramStart"/>
      <w:r w:rsidRPr="005A081F">
        <w:rPr>
          <w:rFonts w:ascii="Times New Roman" w:hAnsi="Times New Roman"/>
          <w:bCs/>
          <w:spacing w:val="-15"/>
          <w:sz w:val="24"/>
          <w:szCs w:val="24"/>
        </w:rPr>
        <w:t>энергично</w:t>
      </w:r>
      <w:proofErr w:type="gramEnd"/>
      <w:r w:rsidRPr="005A081F">
        <w:rPr>
          <w:rFonts w:ascii="Times New Roman" w:hAnsi="Times New Roman"/>
          <w:bCs/>
          <w:spacing w:val="-15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учить построениям, соблюдению дистанции во время передвижения. Развивать психофизические качества: быстроту, выносливость, гибкость, ловкость и др.;</w:t>
      </w:r>
    </w:p>
    <w:p w:rsidR="00A46F58" w:rsidRPr="005A081F" w:rsidRDefault="00A46F58" w:rsidP="00300955">
      <w:pPr>
        <w:pStyle w:val="af3"/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5A081F">
        <w:rPr>
          <w:rFonts w:ascii="Times New Roman" w:hAnsi="Times New Roman"/>
          <w:bCs/>
          <w:spacing w:val="-15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A46F58" w:rsidRPr="007E0E5B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7E0E5B">
        <w:rPr>
          <w:bCs/>
          <w:spacing w:val="-15"/>
          <w:u w:val="single"/>
        </w:rPr>
        <w:t>Результаты образовательной деятельности:</w:t>
      </w:r>
    </w:p>
    <w:p w:rsidR="00A46F58" w:rsidRPr="005A081F" w:rsidRDefault="00A46F58" w:rsidP="00300955">
      <w:pPr>
        <w:pStyle w:val="af3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 xml:space="preserve"> двигательной деятельности ребенок проявляет хорошую координацию, быстрот</w:t>
      </w:r>
      <w:r>
        <w:rPr>
          <w:rFonts w:ascii="Times New Roman" w:hAnsi="Times New Roman"/>
          <w:bCs/>
          <w:spacing w:val="-15"/>
          <w:sz w:val="24"/>
          <w:szCs w:val="24"/>
        </w:rPr>
        <w:t>у, силу, выносливость, гибкость;</w:t>
      </w:r>
    </w:p>
    <w:p w:rsidR="00A46F58" w:rsidRPr="005A081F" w:rsidRDefault="00A46F58" w:rsidP="00300955">
      <w:pPr>
        <w:pStyle w:val="af3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у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веренно и активно выполняет основные движения, основные элементы общеразвивающих, спортивных упражнений, свободно ориентируется в пространстве, хорошо развит</w:t>
      </w:r>
      <w:r>
        <w:rPr>
          <w:rFonts w:ascii="Times New Roman" w:hAnsi="Times New Roman"/>
          <w:bCs/>
          <w:spacing w:val="-15"/>
          <w:sz w:val="24"/>
          <w:szCs w:val="24"/>
        </w:rPr>
        <w:t>а крупная и мелкая моторика рук;</w:t>
      </w:r>
    </w:p>
    <w:p w:rsidR="00A46F58" w:rsidRPr="005A081F" w:rsidRDefault="00A46F58" w:rsidP="00300955">
      <w:pPr>
        <w:pStyle w:val="af3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</w:t>
      </w:r>
      <w:r>
        <w:rPr>
          <w:rFonts w:ascii="Times New Roman" w:hAnsi="Times New Roman"/>
          <w:bCs/>
          <w:spacing w:val="-15"/>
          <w:sz w:val="24"/>
          <w:szCs w:val="24"/>
        </w:rPr>
        <w:t>ность в двигательной активности;</w:t>
      </w:r>
    </w:p>
    <w:p w:rsidR="00A46F58" w:rsidRPr="005A081F" w:rsidRDefault="00A46F58" w:rsidP="00300955">
      <w:pPr>
        <w:pStyle w:val="af3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ереносит освоенные упражнения</w:t>
      </w:r>
      <w:r>
        <w:rPr>
          <w:rFonts w:ascii="Times New Roman" w:hAnsi="Times New Roman"/>
          <w:bCs/>
          <w:spacing w:val="-15"/>
          <w:sz w:val="24"/>
          <w:szCs w:val="24"/>
        </w:rPr>
        <w:t xml:space="preserve"> в самостоятельную деятельность;</w:t>
      </w:r>
    </w:p>
    <w:p w:rsidR="00A46F58" w:rsidRPr="005A081F" w:rsidRDefault="00A46F58" w:rsidP="00300955">
      <w:pPr>
        <w:pStyle w:val="af3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с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амостоятельная двигате</w:t>
      </w:r>
      <w:r>
        <w:rPr>
          <w:rFonts w:ascii="Times New Roman" w:hAnsi="Times New Roman"/>
          <w:bCs/>
          <w:spacing w:val="-15"/>
          <w:sz w:val="24"/>
          <w:szCs w:val="24"/>
        </w:rPr>
        <w:t>льная деятельность разнообразна;</w:t>
      </w:r>
    </w:p>
    <w:p w:rsidR="00A46F58" w:rsidRDefault="00A46F58" w:rsidP="00300955">
      <w:pPr>
        <w:pStyle w:val="af3"/>
        <w:numPr>
          <w:ilvl w:val="0"/>
          <w:numId w:val="30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р</w:t>
      </w:r>
      <w:r w:rsidRPr="005A081F">
        <w:rPr>
          <w:rFonts w:ascii="Times New Roman" w:hAnsi="Times New Roman"/>
          <w:bCs/>
          <w:spacing w:val="-15"/>
          <w:sz w:val="24"/>
          <w:szCs w:val="24"/>
        </w:rPr>
        <w:t>ебенок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3E6D66" w:rsidRDefault="00A46F58" w:rsidP="003E6D66">
      <w:pPr>
        <w:tabs>
          <w:tab w:val="left" w:pos="1134"/>
        </w:tabs>
        <w:ind w:firstLine="709"/>
        <w:jc w:val="both"/>
        <w:rPr>
          <w:bCs/>
          <w:spacing w:val="-15"/>
        </w:rPr>
      </w:pPr>
      <w:r w:rsidRPr="005A081F">
        <w:rPr>
          <w:bCs/>
          <w:spacing w:val="-15"/>
        </w:rPr>
        <w:t>Содержание данной образовательной области реализуется как в процессе непосредственно образовательной деятельности по направлению «</w:t>
      </w:r>
      <w:r>
        <w:rPr>
          <w:bCs/>
          <w:spacing w:val="-15"/>
        </w:rPr>
        <w:t>Физическое развитие</w:t>
      </w:r>
      <w:r w:rsidRPr="005A081F">
        <w:rPr>
          <w:bCs/>
          <w:spacing w:val="-15"/>
        </w:rPr>
        <w:t xml:space="preserve">», в процессе непосредственно образовательной деятельности  по другим направлениям путем интеграции образовательных областей, так и в ходе режимных моментов. </w:t>
      </w: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</w:rPr>
      </w:pPr>
    </w:p>
    <w:p w:rsidR="00A46F58" w:rsidRPr="00A46F58" w:rsidRDefault="00A46F58" w:rsidP="00A46F58">
      <w:pPr>
        <w:pStyle w:val="af3"/>
        <w:tabs>
          <w:tab w:val="left" w:pos="1134"/>
        </w:tabs>
        <w:spacing w:after="0"/>
        <w:ind w:left="1099"/>
        <w:jc w:val="both"/>
        <w:rPr>
          <w:rFonts w:ascii="Times New Roman" w:hAnsi="Times New Roman"/>
          <w:b/>
          <w:bCs/>
          <w:i/>
          <w:color w:val="FF0000"/>
          <w:spacing w:val="-15"/>
          <w:sz w:val="24"/>
          <w:szCs w:val="24"/>
        </w:rPr>
      </w:pPr>
      <w:r w:rsidRPr="00A46F58">
        <w:rPr>
          <w:rFonts w:ascii="Times New Roman" w:hAnsi="Times New Roman"/>
          <w:b/>
          <w:bCs/>
          <w:i/>
          <w:color w:val="FF0000"/>
          <w:spacing w:val="-15"/>
          <w:sz w:val="24"/>
          <w:szCs w:val="24"/>
        </w:rPr>
        <w:t>Развити</w:t>
      </w:r>
      <w:r w:rsidR="001B62F1">
        <w:rPr>
          <w:rFonts w:ascii="Times New Roman" w:hAnsi="Times New Roman"/>
          <w:b/>
          <w:bCs/>
          <w:i/>
          <w:color w:val="FF0000"/>
          <w:spacing w:val="-15"/>
          <w:sz w:val="24"/>
          <w:szCs w:val="24"/>
        </w:rPr>
        <w:t xml:space="preserve">е игровой деятельности детей 5-6 </w:t>
      </w:r>
      <w:r w:rsidRPr="00A46F58">
        <w:rPr>
          <w:rFonts w:ascii="Times New Roman" w:hAnsi="Times New Roman"/>
          <w:b/>
          <w:bCs/>
          <w:i/>
          <w:color w:val="FF0000"/>
          <w:spacing w:val="-15"/>
          <w:sz w:val="24"/>
          <w:szCs w:val="24"/>
        </w:rPr>
        <w:t xml:space="preserve"> лет</w:t>
      </w:r>
    </w:p>
    <w:p w:rsidR="00A46F58" w:rsidRDefault="00A46F58" w:rsidP="00A46F58">
      <w:pPr>
        <w:tabs>
          <w:tab w:val="left" w:pos="1134"/>
        </w:tabs>
        <w:jc w:val="both"/>
        <w:rPr>
          <w:b/>
          <w:bCs/>
          <w:spacing w:val="-15"/>
        </w:rPr>
      </w:pPr>
    </w:p>
    <w:p w:rsidR="00A46F58" w:rsidRDefault="00A46F58" w:rsidP="00A46F58">
      <w:pPr>
        <w:tabs>
          <w:tab w:val="left" w:pos="1134"/>
        </w:tabs>
        <w:ind w:firstLine="709"/>
        <w:jc w:val="both"/>
        <w:rPr>
          <w:bCs/>
          <w:spacing w:val="-15"/>
          <w:u w:val="single"/>
        </w:rPr>
      </w:pPr>
      <w:r w:rsidRPr="00A3446B">
        <w:rPr>
          <w:bCs/>
          <w:spacing w:val="-15"/>
          <w:u w:val="single"/>
        </w:rPr>
        <w:t>Основные цели и задачи:</w:t>
      </w:r>
    </w:p>
    <w:p w:rsidR="00A46F58" w:rsidRPr="006C173D" w:rsidRDefault="00A46F58" w:rsidP="00300955">
      <w:pPr>
        <w:pStyle w:val="af3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создание условий для развития игровой деятельности детей;</w:t>
      </w:r>
    </w:p>
    <w:p w:rsidR="00A46F58" w:rsidRPr="006C173D" w:rsidRDefault="00A46F58" w:rsidP="00300955">
      <w:pPr>
        <w:pStyle w:val="af3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формирование игровых умений, развитых культурных форм игры. Развитие у детей интереса к различным видам игр;</w:t>
      </w:r>
    </w:p>
    <w:p w:rsidR="00A46F58" w:rsidRPr="006C173D" w:rsidRDefault="00A46F58" w:rsidP="00300955">
      <w:pPr>
        <w:pStyle w:val="af3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социально-коммуникативное);</w:t>
      </w:r>
    </w:p>
    <w:p w:rsidR="00A46F58" w:rsidRPr="006C173D" w:rsidRDefault="00A46F58" w:rsidP="00300955">
      <w:pPr>
        <w:pStyle w:val="af3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6C173D">
        <w:rPr>
          <w:rFonts w:ascii="Times New Roman" w:hAnsi="Times New Roman"/>
          <w:bCs/>
          <w:spacing w:val="-15"/>
          <w:sz w:val="24"/>
          <w:szCs w:val="24"/>
        </w:rPr>
        <w:t>саморегуляции</w:t>
      </w:r>
      <w:proofErr w:type="spellEnd"/>
      <w:r w:rsidRPr="006C173D">
        <w:rPr>
          <w:rFonts w:ascii="Times New Roman" w:hAnsi="Times New Roman"/>
          <w:bCs/>
          <w:spacing w:val="-15"/>
          <w:sz w:val="24"/>
          <w:szCs w:val="24"/>
        </w:rPr>
        <w:t xml:space="preserve">; </w:t>
      </w:r>
    </w:p>
    <w:p w:rsidR="00A46F58" w:rsidRDefault="00A46F58" w:rsidP="00300955">
      <w:pPr>
        <w:pStyle w:val="af3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</w:rPr>
        <w:t>формирование  доброжелательного отношения к сверстникам, умения  взаимодействовать, договариваться, самостоятельно  разрешать конфликтные ситуации.</w:t>
      </w:r>
    </w:p>
    <w:p w:rsidR="00A46F58" w:rsidRDefault="00A46F58" w:rsidP="00A46F58">
      <w:pPr>
        <w:pStyle w:val="af3"/>
        <w:tabs>
          <w:tab w:val="left" w:pos="1134"/>
        </w:tabs>
        <w:spacing w:after="0"/>
        <w:jc w:val="both"/>
        <w:rPr>
          <w:rFonts w:ascii="Times New Roman" w:hAnsi="Times New Roman"/>
          <w:bCs/>
          <w:spacing w:val="-15"/>
          <w:sz w:val="24"/>
          <w:szCs w:val="24"/>
          <w:u w:val="single"/>
        </w:rPr>
      </w:pPr>
      <w:r w:rsidRPr="006C173D">
        <w:rPr>
          <w:rFonts w:ascii="Times New Roman" w:hAnsi="Times New Roman"/>
          <w:bCs/>
          <w:spacing w:val="-15"/>
          <w:sz w:val="24"/>
          <w:szCs w:val="24"/>
          <w:u w:val="single"/>
        </w:rPr>
        <w:t xml:space="preserve">Результаты </w:t>
      </w:r>
      <w:r>
        <w:rPr>
          <w:rFonts w:ascii="Times New Roman" w:hAnsi="Times New Roman"/>
          <w:bCs/>
          <w:spacing w:val="-15"/>
          <w:sz w:val="24"/>
          <w:szCs w:val="24"/>
          <w:u w:val="single"/>
        </w:rPr>
        <w:t>психолого-педагогической</w:t>
      </w:r>
      <w:r w:rsidRPr="006C173D">
        <w:rPr>
          <w:rFonts w:ascii="Times New Roman" w:hAnsi="Times New Roman"/>
          <w:bCs/>
          <w:spacing w:val="-15"/>
          <w:sz w:val="24"/>
          <w:szCs w:val="24"/>
          <w:u w:val="single"/>
        </w:rPr>
        <w:t xml:space="preserve"> деятельности: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lastRenderedPageBreak/>
        <w:t>в играх ребенка наблюдается разнообразие сюжетов, ребенок называет свою роль до начала игры;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проявляет самостоятельность в выборе и использовании предметов-заместителей, с интересом включается в ролевой диалог со сверстниками;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 xml:space="preserve">выдвигает игровые замыслы, </w:t>
      </w: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инициативен</w:t>
      </w:r>
      <w:proofErr w:type="gramEnd"/>
      <w:r>
        <w:rPr>
          <w:rFonts w:ascii="Times New Roman" w:hAnsi="Times New Roman"/>
          <w:bCs/>
          <w:spacing w:val="-15"/>
          <w:sz w:val="24"/>
          <w:szCs w:val="24"/>
        </w:rPr>
        <w:t xml:space="preserve"> в развитии игрового сюжета или в создании выразительных образов игровых персонажей;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вступает в ролевой диалог, отвечает на вопросы и задает их соответственно принятой роли;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проявляет интерес к игровому экспериментированию с предметами и материалами;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проявляет творчество в создании игровой обстановки;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r>
        <w:rPr>
          <w:rFonts w:ascii="Times New Roman" w:hAnsi="Times New Roman"/>
          <w:bCs/>
          <w:spacing w:val="-15"/>
          <w:sz w:val="24"/>
          <w:szCs w:val="24"/>
        </w:rPr>
        <w:t>в играх с правилами принимает игровую задачу, проявляет интерес к результату, выигрышу;</w:t>
      </w:r>
    </w:p>
    <w:p w:rsidR="00A46F58" w:rsidRDefault="00A46F58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5"/>
          <w:sz w:val="24"/>
          <w:szCs w:val="24"/>
        </w:rPr>
        <w:t>доброжелателен</w:t>
      </w:r>
      <w:proofErr w:type="gramEnd"/>
      <w:r>
        <w:rPr>
          <w:rFonts w:ascii="Times New Roman" w:hAnsi="Times New Roman"/>
          <w:bCs/>
          <w:spacing w:val="-15"/>
          <w:sz w:val="24"/>
          <w:szCs w:val="24"/>
        </w:rPr>
        <w:t xml:space="preserve"> в общении с партнерами по игре.</w:t>
      </w:r>
    </w:p>
    <w:p w:rsidR="002B5870" w:rsidRPr="006C173D" w:rsidRDefault="002B5870" w:rsidP="00300955">
      <w:pPr>
        <w:pStyle w:val="af3"/>
        <w:numPr>
          <w:ilvl w:val="0"/>
          <w:numId w:val="32"/>
        </w:numPr>
        <w:tabs>
          <w:tab w:val="left" w:pos="709"/>
        </w:tabs>
        <w:spacing w:after="0"/>
        <w:ind w:left="0" w:firstLine="284"/>
        <w:jc w:val="both"/>
        <w:rPr>
          <w:rFonts w:ascii="Times New Roman" w:hAnsi="Times New Roman"/>
          <w:bCs/>
          <w:spacing w:val="-15"/>
          <w:sz w:val="24"/>
          <w:szCs w:val="24"/>
        </w:rPr>
      </w:pPr>
    </w:p>
    <w:p w:rsidR="002B5870" w:rsidRDefault="002B5870" w:rsidP="005070C3">
      <w:pPr>
        <w:rPr>
          <w:b/>
          <w:sz w:val="28"/>
          <w:szCs w:val="28"/>
        </w:rPr>
      </w:pPr>
      <w:r w:rsidRPr="002B5870">
        <w:rPr>
          <w:b/>
          <w:sz w:val="28"/>
          <w:szCs w:val="28"/>
        </w:rPr>
        <w:t>3. ОРГАНИЗАЦИОННЫЙ РАЗДЕЛ РАБОЧЕЙ ПРОГРАММЫ</w:t>
      </w:r>
    </w:p>
    <w:p w:rsidR="005070C3" w:rsidRPr="005070C3" w:rsidRDefault="005070C3" w:rsidP="005070C3">
      <w:pPr>
        <w:rPr>
          <w:b/>
          <w:sz w:val="28"/>
          <w:szCs w:val="28"/>
        </w:rPr>
      </w:pPr>
    </w:p>
    <w:p w:rsidR="002B5870" w:rsidRPr="003C57EE" w:rsidRDefault="002B5870" w:rsidP="005070C3">
      <w:pPr>
        <w:rPr>
          <w:b/>
          <w:color w:val="0070C0"/>
        </w:rPr>
      </w:pPr>
      <w:r w:rsidRPr="003C57EE">
        <w:rPr>
          <w:b/>
          <w:color w:val="0070C0"/>
        </w:rPr>
        <w:t>3.1.</w:t>
      </w:r>
      <w:r w:rsidR="00BD05CE">
        <w:rPr>
          <w:b/>
          <w:color w:val="0070C0"/>
        </w:rPr>
        <w:t>1.</w:t>
      </w:r>
      <w:r w:rsidRPr="003C57EE">
        <w:rPr>
          <w:b/>
          <w:color w:val="0070C0"/>
        </w:rPr>
        <w:t xml:space="preserve"> Режим пребывания детей в группе</w:t>
      </w:r>
    </w:p>
    <w:p w:rsidR="005070C3" w:rsidRPr="002B5870" w:rsidRDefault="005070C3" w:rsidP="005070C3"/>
    <w:p w:rsidR="002B5870" w:rsidRPr="002B5870" w:rsidRDefault="002B5870" w:rsidP="005070C3">
      <w:r w:rsidRPr="002B5870">
        <w:t>Режим дня - это четкий распорядок жизни в течение суток,</w:t>
      </w:r>
      <w:r w:rsidR="005070C3">
        <w:t xml:space="preserve"> </w:t>
      </w:r>
      <w:r w:rsidRPr="002B5870">
        <w:t>предусматривающий  чередование  бодрствования  и  сна,  а  также</w:t>
      </w:r>
      <w:r w:rsidR="005070C3">
        <w:t xml:space="preserve"> </w:t>
      </w:r>
      <w:r w:rsidRPr="002B5870">
        <w:t>рациональную организацию различных видов деятельности. Соблюдение</w:t>
      </w:r>
      <w:r w:rsidR="005070C3">
        <w:t xml:space="preserve"> </w:t>
      </w:r>
      <w:r w:rsidRPr="002B5870">
        <w:t>режима дня - одно из важнейших условий высокой работоспособности</w:t>
      </w:r>
    </w:p>
    <w:p w:rsidR="002B5870" w:rsidRPr="002B5870" w:rsidRDefault="002B5870" w:rsidP="005070C3">
      <w:r w:rsidRPr="002B5870">
        <w:t>организма человека. При его соблюдении вырабатывается определенный</w:t>
      </w:r>
      <w:r w:rsidR="005070C3">
        <w:t xml:space="preserve"> </w:t>
      </w:r>
      <w:r w:rsidRPr="002B5870">
        <w:t>биологический ритм функционирования организма, т.е. вырабатывается</w:t>
      </w:r>
      <w:r w:rsidR="005070C3">
        <w:t xml:space="preserve"> </w:t>
      </w:r>
      <w:r w:rsidRPr="002B5870">
        <w:t>стереотип в виде системы чередующихся условных рефлексов. Закрепляясь,</w:t>
      </w:r>
      <w:r w:rsidR="005070C3">
        <w:t xml:space="preserve"> </w:t>
      </w:r>
      <w:r w:rsidRPr="002B5870">
        <w:t>они облегчают организму выполнение его работы, поскольку создают</w:t>
      </w:r>
      <w:r w:rsidR="005070C3">
        <w:t xml:space="preserve"> </w:t>
      </w:r>
      <w:r w:rsidRPr="002B5870">
        <w:t>условия и возможности внутренней физиологической подготовки к</w:t>
      </w:r>
      <w:r w:rsidR="005070C3">
        <w:t xml:space="preserve"> </w:t>
      </w:r>
      <w:r w:rsidRPr="002B5870">
        <w:t>предстоящей  деятельности.  Режим  дня  имеет  гигиеническое  и</w:t>
      </w:r>
      <w:r w:rsidR="005070C3">
        <w:t xml:space="preserve"> </w:t>
      </w:r>
      <w:r w:rsidRPr="002B5870">
        <w:t>воспитательное значение, формируются культурно-гигиенические навыки, и</w:t>
      </w:r>
      <w:r w:rsidR="005070C3">
        <w:t xml:space="preserve"> </w:t>
      </w:r>
      <w:r w:rsidRPr="002B5870">
        <w:t xml:space="preserve">осуществляется охрана организма от переутомления и </w:t>
      </w:r>
      <w:r w:rsidR="005070C3">
        <w:t xml:space="preserve"> </w:t>
      </w:r>
      <w:r w:rsidRPr="002B5870">
        <w:t>перевозбуждения. При</w:t>
      </w:r>
      <w:r w:rsidR="005070C3">
        <w:t xml:space="preserve"> </w:t>
      </w:r>
      <w:r w:rsidRPr="002B5870">
        <w:t>четком выполнении режима дня у ребенка формируются качества: организованность, самостоятельность, уверенность в себе.</w:t>
      </w:r>
    </w:p>
    <w:p w:rsidR="002B5870" w:rsidRDefault="002B5870" w:rsidP="002B5870">
      <w:pPr>
        <w:ind w:left="1080"/>
      </w:pPr>
    </w:p>
    <w:p w:rsidR="00E84B3D" w:rsidRDefault="00E84B3D" w:rsidP="002B5870">
      <w:pPr>
        <w:ind w:left="1080"/>
      </w:pPr>
    </w:p>
    <w:p w:rsidR="00E84B3D" w:rsidRPr="003C57EE" w:rsidRDefault="00E84B3D" w:rsidP="00E84B3D">
      <w:pPr>
        <w:spacing w:line="276" w:lineRule="auto"/>
        <w:jc w:val="center"/>
        <w:rPr>
          <w:b/>
          <w:bCs/>
        </w:rPr>
      </w:pPr>
      <w:r w:rsidRPr="003C57EE">
        <w:rPr>
          <w:b/>
          <w:bCs/>
        </w:rPr>
        <w:t>УЧЕБНЫЙ ПЛАН</w:t>
      </w:r>
    </w:p>
    <w:p w:rsidR="00E84B3D" w:rsidRPr="003C57EE" w:rsidRDefault="003C57EE" w:rsidP="00E84B3D">
      <w:pPr>
        <w:spacing w:line="276" w:lineRule="auto"/>
        <w:jc w:val="center"/>
        <w:rPr>
          <w:b/>
          <w:bCs/>
        </w:rPr>
      </w:pPr>
      <w:r>
        <w:rPr>
          <w:b/>
          <w:bCs/>
        </w:rPr>
        <w:t>на</w:t>
      </w:r>
      <w:r w:rsidR="001979F3">
        <w:rPr>
          <w:b/>
          <w:bCs/>
        </w:rPr>
        <w:t xml:space="preserve"> 2019-2020</w:t>
      </w:r>
      <w:r w:rsidR="00E84B3D" w:rsidRPr="003C57EE">
        <w:rPr>
          <w:b/>
          <w:bCs/>
        </w:rPr>
        <w:t xml:space="preserve"> учебный год  по программе «От рождения до школы» под редакцией</w:t>
      </w:r>
    </w:p>
    <w:p w:rsidR="00E84B3D" w:rsidRPr="003C57EE" w:rsidRDefault="00E84B3D" w:rsidP="00E84B3D">
      <w:pPr>
        <w:spacing w:line="276" w:lineRule="auto"/>
        <w:jc w:val="center"/>
        <w:rPr>
          <w:b/>
        </w:rPr>
      </w:pPr>
      <w:r w:rsidRPr="003C57EE">
        <w:rPr>
          <w:b/>
          <w:bCs/>
        </w:rPr>
        <w:t xml:space="preserve">Н. Е. </w:t>
      </w:r>
      <w:proofErr w:type="spellStart"/>
      <w:r w:rsidRPr="003C57EE">
        <w:rPr>
          <w:b/>
          <w:bCs/>
        </w:rPr>
        <w:t>Веракса</w:t>
      </w:r>
      <w:proofErr w:type="spellEnd"/>
      <w:r w:rsidRPr="003C57EE">
        <w:rPr>
          <w:b/>
          <w:bCs/>
        </w:rPr>
        <w:t xml:space="preserve">, Т. С. Комаровой, </w:t>
      </w:r>
      <w:r w:rsidRPr="003C57EE">
        <w:rPr>
          <w:b/>
        </w:rPr>
        <w:t>М. А. Васильевой</w:t>
      </w:r>
    </w:p>
    <w:p w:rsidR="00E84B3D" w:rsidRPr="003C57EE" w:rsidRDefault="00E84B3D" w:rsidP="00E84B3D">
      <w:pPr>
        <w:spacing w:line="276" w:lineRule="auto"/>
      </w:pP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5118"/>
        <w:gridCol w:w="2467"/>
      </w:tblGrid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E84B3D">
              <w:rPr>
                <w:color w:val="000000" w:themeColor="text1"/>
              </w:rPr>
              <w:t xml:space="preserve">№ </w:t>
            </w:r>
            <w:proofErr w:type="gramStart"/>
            <w:r w:rsidRPr="00E84B3D">
              <w:rPr>
                <w:color w:val="000000" w:themeColor="text1"/>
              </w:rPr>
              <w:t>п</w:t>
            </w:r>
            <w:proofErr w:type="gramEnd"/>
            <w:r w:rsidRPr="00E84B3D">
              <w:rPr>
                <w:color w:val="000000" w:themeColor="text1"/>
              </w:rPr>
              <w:t>/п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3D" w:rsidRPr="00E84B3D" w:rsidRDefault="00E84B3D" w:rsidP="002178B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1979F3" w:rsidP="002178B5">
            <w:pPr>
              <w:spacing w:before="100" w:beforeAutospacing="1" w:after="100" w:afterAutospacing="1" w:line="15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Старшая</w:t>
            </w:r>
            <w:r w:rsidR="00E84B3D" w:rsidRPr="00E84B3D">
              <w:rPr>
                <w:b/>
                <w:bCs/>
                <w:color w:val="000000" w:themeColor="text1"/>
              </w:rPr>
              <w:t xml:space="preserve"> группа                   </w:t>
            </w:r>
            <w:r>
              <w:rPr>
                <w:bCs/>
                <w:color w:val="000000" w:themeColor="text1"/>
              </w:rPr>
              <w:t>(5-6</w:t>
            </w:r>
            <w:r w:rsidR="00E84B3D" w:rsidRPr="00E84B3D">
              <w:rPr>
                <w:bCs/>
                <w:color w:val="000000" w:themeColor="text1"/>
              </w:rPr>
              <w:t xml:space="preserve"> лет)</w:t>
            </w:r>
          </w:p>
        </w:tc>
      </w:tr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Длительность занятий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1979F3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</w:t>
            </w:r>
            <w:r w:rsidR="00E84B3D" w:rsidRPr="00E84B3D">
              <w:rPr>
                <w:bCs/>
                <w:color w:val="000000" w:themeColor="text1"/>
              </w:rPr>
              <w:t xml:space="preserve"> мин</w:t>
            </w:r>
          </w:p>
        </w:tc>
      </w:tr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Общее количество занятий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30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10</w:t>
            </w:r>
          </w:p>
        </w:tc>
      </w:tr>
      <w:tr w:rsidR="00E84B3D" w:rsidRPr="00E84B3D" w:rsidTr="002178B5">
        <w:trPr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15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line="15" w:lineRule="atLeast"/>
              <w:rPr>
                <w:bCs/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 xml:space="preserve">Количество часов </w:t>
            </w:r>
            <w:proofErr w:type="gramStart"/>
            <w:r w:rsidRPr="00E84B3D">
              <w:rPr>
                <w:bCs/>
                <w:color w:val="000000" w:themeColor="text1"/>
              </w:rPr>
              <w:t>организованной</w:t>
            </w:r>
            <w:proofErr w:type="gramEnd"/>
          </w:p>
          <w:p w:rsidR="00E84B3D" w:rsidRPr="00E84B3D" w:rsidRDefault="00E84B3D" w:rsidP="002178B5">
            <w:pPr>
              <w:spacing w:after="100" w:afterAutospacing="1" w:line="15" w:lineRule="atLeast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образовательной деятельности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3D" w:rsidRPr="00E84B3D" w:rsidRDefault="00E84B3D" w:rsidP="002178B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E84B3D">
              <w:rPr>
                <w:bCs/>
                <w:color w:val="000000" w:themeColor="text1"/>
              </w:rPr>
              <w:t>3 ч 20 мин</w:t>
            </w:r>
          </w:p>
        </w:tc>
      </w:tr>
    </w:tbl>
    <w:p w:rsidR="00E84B3D" w:rsidRPr="00E84B3D" w:rsidRDefault="00E84B3D" w:rsidP="00E84B3D">
      <w:pPr>
        <w:rPr>
          <w:b/>
          <w:color w:val="000000" w:themeColor="text1"/>
        </w:rPr>
      </w:pPr>
    </w:p>
    <w:p w:rsidR="00E84B3D" w:rsidRPr="008A54B4" w:rsidRDefault="00E84B3D" w:rsidP="00E84B3D">
      <w:pPr>
        <w:spacing w:line="276" w:lineRule="auto"/>
        <w:jc w:val="both"/>
      </w:pPr>
      <w:r w:rsidRPr="008A54B4">
        <w:t xml:space="preserve">Годовой календарный график деятельности образовательной организации в рамках ФГОС </w:t>
      </w:r>
      <w:proofErr w:type="gramStart"/>
      <w:r w:rsidRPr="008A54B4">
        <w:t>ДО</w:t>
      </w:r>
      <w:proofErr w:type="gramEnd"/>
    </w:p>
    <w:p w:rsidR="00E84B3D" w:rsidRDefault="00E84B3D" w:rsidP="00E84B3D">
      <w:pPr>
        <w:spacing w:line="276" w:lineRule="auto"/>
        <w:jc w:val="both"/>
      </w:pPr>
      <w:r w:rsidRPr="008A54B4">
        <w:t xml:space="preserve">     Календарный учебный график 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традиционных мероприятий.</w:t>
      </w:r>
    </w:p>
    <w:p w:rsidR="00E84B3D" w:rsidRPr="002B5870" w:rsidRDefault="00E84B3D" w:rsidP="002B5870">
      <w:pPr>
        <w:ind w:left="1080"/>
      </w:pPr>
    </w:p>
    <w:p w:rsidR="001979F3" w:rsidRPr="001979F3" w:rsidRDefault="00BD05CE" w:rsidP="001979F3">
      <w:pPr>
        <w:jc w:val="center"/>
        <w:rPr>
          <w:b/>
          <w:color w:val="0070C0"/>
        </w:rPr>
      </w:pPr>
      <w:r>
        <w:rPr>
          <w:b/>
          <w:color w:val="0070C0"/>
        </w:rPr>
        <w:t>3.1.2</w:t>
      </w:r>
      <w:r w:rsidR="002B5870" w:rsidRPr="00957F1B">
        <w:rPr>
          <w:b/>
          <w:color w:val="0070C0"/>
        </w:rPr>
        <w:t>. Распорядок дня в холодное время года</w:t>
      </w:r>
    </w:p>
    <w:p w:rsidR="002B5870" w:rsidRPr="001979F3" w:rsidRDefault="002B5870" w:rsidP="00957F1B">
      <w:pPr>
        <w:rPr>
          <w:color w:val="0070C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8"/>
        <w:gridCol w:w="2409"/>
      </w:tblGrid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textAlignment w:val="baseline"/>
            </w:pPr>
            <w:r w:rsidRPr="005070C3">
              <w:rPr>
                <w:bCs/>
              </w:rPr>
              <w:t>Режимные моменты</w:t>
            </w:r>
          </w:p>
        </w:tc>
        <w:tc>
          <w:tcPr>
            <w:tcW w:w="2409" w:type="dxa"/>
            <w:vAlign w:val="center"/>
          </w:tcPr>
          <w:p w:rsidR="002B5870" w:rsidRPr="00E84B3D" w:rsidRDefault="001979F3" w:rsidP="002B5870">
            <w:pPr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Старшая группа (5 -6</w:t>
            </w:r>
            <w:r w:rsidR="002B5870" w:rsidRPr="00E84B3D">
              <w:rPr>
                <w:b/>
                <w:color w:val="000000"/>
              </w:rPr>
              <w:t xml:space="preserve"> лет)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 xml:space="preserve">Прием детей самостоятельная деятельность, игры, утренняя </w:t>
            </w:r>
            <w:r w:rsidRPr="005070C3">
              <w:lastRenderedPageBreak/>
              <w:t>гимнастика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lastRenderedPageBreak/>
              <w:t>7.00-8.20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lastRenderedPageBreak/>
              <w:t>Подготовка к завтраку, завтрак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8.20-8.50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Самостоятельная деятельность, игры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8.50-9.00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Организованная образовательная деятельность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jc w:val="both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9.00 – 10.00</w:t>
            </w:r>
          </w:p>
          <w:p w:rsidR="002B5870" w:rsidRPr="00E84B3D" w:rsidRDefault="002B5870" w:rsidP="002B5870">
            <w:pPr>
              <w:jc w:val="both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по подгруппам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Игры, подготовка к прогулке, прогулка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10.00 – 12.00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Возвращение с прогулки, самостоятельная деятельность, подготовка к обеду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12.00 – 12.15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Обед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12.00  – 12.45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5070C3" w:rsidRDefault="002B5870" w:rsidP="002B5870">
            <w:pPr>
              <w:spacing w:after="240"/>
              <w:textAlignment w:val="baseline"/>
            </w:pPr>
            <w:r w:rsidRPr="005070C3">
              <w:t>Подготовка ко сну, дневной сон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12.45 -15.00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Постепенный подъем, бодрящая гимнастика, воздушные процедуры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15.00-15.25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Подготовка к полднику, полдник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15.20-15.45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Самостоятельная деятельность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15.45-16.15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 xml:space="preserve">Организованная образовательная деятельность 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(по подгруппам)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Совместная деятельность, чтение художественной литературы</w:t>
            </w:r>
          </w:p>
        </w:tc>
        <w:tc>
          <w:tcPr>
            <w:tcW w:w="2409" w:type="dxa"/>
            <w:vAlign w:val="center"/>
          </w:tcPr>
          <w:p w:rsidR="002B5870" w:rsidRPr="00E84B3D" w:rsidRDefault="00E84B3D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16.15 – 16.50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Подготовка к ужину, ужин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16.55 -17.20</w:t>
            </w:r>
          </w:p>
        </w:tc>
      </w:tr>
      <w:tr w:rsidR="002B5870" w:rsidRPr="002B5870" w:rsidTr="005070C3">
        <w:tc>
          <w:tcPr>
            <w:tcW w:w="7338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</w:pPr>
            <w:r w:rsidRPr="00E84B3D">
              <w:t>Подготовка к прогулке, прогулка, уход детей домой</w:t>
            </w:r>
          </w:p>
        </w:tc>
        <w:tc>
          <w:tcPr>
            <w:tcW w:w="2409" w:type="dxa"/>
            <w:vAlign w:val="center"/>
          </w:tcPr>
          <w:p w:rsidR="002B5870" w:rsidRPr="00E84B3D" w:rsidRDefault="002B5870" w:rsidP="002B5870">
            <w:pPr>
              <w:spacing w:after="240"/>
              <w:textAlignment w:val="baseline"/>
              <w:rPr>
                <w:color w:val="000000"/>
              </w:rPr>
            </w:pPr>
            <w:r w:rsidRPr="00E84B3D">
              <w:rPr>
                <w:color w:val="000000"/>
              </w:rPr>
              <w:t>17.20 – 19.00</w:t>
            </w:r>
          </w:p>
        </w:tc>
      </w:tr>
    </w:tbl>
    <w:p w:rsidR="00E84B3D" w:rsidRPr="001201C5" w:rsidRDefault="00E84B3D" w:rsidP="00E84B3D">
      <w:pPr>
        <w:spacing w:line="276" w:lineRule="auto"/>
        <w:jc w:val="both"/>
      </w:pPr>
      <w:r w:rsidRPr="001201C5"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ежедневная продолжительность прогулки детей должна составлять не менее 3-4 ч;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прогулку организуют 2 раза в день: в первую половину - до обеда и вторую половину дня - перед уходом детей домой;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во время прогулки с детьми необходимо проводить игры и физические упражнения;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- подвижные игры проводят в конце прогулки перед возвращением детей в помещение ДОУ с учетом сезона;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1201C5">
        <w:t>к</w:t>
      </w:r>
      <w:proofErr w:type="gramEnd"/>
      <w:r w:rsidRPr="001201C5">
        <w:t xml:space="preserve"> малоподвижной (в зависимости от плана проведения прогулки).</w:t>
      </w:r>
    </w:p>
    <w:p w:rsidR="00E84B3D" w:rsidRPr="001201C5" w:rsidRDefault="00E84B3D" w:rsidP="00E84B3D">
      <w:pPr>
        <w:spacing w:line="276" w:lineRule="auto"/>
        <w:jc w:val="both"/>
      </w:pPr>
      <w:r w:rsidRPr="001201C5">
        <w:t>Постановление Главного государственного санитарного врача Российской Федерации от 15 мая 2013 г. N 26 г. Москва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B5870" w:rsidRDefault="00BD05CE" w:rsidP="00957F1B">
      <w:pPr>
        <w:rPr>
          <w:b/>
          <w:color w:val="0070C0"/>
        </w:rPr>
      </w:pPr>
      <w:r>
        <w:rPr>
          <w:b/>
          <w:color w:val="0070C0"/>
        </w:rPr>
        <w:t xml:space="preserve">3.1.3. </w:t>
      </w:r>
      <w:r w:rsidR="002B5870" w:rsidRPr="00957F1B">
        <w:rPr>
          <w:b/>
          <w:color w:val="0070C0"/>
        </w:rPr>
        <w:t>Распорядок дня на время активного отдыха, каникул,</w:t>
      </w:r>
      <w:r w:rsidR="00957F1B">
        <w:rPr>
          <w:b/>
          <w:color w:val="0070C0"/>
        </w:rPr>
        <w:t xml:space="preserve"> </w:t>
      </w:r>
      <w:r w:rsidR="002B5870" w:rsidRPr="00957F1B">
        <w:rPr>
          <w:b/>
          <w:color w:val="0070C0"/>
        </w:rPr>
        <w:t>в тёплое время года</w:t>
      </w:r>
    </w:p>
    <w:p w:rsidR="00957F1B" w:rsidRPr="00957F1B" w:rsidRDefault="00957F1B" w:rsidP="00957F1B">
      <w:pPr>
        <w:rPr>
          <w:b/>
          <w:color w:val="0070C0"/>
        </w:rPr>
      </w:pPr>
    </w:p>
    <w:p w:rsidR="002B5870" w:rsidRPr="00E84B3D" w:rsidRDefault="002B5870" w:rsidP="002B5870">
      <w:r w:rsidRPr="00E84B3D">
        <w:t xml:space="preserve">07.00-08.25 </w:t>
      </w:r>
      <w:r w:rsidR="00E84B3D">
        <w:t xml:space="preserve">   </w:t>
      </w:r>
      <w:r w:rsidRPr="00E84B3D">
        <w:t>Приход детей в детский сад (встреча детей на улице),</w:t>
      </w:r>
    </w:p>
    <w:p w:rsidR="002B5870" w:rsidRPr="00E84B3D" w:rsidRDefault="002B5870" w:rsidP="002B5870">
      <w:pPr>
        <w:ind w:left="1416"/>
      </w:pPr>
      <w:r w:rsidRPr="00E84B3D">
        <w:t>свободная игра, самостоятельная деятельность детей,</w:t>
      </w:r>
    </w:p>
    <w:p w:rsidR="002B5870" w:rsidRPr="00E84B3D" w:rsidRDefault="002B5870" w:rsidP="002B5870">
      <w:pPr>
        <w:ind w:left="1416"/>
      </w:pPr>
      <w:r w:rsidRPr="00E84B3D">
        <w:t>утренняя разминка.</w:t>
      </w:r>
    </w:p>
    <w:p w:rsidR="002B5870" w:rsidRPr="00E84B3D" w:rsidRDefault="002B5870" w:rsidP="002B5870">
      <w:r w:rsidRPr="00E84B3D">
        <w:t xml:space="preserve">08.25-08.50 </w:t>
      </w:r>
      <w:r w:rsidR="00E84B3D">
        <w:t xml:space="preserve">   </w:t>
      </w:r>
      <w:r w:rsidRPr="00E84B3D">
        <w:t>Возвращение с прогулки. Подготовка к завтраку, завтрак.</w:t>
      </w:r>
    </w:p>
    <w:p w:rsidR="002B5870" w:rsidRPr="00E84B3D" w:rsidRDefault="002B5870" w:rsidP="002B5870">
      <w:r w:rsidRPr="00E84B3D">
        <w:t>08.50-10.30</w:t>
      </w:r>
      <w:r w:rsidR="00E84B3D">
        <w:t xml:space="preserve">   </w:t>
      </w:r>
      <w:r w:rsidRPr="00E84B3D">
        <w:t xml:space="preserve"> Игры. Совместная деятельность с детьми, развлечения.</w:t>
      </w:r>
    </w:p>
    <w:p w:rsidR="002B5870" w:rsidRPr="00E84B3D" w:rsidRDefault="002B5870" w:rsidP="002B5870">
      <w:r w:rsidRPr="00E84B3D">
        <w:t xml:space="preserve">10.30-10.50 </w:t>
      </w:r>
      <w:r w:rsidR="00E84B3D">
        <w:t xml:space="preserve">   </w:t>
      </w:r>
      <w:r w:rsidRPr="00E84B3D">
        <w:t>Второй завтрак.</w:t>
      </w:r>
    </w:p>
    <w:p w:rsidR="002B5870" w:rsidRPr="00E84B3D" w:rsidRDefault="002B5870" w:rsidP="002B5870">
      <w:r w:rsidRPr="00E84B3D">
        <w:lastRenderedPageBreak/>
        <w:t xml:space="preserve">10.50-12.20 </w:t>
      </w:r>
      <w:r w:rsidR="00E84B3D">
        <w:t xml:space="preserve">   </w:t>
      </w:r>
      <w:r w:rsidRPr="00E84B3D">
        <w:t>Подготовка к прогулке, утренняя прогулка.</w:t>
      </w:r>
    </w:p>
    <w:p w:rsidR="002B5870" w:rsidRPr="00E84B3D" w:rsidRDefault="002B5870" w:rsidP="002B5870">
      <w:r w:rsidRPr="00E84B3D">
        <w:t>12.20-12.30</w:t>
      </w:r>
      <w:r w:rsidR="00E84B3D">
        <w:t xml:space="preserve">   </w:t>
      </w:r>
      <w:r w:rsidRPr="00E84B3D">
        <w:t xml:space="preserve"> Возвращение с прогулки, самостоятельная деятельность.</w:t>
      </w:r>
    </w:p>
    <w:p w:rsidR="002B5870" w:rsidRPr="00E84B3D" w:rsidRDefault="002B5870" w:rsidP="002B5870">
      <w:r w:rsidRPr="00E84B3D">
        <w:t xml:space="preserve">12.30-13.00 </w:t>
      </w:r>
      <w:r w:rsidR="00E84B3D">
        <w:t xml:space="preserve">   </w:t>
      </w:r>
      <w:r w:rsidRPr="00E84B3D">
        <w:t>Подготовка к обеду, обед.</w:t>
      </w:r>
    </w:p>
    <w:p w:rsidR="002B5870" w:rsidRPr="00E84B3D" w:rsidRDefault="002B5870" w:rsidP="002B5870">
      <w:r w:rsidRPr="00E84B3D">
        <w:t xml:space="preserve">13.00-15.00 </w:t>
      </w:r>
      <w:r w:rsidR="00E84B3D">
        <w:t xml:space="preserve">   </w:t>
      </w:r>
      <w:r w:rsidRPr="00E84B3D">
        <w:t>Подготовка ко сну, дневной сон.</w:t>
      </w:r>
    </w:p>
    <w:p w:rsidR="002B5870" w:rsidRPr="00E84B3D" w:rsidRDefault="002B5870" w:rsidP="002B5870">
      <w:r w:rsidRPr="00E84B3D">
        <w:t xml:space="preserve">15.00-15.25 </w:t>
      </w:r>
      <w:r w:rsidR="00E84B3D">
        <w:t xml:space="preserve">   </w:t>
      </w:r>
      <w:r w:rsidRPr="00E84B3D">
        <w:t xml:space="preserve">Постепенный подъём, бодрящая гимнастика, </w:t>
      </w:r>
      <w:proofErr w:type="gramStart"/>
      <w:r w:rsidRPr="00E84B3D">
        <w:t>гигиенические</w:t>
      </w:r>
      <w:proofErr w:type="gramEnd"/>
    </w:p>
    <w:p w:rsidR="00BD05CE" w:rsidRDefault="002B5870" w:rsidP="00BD05CE">
      <w:pPr>
        <w:ind w:left="1416"/>
      </w:pPr>
      <w:r w:rsidRPr="00E84B3D">
        <w:t>процедуры, самостоятельная деятельность.</w:t>
      </w:r>
    </w:p>
    <w:p w:rsidR="00BD05CE" w:rsidRDefault="00BD05CE" w:rsidP="002B5870">
      <w:pPr>
        <w:ind w:left="1416"/>
      </w:pPr>
    </w:p>
    <w:p w:rsidR="00BD05CE" w:rsidRPr="00BD05CE" w:rsidRDefault="00BD05CE" w:rsidP="00BD05CE">
      <w:pPr>
        <w:ind w:left="1416"/>
        <w:jc w:val="both"/>
        <w:rPr>
          <w:b/>
          <w:color w:val="0070C0"/>
        </w:rPr>
      </w:pPr>
      <w:r w:rsidRPr="00BD05CE">
        <w:rPr>
          <w:b/>
          <w:color w:val="0070C0"/>
        </w:rPr>
        <w:t>3.2. Условия реализации Рабочей программы</w:t>
      </w:r>
    </w:p>
    <w:p w:rsidR="00BD05CE" w:rsidRDefault="00BD05CE" w:rsidP="00020256">
      <w:pPr>
        <w:ind w:firstLine="426"/>
        <w:jc w:val="both"/>
      </w:pPr>
      <w:r>
        <w:t>Важнейшим условием реализации Рабочей программы является создание развивающей и эмоционально комфортной для ребёнка образовательной среды. Пребывание в детском саду должно доставлять ребёнку радость, а образовательные ситуации должны быть увлекательными. Для выполнения этих условий необходимо выпол</w:t>
      </w:r>
      <w:r w:rsidR="00020256">
        <w:t xml:space="preserve">нение определённых требований к </w:t>
      </w:r>
      <w:r>
        <w:t>реализации Рабочей программы: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Обеспечение  эмоционального  благополучия  каждого ребёнка.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Формирование у детей доброжелательных, внимательных отношений.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Развитие у детей самостоятельности.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условий для развития свободной игровой деятельности.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 условий  для  развития  познавательной деятельности.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условий для развития проектной деятельности.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 условий  для  самовыражения  средствами искусства.</w:t>
      </w:r>
    </w:p>
    <w:p w:rsidR="00BD05CE" w:rsidRPr="00BD05CE" w:rsidRDefault="00BD05CE" w:rsidP="00300955">
      <w:pPr>
        <w:pStyle w:val="af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BD05CE">
        <w:rPr>
          <w:rFonts w:ascii="Times New Roman" w:hAnsi="Times New Roman"/>
          <w:sz w:val="24"/>
          <w:szCs w:val="24"/>
        </w:rPr>
        <w:t>Создание условий для физического развития.</w:t>
      </w:r>
    </w:p>
    <w:p w:rsidR="00BD05CE" w:rsidRPr="00BD05CE" w:rsidRDefault="00BD05CE" w:rsidP="00BD05CE">
      <w:r>
        <w:t>Чтобы выполнить все перечисленные требования к реализации Рабочей</w:t>
      </w:r>
      <w:r w:rsidRPr="00BD05CE">
        <w:t xml:space="preserve"> программы, необходимы создание и обновление предметно-развивающей среды, инновационная деятельность, сотрудничество с семьей.</w:t>
      </w:r>
    </w:p>
    <w:p w:rsidR="00BD05CE" w:rsidRDefault="00BD05CE" w:rsidP="00BD05CE"/>
    <w:p w:rsidR="00BD05CE" w:rsidRPr="00E84B3D" w:rsidRDefault="00BD05CE" w:rsidP="002B5870">
      <w:pPr>
        <w:ind w:left="1416"/>
      </w:pPr>
    </w:p>
    <w:p w:rsidR="00957F1B" w:rsidRPr="00957F1B" w:rsidRDefault="002B5870" w:rsidP="00957F1B">
      <w:pPr>
        <w:rPr>
          <w:b/>
          <w:color w:val="0070C0"/>
        </w:rPr>
      </w:pPr>
      <w:r w:rsidRPr="00957F1B">
        <w:rPr>
          <w:b/>
          <w:color w:val="0070C0"/>
        </w:rPr>
        <w:t>3.2.1. Создание и обновление развивающей предметно - пространственной среды (РППС)</w:t>
      </w:r>
    </w:p>
    <w:p w:rsidR="002B5870" w:rsidRPr="00E84B3D" w:rsidRDefault="002B5870" w:rsidP="002B5870">
      <w:r w:rsidRPr="00957F1B">
        <w:rPr>
          <w:b/>
          <w:color w:val="C00000"/>
          <w:sz w:val="32"/>
          <w:szCs w:val="32"/>
        </w:rPr>
        <w:t>РППС</w:t>
      </w:r>
      <w:r w:rsidRPr="00E84B3D">
        <w:t xml:space="preserve">  группы  содержательно-насыщенная,  т</w:t>
      </w:r>
      <w:r w:rsidR="006C6BC4">
        <w:t xml:space="preserve">рансформируемая, </w:t>
      </w:r>
      <w:r w:rsidRPr="00E84B3D">
        <w:t>полифункциональная, вариативная, доступная и безопасная для детей.</w:t>
      </w:r>
    </w:p>
    <w:p w:rsidR="002B5870" w:rsidRPr="00E84B3D" w:rsidRDefault="002B5870" w:rsidP="002B5870">
      <w:r w:rsidRPr="00E84B3D">
        <w:t>Мебель соответствует росту и возра</w:t>
      </w:r>
      <w:r w:rsidR="006C6BC4">
        <w:t xml:space="preserve">сту детей, игрушки обеспечивают </w:t>
      </w:r>
      <w:r w:rsidRPr="00E84B3D">
        <w:t>максимальный  для  данного  возра</w:t>
      </w:r>
      <w:r w:rsidR="006C6BC4">
        <w:t xml:space="preserve">ста  развивающий  эффект.  РППС </w:t>
      </w:r>
      <w:r w:rsidRPr="00E84B3D">
        <w:t>обеспечивает возможность общения и совмес</w:t>
      </w:r>
      <w:r w:rsidR="006C6BC4">
        <w:t xml:space="preserve">тной деятельности детей и </w:t>
      </w:r>
      <w:r w:rsidRPr="00E84B3D">
        <w:t>взрослых, двигательной активности</w:t>
      </w:r>
      <w:r w:rsidR="006C6BC4">
        <w:t xml:space="preserve"> детей, а также возможности для </w:t>
      </w:r>
      <w:r w:rsidRPr="00E84B3D">
        <w:t>уединения.</w:t>
      </w:r>
    </w:p>
    <w:p w:rsidR="002B5870" w:rsidRPr="00E84B3D" w:rsidRDefault="002B5870" w:rsidP="002B5870">
      <w:r w:rsidRPr="006C6BC4">
        <w:rPr>
          <w:b/>
          <w:i/>
          <w:sz w:val="28"/>
          <w:szCs w:val="28"/>
          <w:u w:val="single"/>
        </w:rPr>
        <w:t>Насыщенность среды</w:t>
      </w:r>
      <w:r w:rsidRPr="00E84B3D">
        <w:t xml:space="preserve"> соответствует </w:t>
      </w:r>
      <w:r w:rsidR="006C6BC4">
        <w:t xml:space="preserve">возрастным возможностям детей и </w:t>
      </w:r>
      <w:r w:rsidRPr="00E84B3D">
        <w:t>содержанию рабочей программы. Прос</w:t>
      </w:r>
      <w:r w:rsidR="006C6BC4">
        <w:t xml:space="preserve">транство группы организованно в </w:t>
      </w:r>
      <w:r w:rsidRPr="00E84B3D">
        <w:t>виде хорошо разграниченных зон,</w:t>
      </w:r>
      <w:r w:rsidR="006C6BC4">
        <w:t xml:space="preserve"> оснащенных большим количеством </w:t>
      </w:r>
      <w:r w:rsidRPr="00E84B3D">
        <w:t>развивающих материалов (книги, игр</w:t>
      </w:r>
      <w:r w:rsidR="006C6BC4">
        <w:t xml:space="preserve">ушки, материалы для творчества, </w:t>
      </w:r>
      <w:r w:rsidRPr="00E84B3D">
        <w:t>развивающее оборудование и пр.). В</w:t>
      </w:r>
      <w:r w:rsidR="006C6BC4">
        <w:t xml:space="preserve">се предметы доступны детям, что </w:t>
      </w:r>
      <w:r w:rsidRPr="00E84B3D">
        <w:t>обеспечивает игровую, познавательную,</w:t>
      </w:r>
      <w:r w:rsidR="006C6BC4">
        <w:t xml:space="preserve"> исследовательскую и творческую </w:t>
      </w:r>
      <w:r w:rsidRPr="00E84B3D">
        <w:t xml:space="preserve">активность всех воспитанников, </w:t>
      </w:r>
      <w:r w:rsidR="006C6BC4">
        <w:t xml:space="preserve"> </w:t>
      </w:r>
      <w:r w:rsidRPr="00E84B3D">
        <w:t>экспери</w:t>
      </w:r>
      <w:r w:rsidR="006C6BC4">
        <w:t xml:space="preserve">ментирование с доступными детям </w:t>
      </w:r>
      <w:r w:rsidRPr="00E84B3D">
        <w:t>материалами; двигательную активность,</w:t>
      </w:r>
      <w:r w:rsidR="006C6BC4">
        <w:t xml:space="preserve"> в том числе развитие крупной и </w:t>
      </w:r>
      <w:r w:rsidRPr="00E84B3D">
        <w:t>мелкой  моторики,  участие  в  подвижных  играх  и  соревнованиях;</w:t>
      </w:r>
    </w:p>
    <w:p w:rsidR="002B5870" w:rsidRPr="00E84B3D" w:rsidRDefault="002B5870" w:rsidP="002B5870">
      <w:r w:rsidRPr="00E84B3D">
        <w:t>эмоциональное благополучие детей</w:t>
      </w:r>
      <w:r w:rsidR="006C6BC4">
        <w:t xml:space="preserve"> во взаимодействии с предметно-</w:t>
      </w:r>
      <w:r w:rsidRPr="00E84B3D">
        <w:t>пространственным  окружением;  возможность  самовыражения  детей.</w:t>
      </w:r>
    </w:p>
    <w:p w:rsidR="002B5870" w:rsidRPr="00E84B3D" w:rsidRDefault="002B5870" w:rsidP="002B5870">
      <w:r w:rsidRPr="00E84B3D">
        <w:t xml:space="preserve">Подобная организация пространства </w:t>
      </w:r>
      <w:r w:rsidR="006C6BC4">
        <w:t xml:space="preserve">позволяет дошкольникам выбирать </w:t>
      </w:r>
      <w:r w:rsidRPr="00E84B3D">
        <w:t>интересные для себя игры, чередовать их в т</w:t>
      </w:r>
      <w:r w:rsidR="006C6BC4">
        <w:t xml:space="preserve">ечение дня, а воспитателям дает </w:t>
      </w:r>
      <w:r w:rsidRPr="00E84B3D">
        <w:t>возможность эффективно организовывать образователь</w:t>
      </w:r>
      <w:r w:rsidR="006C6BC4">
        <w:t xml:space="preserve">ный процесс с учетом </w:t>
      </w:r>
      <w:r w:rsidRPr="00E84B3D">
        <w:t>индивидуальных особенностей детей.</w:t>
      </w:r>
    </w:p>
    <w:p w:rsidR="002B5870" w:rsidRPr="00E84B3D" w:rsidRDefault="002B5870" w:rsidP="002B5870">
      <w:proofErr w:type="spellStart"/>
      <w:r w:rsidRPr="006C6BC4">
        <w:rPr>
          <w:b/>
          <w:i/>
          <w:sz w:val="28"/>
          <w:szCs w:val="28"/>
          <w:u w:val="single"/>
        </w:rPr>
        <w:t>Трансформируемость</w:t>
      </w:r>
      <w:proofErr w:type="spellEnd"/>
      <w:r w:rsidRPr="006C6BC4">
        <w:rPr>
          <w:u w:val="single"/>
        </w:rPr>
        <w:t xml:space="preserve"> </w:t>
      </w:r>
      <w:r w:rsidRPr="00E84B3D">
        <w:t xml:space="preserve">пространства </w:t>
      </w:r>
      <w:r w:rsidR="006C6BC4">
        <w:t xml:space="preserve">группы предполагает возможность </w:t>
      </w:r>
      <w:r w:rsidRPr="00E84B3D">
        <w:t>изменений РППС в зависимости от образоват</w:t>
      </w:r>
      <w:r w:rsidR="006C6BC4">
        <w:t xml:space="preserve">ельной ситуации, в том числе от </w:t>
      </w:r>
      <w:r w:rsidRPr="00E84B3D">
        <w:t xml:space="preserve">меняющихся интересов и возможностей детей. </w:t>
      </w:r>
      <w:proofErr w:type="spellStart"/>
      <w:r w:rsidRPr="00E84B3D">
        <w:t>Полифункциональность</w:t>
      </w:r>
      <w:proofErr w:type="spellEnd"/>
      <w:r w:rsidR="006C6BC4">
        <w:t xml:space="preserve"> </w:t>
      </w:r>
      <w:r w:rsidRPr="00E84B3D">
        <w:t>материалов предполагает  возможность</w:t>
      </w:r>
      <w:r w:rsidR="006C6BC4">
        <w:t xml:space="preserve">  разнообразного  использования </w:t>
      </w:r>
      <w:r w:rsidRPr="00E84B3D">
        <w:t>различных составляющих РППС группы.</w:t>
      </w:r>
    </w:p>
    <w:p w:rsidR="002B5870" w:rsidRPr="00E84B3D" w:rsidRDefault="002B5870" w:rsidP="002B5870">
      <w:r w:rsidRPr="006C6BC4">
        <w:rPr>
          <w:b/>
          <w:i/>
          <w:sz w:val="28"/>
          <w:szCs w:val="28"/>
          <w:u w:val="single"/>
        </w:rPr>
        <w:t>Вариативность</w:t>
      </w:r>
      <w:r w:rsidRPr="00E84B3D">
        <w:rPr>
          <w:u w:val="single"/>
        </w:rPr>
        <w:t xml:space="preserve"> </w:t>
      </w:r>
      <w:r w:rsidRPr="00E84B3D">
        <w:t>РППС группы даёт детя</w:t>
      </w:r>
      <w:r w:rsidR="006C6BC4">
        <w:t xml:space="preserve">м возможность свободного выбора </w:t>
      </w:r>
      <w:r w:rsidRPr="00E84B3D">
        <w:t>деятельности. Оснащение уголков</w:t>
      </w:r>
      <w:r w:rsidR="006C6BC4">
        <w:t xml:space="preserve"> РППС меняется в соответствии с </w:t>
      </w:r>
      <w:r w:rsidRPr="00E84B3D">
        <w:t>тематическим планированием образователь</w:t>
      </w:r>
      <w:r w:rsidR="006C6BC4">
        <w:t xml:space="preserve">ного </w:t>
      </w:r>
      <w:r w:rsidR="006C6BC4">
        <w:lastRenderedPageBreak/>
        <w:t xml:space="preserve">процесса, появляются новые </w:t>
      </w:r>
      <w:r w:rsidRPr="00E84B3D">
        <w:t>предметы, стимулирующие игровую,</w:t>
      </w:r>
      <w:r w:rsidR="006C6BC4">
        <w:t xml:space="preserve"> двигательную, познавательную и </w:t>
      </w:r>
      <w:r w:rsidRPr="00E84B3D">
        <w:t>исследовательскую активность детей. В ка</w:t>
      </w:r>
      <w:r w:rsidR="006C6BC4">
        <w:t xml:space="preserve">честве таких уголков развития в </w:t>
      </w:r>
      <w:r w:rsidRPr="00E84B3D">
        <w:t>группе выступают: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для ролевых игр;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книжный уголок;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зона для настольно-печатных игр;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природы (наблюдений за природой);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спортивный уголок;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 w:rsidRPr="006C6BC4">
        <w:rPr>
          <w:rFonts w:ascii="Times New Roman" w:hAnsi="Times New Roman"/>
          <w:sz w:val="24"/>
          <w:szCs w:val="24"/>
        </w:rPr>
        <w:t>ряжения</w:t>
      </w:r>
      <w:proofErr w:type="spellEnd"/>
      <w:r w:rsidRPr="006C6BC4">
        <w:rPr>
          <w:rFonts w:ascii="Times New Roman" w:hAnsi="Times New Roman"/>
          <w:sz w:val="24"/>
          <w:szCs w:val="24"/>
        </w:rPr>
        <w:t>;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игровой уголок (с игрушками, строительным материалом);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уголки для разнообразных видов самостоятельной деятельности детей -</w:t>
      </w:r>
    </w:p>
    <w:p w:rsidR="002B5870" w:rsidRPr="006C6BC4" w:rsidRDefault="002B5870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конструктивной, изоб</w:t>
      </w:r>
      <w:r w:rsidR="006C6BC4" w:rsidRPr="006C6BC4">
        <w:rPr>
          <w:rFonts w:ascii="Times New Roman" w:hAnsi="Times New Roman"/>
          <w:sz w:val="24"/>
          <w:szCs w:val="24"/>
        </w:rPr>
        <w:t xml:space="preserve">разительной, музыкальной и </w:t>
      </w:r>
      <w:proofErr w:type="spellStart"/>
      <w:proofErr w:type="gramStart"/>
      <w:r w:rsidR="006C6BC4" w:rsidRPr="006C6BC4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6C6BC4" w:rsidRPr="006C6BC4">
        <w:rPr>
          <w:rFonts w:ascii="Times New Roman" w:hAnsi="Times New Roman"/>
          <w:sz w:val="24"/>
          <w:szCs w:val="24"/>
        </w:rPr>
        <w:t>;</w:t>
      </w:r>
    </w:p>
    <w:p w:rsidR="006C6BC4" w:rsidRPr="006C6BC4" w:rsidRDefault="006C6BC4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 xml:space="preserve">уголок «Лягушка – </w:t>
      </w:r>
      <w:proofErr w:type="spellStart"/>
      <w:r w:rsidRPr="006C6BC4">
        <w:rPr>
          <w:rFonts w:ascii="Times New Roman" w:hAnsi="Times New Roman"/>
          <w:sz w:val="24"/>
          <w:szCs w:val="24"/>
        </w:rPr>
        <w:t>Говорушка</w:t>
      </w:r>
      <w:proofErr w:type="spellEnd"/>
      <w:r w:rsidRPr="006C6BC4">
        <w:rPr>
          <w:rFonts w:ascii="Times New Roman" w:hAnsi="Times New Roman"/>
          <w:sz w:val="24"/>
          <w:szCs w:val="24"/>
        </w:rPr>
        <w:t>» (речевой уголок);</w:t>
      </w:r>
    </w:p>
    <w:p w:rsidR="006C6BC4" w:rsidRPr="006C6BC4" w:rsidRDefault="006C6BC4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патриотический «Моя малая Родина»</w:t>
      </w:r>
    </w:p>
    <w:p w:rsidR="006C6BC4" w:rsidRPr="006C6BC4" w:rsidRDefault="006C6BC4" w:rsidP="00300955">
      <w:pPr>
        <w:pStyle w:val="af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6C6BC4">
        <w:rPr>
          <w:rFonts w:ascii="Times New Roman" w:hAnsi="Times New Roman"/>
          <w:sz w:val="24"/>
          <w:szCs w:val="24"/>
        </w:rPr>
        <w:t>уголок ПДД</w:t>
      </w:r>
    </w:p>
    <w:p w:rsidR="002B5870" w:rsidRPr="00E84B3D" w:rsidRDefault="002B5870" w:rsidP="002B5870">
      <w:r w:rsidRPr="006C6BC4">
        <w:rPr>
          <w:b/>
          <w:i/>
          <w:sz w:val="28"/>
          <w:szCs w:val="28"/>
          <w:u w:val="single"/>
        </w:rPr>
        <w:t xml:space="preserve">РППС группы </w:t>
      </w:r>
      <w:proofErr w:type="gramStart"/>
      <w:r w:rsidRPr="006C6BC4">
        <w:rPr>
          <w:b/>
          <w:i/>
          <w:sz w:val="28"/>
          <w:szCs w:val="28"/>
          <w:u w:val="single"/>
        </w:rPr>
        <w:t>доступна</w:t>
      </w:r>
      <w:proofErr w:type="gramEnd"/>
      <w:r w:rsidRPr="006C6BC4">
        <w:rPr>
          <w:b/>
          <w:i/>
          <w:sz w:val="28"/>
          <w:szCs w:val="28"/>
          <w:u w:val="single"/>
        </w:rPr>
        <w:t xml:space="preserve"> для воспитанников,</w:t>
      </w:r>
      <w:r w:rsidR="006C6BC4">
        <w:t xml:space="preserve"> дети имеют свободный </w:t>
      </w:r>
      <w:r w:rsidRPr="00E84B3D">
        <w:t>доступ к играм, игрушкам, материала</w:t>
      </w:r>
      <w:r w:rsidR="006C6BC4">
        <w:t xml:space="preserve">м, пособиям, обеспечивающим все </w:t>
      </w:r>
      <w:r w:rsidRPr="00E84B3D">
        <w:t xml:space="preserve">основные виды детской активности. </w:t>
      </w:r>
      <w:r w:rsidR="006C6BC4">
        <w:t xml:space="preserve"> </w:t>
      </w:r>
      <w:r w:rsidRPr="00E84B3D">
        <w:t>Пост</w:t>
      </w:r>
      <w:r w:rsidR="006C6BC4">
        <w:t xml:space="preserve">оянно соблюдается исправность и </w:t>
      </w:r>
      <w:r w:rsidRPr="00E84B3D">
        <w:t>сохранность всех материалов и оборудования.</w:t>
      </w:r>
    </w:p>
    <w:p w:rsidR="002B5870" w:rsidRPr="00E84B3D" w:rsidRDefault="002B5870" w:rsidP="002B5870">
      <w:r w:rsidRPr="00E84B3D">
        <w:t>При организации РППС группы соблю</w:t>
      </w:r>
      <w:r w:rsidR="006C6BC4">
        <w:t xml:space="preserve">даются требования безопасности, </w:t>
      </w:r>
      <w:r w:rsidRPr="00E84B3D">
        <w:t>что предполагает соответствие в</w:t>
      </w:r>
      <w:r w:rsidR="006C6BC4">
        <w:t xml:space="preserve">сех ее элементов требованиям по </w:t>
      </w:r>
      <w:r w:rsidRPr="00E84B3D">
        <w:t>обеспечению надежности и безопасности их использования.</w:t>
      </w:r>
    </w:p>
    <w:p w:rsidR="00313A33" w:rsidRDefault="002B5870" w:rsidP="002B5870">
      <w:r w:rsidRPr="00E84B3D">
        <w:t>В группе созданы условия для самостоятельной двигательн</w:t>
      </w:r>
      <w:r w:rsidR="006C6BC4">
        <w:t xml:space="preserve">ой активности </w:t>
      </w:r>
      <w:r w:rsidRPr="00E84B3D">
        <w:t>детей: предусмотрена площадь, своб</w:t>
      </w:r>
      <w:r w:rsidR="006C6BC4">
        <w:t xml:space="preserve">одная от мебели и игрушек, дети </w:t>
      </w:r>
      <w:r w:rsidRPr="00E84B3D">
        <w:t>обеспечены  игрушками,  побужда</w:t>
      </w:r>
      <w:r w:rsidR="006C6BC4">
        <w:t xml:space="preserve">ющими  к  двигательной  игровой </w:t>
      </w:r>
      <w:r w:rsidRPr="00E84B3D">
        <w:t>деятельности (мячи, обручи, скакалки).</w:t>
      </w:r>
      <w:r w:rsidR="006C6BC4">
        <w:t xml:space="preserve"> Пособия, игрушки располагаются </w:t>
      </w:r>
      <w:r w:rsidRPr="00E84B3D">
        <w:t>так, чтобы не мешать свободному перемещению</w:t>
      </w:r>
      <w:r w:rsidR="006C6BC4">
        <w:t xml:space="preserve"> детей. В группе </w:t>
      </w:r>
      <w:r w:rsidRPr="00E84B3D">
        <w:t>организуется рациональный двига</w:t>
      </w:r>
      <w:r w:rsidR="006C6BC4">
        <w:t xml:space="preserve">тельный режим путем чередования </w:t>
      </w:r>
      <w:r w:rsidRPr="00E84B3D">
        <w:t xml:space="preserve">разнообразной </w:t>
      </w:r>
      <w:r w:rsidR="006C6BC4">
        <w:t xml:space="preserve">активной деятельности и отдыха. </w:t>
      </w:r>
      <w:r w:rsidRPr="00E84B3D">
        <w:t>Развивающая среда соотве</w:t>
      </w:r>
      <w:r w:rsidR="006C6BC4">
        <w:t xml:space="preserve">тствует санитарно-гигиеническим </w:t>
      </w:r>
      <w:r w:rsidRPr="00E84B3D">
        <w:t>требованиям и обеспечивает все направления развития детей.</w:t>
      </w:r>
    </w:p>
    <w:p w:rsidR="00957F1B" w:rsidRDefault="00957F1B" w:rsidP="00957F1B">
      <w:pPr>
        <w:rPr>
          <w:b/>
          <w:color w:val="0070C0"/>
        </w:rPr>
      </w:pPr>
    </w:p>
    <w:p w:rsidR="00957F1B" w:rsidRPr="00313A33" w:rsidRDefault="00313A33" w:rsidP="00957F1B">
      <w:pPr>
        <w:rPr>
          <w:b/>
          <w:color w:val="0070C0"/>
        </w:rPr>
      </w:pPr>
      <w:r w:rsidRPr="00313A33">
        <w:rPr>
          <w:b/>
          <w:color w:val="0070C0"/>
        </w:rPr>
        <w:t>3.3.1  Сотрудничество с семьёй</w:t>
      </w:r>
    </w:p>
    <w:p w:rsidR="00313A33" w:rsidRPr="00313A33" w:rsidRDefault="00313A33" w:rsidP="00313A33">
      <w:r w:rsidRPr="00313A33">
        <w:t>Правовой основой  взаимодействия  дошкольного  образовательного</w:t>
      </w:r>
      <w:r>
        <w:t xml:space="preserve"> </w:t>
      </w:r>
      <w:r w:rsidRPr="00313A33">
        <w:t>учреждения с родителями являются документы международного права</w:t>
      </w:r>
      <w:r>
        <w:t xml:space="preserve"> </w:t>
      </w:r>
      <w:r w:rsidRPr="00313A33">
        <w:t>(Декларация прав ребёнка и Конвенция о правах ребенка), а также законы РФ</w:t>
      </w:r>
      <w:r>
        <w:t xml:space="preserve"> </w:t>
      </w:r>
      <w:r w:rsidRPr="00313A33">
        <w:t>(Конституция РФ, Семейный кодекс РФ, Законы «Об образовании», «Об</w:t>
      </w:r>
      <w:r>
        <w:t xml:space="preserve"> </w:t>
      </w:r>
      <w:r w:rsidRPr="00313A33">
        <w:t>основных гарантиях прав ребенка в Российской Федерации»). Наиболее</w:t>
      </w:r>
    </w:p>
    <w:p w:rsidR="00313A33" w:rsidRPr="00313A33" w:rsidRDefault="00313A33" w:rsidP="00313A33">
      <w:r w:rsidRPr="00313A33">
        <w:t>важные положения этих документов нашли отражение в данной Рабочей</w:t>
      </w:r>
      <w:r>
        <w:t xml:space="preserve"> </w:t>
      </w:r>
      <w:r w:rsidRPr="00313A33">
        <w:t>программе:</w:t>
      </w:r>
    </w:p>
    <w:p w:rsidR="00313A33" w:rsidRPr="00313A33" w:rsidRDefault="00313A33" w:rsidP="00313A33">
      <w:r w:rsidRPr="00313A33">
        <w:t>• Право ребенка на образование, гуманистическое по своему характеру,</w:t>
      </w:r>
      <w:r w:rsidR="00E35B03">
        <w:t xml:space="preserve"> </w:t>
      </w:r>
      <w:r w:rsidRPr="00313A33">
        <w:t>охрану здоровья и отдых, свободное участие в культурной и творческой</w:t>
      </w:r>
      <w:r w:rsidR="00E35B03">
        <w:t xml:space="preserve"> </w:t>
      </w:r>
      <w:r w:rsidRPr="00313A33">
        <w:t>жизни, занятия искусством;</w:t>
      </w:r>
    </w:p>
    <w:p w:rsidR="00313A33" w:rsidRPr="00313A33" w:rsidRDefault="00313A33" w:rsidP="00313A33">
      <w:r w:rsidRPr="00313A33">
        <w:t>• Бережное  отношение  к  индивидуальности  каждого  ребенка,</w:t>
      </w:r>
      <w:r w:rsidR="00E35B03">
        <w:t xml:space="preserve"> </w:t>
      </w:r>
      <w:r w:rsidRPr="00313A33">
        <w:t>особенностям его развития;</w:t>
      </w:r>
    </w:p>
    <w:p w:rsidR="00313A33" w:rsidRPr="00313A33" w:rsidRDefault="00313A33" w:rsidP="00313A33">
      <w:r w:rsidRPr="00313A33">
        <w:t>• Право ребенка не защиту от всех форм физического и психического</w:t>
      </w:r>
      <w:r w:rsidR="00E35B03">
        <w:t xml:space="preserve"> </w:t>
      </w:r>
      <w:r w:rsidRPr="00313A33">
        <w:t>насилия, оскорблений, отсутствия заботы или небрежного обращения;</w:t>
      </w:r>
    </w:p>
    <w:p w:rsidR="00C029BF" w:rsidRDefault="00313A33" w:rsidP="00C029BF">
      <w:r w:rsidRPr="00313A33">
        <w:t>• Взаимодействия ДОУ с семьей с целью формирования здоровья,</w:t>
      </w:r>
      <w:r w:rsidR="00E35B03">
        <w:t xml:space="preserve"> </w:t>
      </w:r>
      <w:r w:rsidRPr="00313A33">
        <w:t>воспитания и полноценного развития ребенка</w:t>
      </w:r>
      <w:r>
        <w:t>.</w:t>
      </w:r>
    </w:p>
    <w:p w:rsidR="002B5870" w:rsidRPr="00957F1B" w:rsidRDefault="002B5870" w:rsidP="00C029BF">
      <w:pPr>
        <w:jc w:val="center"/>
        <w:rPr>
          <w:sz w:val="28"/>
          <w:szCs w:val="28"/>
        </w:rPr>
      </w:pPr>
      <w:r w:rsidRPr="00957F1B">
        <w:rPr>
          <w:b/>
          <w:sz w:val="28"/>
          <w:szCs w:val="28"/>
        </w:rPr>
        <w:t>Перспективный план работы с семьями</w:t>
      </w:r>
    </w:p>
    <w:p w:rsidR="002B5870" w:rsidRPr="00957F1B" w:rsidRDefault="002B5870" w:rsidP="002B5870">
      <w:pPr>
        <w:jc w:val="center"/>
        <w:rPr>
          <w:b/>
          <w:sz w:val="28"/>
          <w:szCs w:val="28"/>
        </w:rPr>
      </w:pPr>
      <w:r w:rsidRPr="00957F1B">
        <w:rPr>
          <w:b/>
          <w:sz w:val="28"/>
          <w:szCs w:val="28"/>
        </w:rPr>
        <w:t>восп</w:t>
      </w:r>
      <w:r w:rsidR="001979F3">
        <w:rPr>
          <w:b/>
          <w:sz w:val="28"/>
          <w:szCs w:val="28"/>
        </w:rPr>
        <w:t>итанников в старшей</w:t>
      </w:r>
      <w:r w:rsidR="00313A33" w:rsidRPr="00957F1B">
        <w:rPr>
          <w:b/>
          <w:sz w:val="28"/>
          <w:szCs w:val="28"/>
        </w:rPr>
        <w:t xml:space="preserve"> группе</w:t>
      </w:r>
    </w:p>
    <w:p w:rsidR="00C029BF" w:rsidRPr="00957F1B" w:rsidRDefault="00C029BF" w:rsidP="002B5870">
      <w:pPr>
        <w:jc w:val="center"/>
        <w:rPr>
          <w:b/>
          <w:sz w:val="28"/>
          <w:szCs w:val="28"/>
        </w:rPr>
      </w:pPr>
    </w:p>
    <w:tbl>
      <w:tblPr>
        <w:tblStyle w:val="22"/>
        <w:tblW w:w="11560" w:type="dxa"/>
        <w:tblInd w:w="-34" w:type="dxa"/>
        <w:tblLook w:val="04A0" w:firstRow="1" w:lastRow="0" w:firstColumn="1" w:lastColumn="0" w:noHBand="0" w:noVBand="1"/>
      </w:tblPr>
      <w:tblGrid>
        <w:gridCol w:w="6683"/>
        <w:gridCol w:w="15"/>
        <w:gridCol w:w="33"/>
        <w:gridCol w:w="4806"/>
        <w:gridCol w:w="6"/>
        <w:gridCol w:w="17"/>
      </w:tblGrid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sz w:val="36"/>
                <w:szCs w:val="36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t>Сентябрь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center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Тема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center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Ответственные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Оформление инфомационного стенда группы.</w:t>
            </w:r>
          </w:p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Сведения о семье.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Праздник «День знаний»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муз.руководитель, воспитатели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Установка почтового ящика вопросов для родителей</w:t>
            </w:r>
          </w:p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lastRenderedPageBreak/>
              <w:t xml:space="preserve"> «Что вы ждёте в этом году от детского сада»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lastRenderedPageBreak/>
              <w:t>воспитатели, родители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942F04">
              <w:rPr>
                <w:color w:val="000000"/>
              </w:rPr>
              <w:lastRenderedPageBreak/>
              <w:t xml:space="preserve"> Родительское собрание " Организация учебно-воспитательной деятельности в детском саду на 2019-2020 учебный год ". Выбор родительского комитета группы.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Папка-передвижка, памятка для родителей: «Возраст-</w:t>
            </w:r>
          </w:p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proofErr w:type="spellStart"/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ные</w:t>
            </w:r>
            <w:proofErr w:type="spellEnd"/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особенности детей старшего дошкольного возраста" 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lang w:eastAsia="en-US"/>
              </w:rPr>
              <w:t>Анкетирование родителей по вопросам организации совместных проектов.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Уголок Доктора </w:t>
            </w:r>
            <w:proofErr w:type="spellStart"/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Пилюлькина</w:t>
            </w:r>
            <w:proofErr w:type="spellEnd"/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– памятка для родителей «Витаминный календарь. Осень»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Папка – передвижка «ФЭМП у дошкольников»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2"/>
          <w:wAfter w:w="23" w:type="dxa"/>
        </w:trPr>
        <w:tc>
          <w:tcPr>
            <w:tcW w:w="6683" w:type="dxa"/>
          </w:tcPr>
          <w:p w:rsidR="001979F3" w:rsidRPr="00942F04" w:rsidRDefault="001979F3" w:rsidP="001979F3">
            <w:pPr>
              <w:jc w:val="both"/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Папка – передвижка «Золотая осень»</w:t>
            </w:r>
          </w:p>
        </w:tc>
        <w:tc>
          <w:tcPr>
            <w:tcW w:w="4854" w:type="dxa"/>
            <w:gridSpan w:val="3"/>
          </w:tcPr>
          <w:p w:rsidR="001979F3" w:rsidRPr="00942F04" w:rsidRDefault="001979F3" w:rsidP="001979F3">
            <w:pPr>
              <w:jc w:val="both"/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942F04" w:rsidRDefault="001979F3" w:rsidP="001979F3">
            <w:pPr>
              <w:jc w:val="center"/>
              <w:rPr>
                <w:rFonts w:eastAsiaTheme="minorHAnsi"/>
                <w:i/>
                <w:noProof/>
              </w:rPr>
            </w:pPr>
            <w:r w:rsidRPr="00942F04">
              <w:rPr>
                <w:rFonts w:eastAsiaTheme="minorHAnsi"/>
                <w:i/>
                <w:noProof/>
                <w:color w:val="002060"/>
              </w:rPr>
              <w:t>Октябрь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rPr>
                <w:color w:val="000000"/>
              </w:rPr>
              <w:t>Выставка конкурс из природного материала «Крас</w:t>
            </w:r>
            <w:proofErr w:type="gramStart"/>
            <w:r w:rsidRPr="00942F04">
              <w:rPr>
                <w:color w:val="000000"/>
              </w:rPr>
              <w:t>а-</w:t>
            </w:r>
            <w:proofErr w:type="gramEnd"/>
            <w:r w:rsidRPr="00942F04">
              <w:rPr>
                <w:color w:val="000000"/>
              </w:rPr>
              <w:t xml:space="preserve"> вица Осень» (рисунки, поделки и </w:t>
            </w:r>
            <w:proofErr w:type="spellStart"/>
            <w:r w:rsidRPr="00942F04">
              <w:rPr>
                <w:color w:val="000000"/>
              </w:rPr>
              <w:t>т.д</w:t>
            </w:r>
            <w:proofErr w:type="spellEnd"/>
            <w:r w:rsidRPr="00942F04">
              <w:rPr>
                <w:color w:val="000000"/>
              </w:rPr>
              <w:t>)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rPr>
                <w:color w:val="000000"/>
              </w:rPr>
              <w:t xml:space="preserve">Индивидуальная беседа «Если ваш ребёнок </w:t>
            </w:r>
            <w:proofErr w:type="spellStart"/>
            <w:r w:rsidRPr="00942F04">
              <w:rPr>
                <w:color w:val="000000"/>
              </w:rPr>
              <w:t>леворукий</w:t>
            </w:r>
            <w:proofErr w:type="spellEnd"/>
            <w:r w:rsidRPr="00942F04">
              <w:rPr>
                <w:color w:val="000000"/>
              </w:rPr>
              <w:t xml:space="preserve">» (родители </w:t>
            </w:r>
            <w:proofErr w:type="spellStart"/>
            <w:r w:rsidRPr="00942F04">
              <w:rPr>
                <w:color w:val="000000"/>
              </w:rPr>
              <w:t>Дейнер</w:t>
            </w:r>
            <w:proofErr w:type="spellEnd"/>
            <w:r w:rsidRPr="00942F04">
              <w:rPr>
                <w:color w:val="000000"/>
              </w:rPr>
              <w:t xml:space="preserve"> </w:t>
            </w:r>
            <w:proofErr w:type="spellStart"/>
            <w:r w:rsidRPr="00942F04">
              <w:rPr>
                <w:color w:val="000000"/>
              </w:rPr>
              <w:t>Дарины</w:t>
            </w:r>
            <w:proofErr w:type="spellEnd"/>
            <w:r w:rsidRPr="00942F04">
              <w:rPr>
                <w:color w:val="000000"/>
              </w:rPr>
              <w:t>)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rPr>
                <w:color w:val="000000"/>
                <w:shd w:val="clear" w:color="auto" w:fill="FFFFFF"/>
              </w:rPr>
              <w:t>Памятка для родителей «Рекомендуемая литература для чтения детям 5-6лет» (наглядно-информационная, в уголке для родителей).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rPr>
                <w:color w:val="000000"/>
              </w:rPr>
              <w:t>Долгосрочный проект «Математический Пифагор»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t>Консультация «Пальчиковые игры для детей от 5 – 6 лет»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</w:pPr>
            <w:r w:rsidRPr="00942F04">
              <w:t>Творческий проект "Наши добрые сказки "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</w:pPr>
            <w:r w:rsidRPr="00942F04">
              <w:t>Праздник «Золотая осень»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муз.руководитель, воспитатели, родители</w:t>
            </w:r>
          </w:p>
        </w:tc>
      </w:tr>
      <w:tr w:rsidR="001979F3" w:rsidRPr="001979F3" w:rsidTr="00686C35"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</w:pPr>
            <w:r w:rsidRPr="00942F04">
              <w:t>Консультация «В здоровом теле – здоровый дух»</w:t>
            </w:r>
          </w:p>
        </w:tc>
        <w:tc>
          <w:tcPr>
            <w:tcW w:w="4877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t>Ноябрь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lang w:eastAsia="en-US"/>
              </w:rPr>
              <w:t>Памятка «Пальчиковая гимнастика ее роль в формировании техники письма»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Консультация, папка-передвижка: "Роль сюжетно    </w:t>
            </w:r>
          </w:p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ролевой игры в развитии детей дошкольного возраста".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Подарки ко Дню матери. Праздник ко Дню Матери.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муз.руководитель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Создание родителями методической копилки « Сочиняют наши дети сказки о геометрических фигурах»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Оформление информационного уголка для родителей «Права детей» «Права родителей дошкольника»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Мастер класс: «Развитие логического мышления через логико – математические игры»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Экологическая акция «День добрых и полезных дел» (создание из бросового материала кормушек для птиц)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Введение журнала «Отзывы и предложения»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t>Декабрь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</w:rPr>
            </w:pPr>
            <w:r w:rsidRPr="00942F04">
              <w:rPr>
                <w:color w:val="000000"/>
              </w:rPr>
              <w:t>Консультация «Внимание! Зимушка – зима в гости к нам уже пришла»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Консультация «Грипп. Меры профилактики.</w:t>
            </w:r>
          </w:p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Симптомы данного заболевания».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Индивидуальные беседы «Как одевать ребенка в холодное время года»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 xml:space="preserve">Участие родителей в праздничном оформлении групповых помещений, в изготовлении ёлочной игрушки и конкурсе рисунков. 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Конкурс рисунков «А кругом белым – бело… много снега намело»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rPr>
                <w:color w:val="000000"/>
              </w:rPr>
            </w:pPr>
            <w:r w:rsidRPr="00942F04">
              <w:rPr>
                <w:bCs/>
                <w:color w:val="000000"/>
              </w:rPr>
              <w:t>Родительское собрание «Формирование элементарных математических представлений дошкольника</w:t>
            </w:r>
            <w:r w:rsidRPr="00942F04">
              <w:rPr>
                <w:color w:val="000000"/>
              </w:rPr>
              <w:t xml:space="preserve"> </w:t>
            </w:r>
            <w:r w:rsidRPr="00942F04">
              <w:rPr>
                <w:bCs/>
                <w:color w:val="000000"/>
              </w:rPr>
              <w:t xml:space="preserve">по средствам </w:t>
            </w:r>
            <w:r w:rsidRPr="00942F04">
              <w:rPr>
                <w:bCs/>
                <w:color w:val="000000"/>
              </w:rPr>
              <w:lastRenderedPageBreak/>
              <w:t>дидактической игры»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lastRenderedPageBreak/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noProof/>
              </w:rPr>
            </w:pPr>
            <w:r w:rsidRPr="00942F04">
              <w:rPr>
                <w:rFonts w:eastAsiaTheme="minorHAnsi"/>
                <w:lang w:eastAsia="en-US"/>
              </w:rPr>
              <w:lastRenderedPageBreak/>
              <w:t>Новогодний утренник</w:t>
            </w:r>
            <w:r w:rsidRPr="00942F04">
              <w:rPr>
                <w:rFonts w:eastAsiaTheme="minorHAnsi"/>
                <w:noProof/>
              </w:rPr>
              <w:t xml:space="preserve">                                                         муз.руководитель, воспитатели, </w:t>
            </w:r>
          </w:p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 xml:space="preserve">                                                                                              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t>Январь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942F04">
              <w:rPr>
                <w:color w:val="000000"/>
              </w:rPr>
              <w:t> Консультация для родителей: «Развитие речи детей</w:t>
            </w:r>
          </w:p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942F04">
              <w:rPr>
                <w:color w:val="000000"/>
              </w:rPr>
              <w:t xml:space="preserve"> 5-6 лет. Использование приема моделирования в развитии связной речи детей"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942F04">
              <w:rPr>
                <w:color w:val="000000"/>
              </w:rPr>
              <w:t>Консультация, папка-передвижка: "Как сделать зимнюю прогулку с ребёнком приятной и полезной?".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942F04">
              <w:rPr>
                <w:color w:val="000000"/>
                <w:shd w:val="clear" w:color="auto" w:fill="FFFFFF"/>
              </w:rPr>
              <w:t>Выставка творчества детей и их родителей на тему «Мои впечатления о прошедшем празднике»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942F04">
              <w:rPr>
                <w:color w:val="000000"/>
                <w:shd w:val="clear" w:color="auto" w:fill="FFFFFF"/>
              </w:rPr>
              <w:t xml:space="preserve">Уголок Доктора </w:t>
            </w:r>
            <w:proofErr w:type="spellStart"/>
            <w:r w:rsidRPr="00942F04">
              <w:rPr>
                <w:color w:val="000000"/>
                <w:shd w:val="clear" w:color="auto" w:fill="FFFFFF"/>
              </w:rPr>
              <w:t>Пилюлькина</w:t>
            </w:r>
            <w:proofErr w:type="spellEnd"/>
            <w:r w:rsidRPr="00942F04">
              <w:rPr>
                <w:color w:val="000000"/>
                <w:shd w:val="clear" w:color="auto" w:fill="FFFFFF"/>
              </w:rPr>
              <w:t xml:space="preserve"> – памятка для родителей «Правила правильного питания».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  <w:r w:rsidRPr="00942F04">
              <w:rPr>
                <w:color w:val="000000"/>
                <w:shd w:val="clear" w:color="auto" w:fill="FFFFFF"/>
              </w:rPr>
              <w:t>Папка – передвижка « Математические игры своими руками»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t>Февраль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  <w:r w:rsidRPr="00942F04">
              <w:rPr>
                <w:color w:val="000000"/>
                <w:shd w:val="clear" w:color="auto" w:fill="FFFFFF"/>
              </w:rPr>
              <w:t>Папка – передвижка « «23 февраля</w:t>
            </w:r>
            <w:proofErr w:type="gramStart"/>
            <w:r w:rsidRPr="00942F04">
              <w:rPr>
                <w:color w:val="000000"/>
                <w:shd w:val="clear" w:color="auto" w:fill="FFFFFF"/>
              </w:rPr>
              <w:t xml:space="preserve">.. </w:t>
            </w:r>
            <w:proofErr w:type="gramEnd"/>
            <w:r w:rsidRPr="00942F04">
              <w:rPr>
                <w:color w:val="000000"/>
                <w:shd w:val="clear" w:color="auto" w:fill="FFFFFF"/>
              </w:rPr>
              <w:t>День защитника»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  <w:r w:rsidRPr="00942F04">
              <w:rPr>
                <w:color w:val="000000"/>
                <w:shd w:val="clear" w:color="auto" w:fill="FFFFFF"/>
              </w:rPr>
              <w:t>Фотовыставка «Наши замечательные мужчины» (оформление семейных газет - коллажей).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  <w:r w:rsidRPr="00942F04">
              <w:rPr>
                <w:color w:val="000000"/>
                <w:shd w:val="clear" w:color="auto" w:fill="FFFFFF"/>
              </w:rPr>
              <w:t>Консультация (наглядно-информационная, в уголке для родителей) «О значении обучения детей дошкольного возраста ПДД».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rPr>
                <w:color w:val="000000"/>
              </w:rPr>
              <w:t xml:space="preserve">Уголок Доктора </w:t>
            </w:r>
            <w:proofErr w:type="spellStart"/>
            <w:r w:rsidRPr="00942F04">
              <w:rPr>
                <w:color w:val="000000"/>
              </w:rPr>
              <w:t>Пилюлькина</w:t>
            </w:r>
            <w:proofErr w:type="spellEnd"/>
            <w:r w:rsidRPr="00942F04">
              <w:rPr>
                <w:color w:val="000000"/>
              </w:rPr>
              <w:t xml:space="preserve"> – памятка для родителей «10 важных правил – как защитить здоровье зимой?».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  <w:r w:rsidRPr="00942F04">
              <w:rPr>
                <w:color w:val="000000"/>
                <w:shd w:val="clear" w:color="auto" w:fill="FFFFFF"/>
              </w:rPr>
              <w:t>Консультация «Компьютер «За» и «Против»»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  <w:shd w:val="clear" w:color="auto" w:fill="FFFFFF"/>
              </w:rPr>
            </w:pPr>
            <w:r w:rsidRPr="00942F04">
              <w:t>Индивидуальная беседа «Как научить ребенка выразительно читать стихи»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rPr>
                <w:color w:val="000000"/>
              </w:rPr>
              <w:t>Совместное создание в группе «Огород на окне».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</w:rPr>
            </w:pP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83" w:type="dxa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t>Праздник «Широкая Масленица!» (24.02- 1.03)</w:t>
            </w:r>
          </w:p>
        </w:tc>
        <w:tc>
          <w:tcPr>
            <w:tcW w:w="4860" w:type="dxa"/>
            <w:gridSpan w:val="4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муз.руководитель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t>Март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731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lang w:eastAsia="en-US"/>
              </w:rPr>
              <w:t>Консультация «Как предупредить весенний авитаминоз».</w:t>
            </w:r>
          </w:p>
        </w:tc>
        <w:tc>
          <w:tcPr>
            <w:tcW w:w="4812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lang w:eastAsia="en-US"/>
              </w:rPr>
              <w:t>Мама, милая моя» (творческая выставка работ детей,   педагогов, родителей)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lang w:eastAsia="en-US"/>
              </w:rPr>
              <w:t>Праздник для детей и родителей «Международный женский день»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муз.руководитель,воспитатели,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Папка – передвижка «Весна шагает быстрыми шагами»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Консультация « Чем опасна оттепель на улице». Ознакомить родителей с правилами поведения на улице во время гололедицы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shd w:val="clear" w:color="auto" w:fill="FFFFFF"/>
              <w:spacing w:after="150"/>
              <w:rPr>
                <w:color w:val="000000"/>
              </w:rPr>
            </w:pPr>
            <w:r w:rsidRPr="00942F04">
              <w:rPr>
                <w:color w:val="000000"/>
              </w:rPr>
              <w:t xml:space="preserve">Доктора </w:t>
            </w:r>
            <w:proofErr w:type="spellStart"/>
            <w:r w:rsidRPr="00942F04">
              <w:rPr>
                <w:color w:val="000000"/>
              </w:rPr>
              <w:t>Пилюлькина</w:t>
            </w:r>
            <w:proofErr w:type="spellEnd"/>
            <w:r w:rsidRPr="00942F04">
              <w:rPr>
                <w:color w:val="000000"/>
              </w:rPr>
              <w:t xml:space="preserve"> – памятка для родителей «Осторожно гололёд!», «Клещевой энцефалит».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lang w:eastAsia="en-US"/>
              </w:rPr>
              <w:t>Выставка рисунков «На улице весна»</w:t>
            </w:r>
            <w:r w:rsidRPr="00942F04">
              <w:rPr>
                <w:rFonts w:eastAsiaTheme="minorHAnsi"/>
                <w:noProof/>
              </w:rPr>
              <w:t xml:space="preserve">                               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  <w:sz w:val="28"/>
                <w:szCs w:val="28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t>Апрель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Консультация (наглядно-информационная, в уголке для родителей) «Вежливость воспитывается вежливостью».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Выставка поделок и рисунков, посвящённых Дню космонавтики.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Проект «Этих дней нам ни когда не забыть» (краткосрочный проект к 9 мая)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proofErr w:type="gramStart"/>
            <w:r w:rsidRPr="00942F04">
              <w:rPr>
                <w:rFonts w:eastAsiaTheme="minorHAnsi"/>
                <w:lang w:eastAsia="en-US"/>
              </w:rPr>
              <w:t>День открытых дверей («НОД для родителей:</w:t>
            </w:r>
            <w:proofErr w:type="gramEnd"/>
            <w:r w:rsidRPr="00942F0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42F04">
              <w:rPr>
                <w:rFonts w:eastAsiaTheme="minorHAnsi"/>
                <w:lang w:eastAsia="en-US"/>
              </w:rPr>
              <w:t>Путешествие в страну Пифагора»)</w:t>
            </w:r>
            <w:proofErr w:type="gramEnd"/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Консультация «Рисунки штрихами»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Творческие выставки детских работ «Наш любимый детский сад»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Итоговое родительское собрание: «Чему мы научились за год»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Презентация « Интересные кадры из жизни нашей группы»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1979F3" w:rsidTr="00686C35">
        <w:trPr>
          <w:gridAfter w:val="1"/>
          <w:wAfter w:w="17" w:type="dxa"/>
        </w:trPr>
        <w:tc>
          <w:tcPr>
            <w:tcW w:w="11543" w:type="dxa"/>
            <w:gridSpan w:val="5"/>
          </w:tcPr>
          <w:p w:rsidR="001979F3" w:rsidRPr="001979F3" w:rsidRDefault="001979F3" w:rsidP="001979F3">
            <w:pPr>
              <w:jc w:val="center"/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</w:pPr>
            <w:r w:rsidRPr="001979F3">
              <w:rPr>
                <w:rFonts w:eastAsiaTheme="minorHAnsi"/>
                <w:i/>
                <w:noProof/>
                <w:color w:val="002060"/>
                <w:sz w:val="36"/>
                <w:szCs w:val="36"/>
              </w:rPr>
              <w:lastRenderedPageBreak/>
              <w:t>Май</w:t>
            </w:r>
          </w:p>
        </w:tc>
      </w:tr>
      <w:tr w:rsidR="001979F3" w:rsidRPr="00942F04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Праздничный концерт «Славим Великую Победу!»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муз.руководитель</w:t>
            </w:r>
          </w:p>
        </w:tc>
      </w:tr>
      <w:tr w:rsidR="001979F3" w:rsidRPr="00942F04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Выставка детского творчества «День Победы».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Воспитатели, родители</w:t>
            </w:r>
          </w:p>
        </w:tc>
      </w:tr>
      <w:tr w:rsidR="001979F3" w:rsidRPr="00942F04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shd w:val="clear" w:color="auto" w:fill="FFFFFF"/>
              <w:spacing w:line="294" w:lineRule="atLeast"/>
              <w:rPr>
                <w:color w:val="000000"/>
              </w:rPr>
            </w:pPr>
            <w:r w:rsidRPr="00942F04">
              <w:rPr>
                <w:color w:val="000000"/>
              </w:rPr>
              <w:t>Наглядный материал для родителей «День Победы»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color w:val="000000"/>
                <w:lang w:eastAsia="en-US"/>
              </w:rPr>
              <w:t>Консультация, беседа: "Роль совместного летнего отдыха родителей и детей".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Памятки для родителей: "Игры в помощь!", "Советы для вас"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  <w:tr w:rsidR="001979F3" w:rsidRPr="00942F04" w:rsidTr="00686C35">
        <w:trPr>
          <w:gridAfter w:val="1"/>
          <w:wAfter w:w="17" w:type="dxa"/>
        </w:trPr>
        <w:tc>
          <w:tcPr>
            <w:tcW w:w="6698" w:type="dxa"/>
            <w:gridSpan w:val="2"/>
          </w:tcPr>
          <w:p w:rsidR="001979F3" w:rsidRPr="00942F04" w:rsidRDefault="001979F3" w:rsidP="001979F3">
            <w:pPr>
              <w:rPr>
                <w:rFonts w:eastAsiaTheme="minorHAnsi"/>
                <w:lang w:eastAsia="en-US"/>
              </w:rPr>
            </w:pPr>
            <w:r w:rsidRPr="00942F04">
              <w:rPr>
                <w:rFonts w:eastAsiaTheme="minorHAnsi"/>
                <w:lang w:eastAsia="en-US"/>
              </w:rPr>
              <w:t>Консультация «Солнце хорошо,  но в меру»</w:t>
            </w:r>
          </w:p>
        </w:tc>
        <w:tc>
          <w:tcPr>
            <w:tcW w:w="4845" w:type="dxa"/>
            <w:gridSpan w:val="3"/>
          </w:tcPr>
          <w:p w:rsidR="001979F3" w:rsidRPr="00942F04" w:rsidRDefault="001979F3" w:rsidP="001979F3">
            <w:pPr>
              <w:rPr>
                <w:rFonts w:eastAsiaTheme="minorHAnsi"/>
                <w:i/>
                <w:noProof/>
                <w:color w:val="002060"/>
              </w:rPr>
            </w:pPr>
            <w:r w:rsidRPr="00942F04">
              <w:rPr>
                <w:rFonts w:eastAsiaTheme="minorHAnsi"/>
                <w:noProof/>
              </w:rPr>
              <w:t>воспитатели</w:t>
            </w:r>
          </w:p>
        </w:tc>
      </w:tr>
    </w:tbl>
    <w:p w:rsidR="001979F3" w:rsidRPr="00942F04" w:rsidRDefault="001979F3" w:rsidP="00DB3F44">
      <w:pPr>
        <w:rPr>
          <w:b/>
        </w:rPr>
      </w:pPr>
    </w:p>
    <w:p w:rsidR="00DB3F44" w:rsidRPr="00DB3F44" w:rsidRDefault="00DB3F44" w:rsidP="00957F1B">
      <w:pPr>
        <w:jc w:val="center"/>
        <w:rPr>
          <w:b/>
          <w:color w:val="0070C0"/>
        </w:rPr>
      </w:pPr>
      <w:r w:rsidRPr="00DB3F44">
        <w:rPr>
          <w:b/>
          <w:color w:val="0070C0"/>
        </w:rPr>
        <w:t>3.3.2. Организация непосредственной образовательной деятельности при пятидневной неделе</w:t>
      </w:r>
    </w:p>
    <w:p w:rsidR="00DB3F44" w:rsidRPr="00DB3F44" w:rsidRDefault="00DB3F44" w:rsidP="00DB3F44">
      <w:r w:rsidRPr="00DB3F44">
        <w:t>Согласно Санитарно-эпидемиологическим правилам и нормативам</w:t>
      </w:r>
      <w:r>
        <w:t xml:space="preserve"> </w:t>
      </w:r>
      <w:r w:rsidRPr="00DB3F44">
        <w:t>СанПиН  2.4.1.3049-13,  утвержденным  постановлением  Главного</w:t>
      </w:r>
      <w:r>
        <w:t xml:space="preserve"> </w:t>
      </w:r>
      <w:r w:rsidRPr="00DB3F44">
        <w:t xml:space="preserve">государственного санитарного врача Российской </w:t>
      </w:r>
      <w:r>
        <w:t xml:space="preserve"> </w:t>
      </w:r>
      <w:r w:rsidRPr="00DB3F44">
        <w:t>Федерации от 15 мая 2013</w:t>
      </w:r>
      <w:r>
        <w:t xml:space="preserve"> </w:t>
      </w:r>
      <w:r w:rsidRPr="00DB3F44">
        <w:t>года № 26, продолжительность НОД для детей от 4до 6-ти лет - не более 25</w:t>
      </w:r>
      <w:r>
        <w:t xml:space="preserve"> </w:t>
      </w:r>
      <w:r w:rsidRPr="00DB3F44">
        <w:t>минут.  Образовательную  деятельность,  требующую  повышенной</w:t>
      </w:r>
      <w:r>
        <w:t xml:space="preserve"> </w:t>
      </w:r>
      <w:r w:rsidRPr="00DB3F44">
        <w:t>познавательной активности и умственного напряжения детей, следует</w:t>
      </w:r>
      <w:r>
        <w:t xml:space="preserve"> </w:t>
      </w:r>
      <w:r w:rsidRPr="00DB3F44">
        <w:t>организовывать в первую половину д</w:t>
      </w:r>
      <w:r>
        <w:t xml:space="preserve">ня. </w:t>
      </w:r>
      <w:r w:rsidRPr="00DB3F44">
        <w:t>В середине НОД статического характера проводятся</w:t>
      </w:r>
      <w:r>
        <w:t xml:space="preserve"> </w:t>
      </w:r>
      <w:r w:rsidRPr="00DB3F44">
        <w:t>физкультурные минутки.</w:t>
      </w:r>
    </w:p>
    <w:p w:rsidR="00DB3F44" w:rsidRPr="00DB3F44" w:rsidRDefault="00DB3F44" w:rsidP="00DB3F44">
      <w:r w:rsidRPr="00DB3F44">
        <w:t>Образовательная деятельность с детьми может осуществляться во второй половине дня после дневного сна.</w:t>
      </w:r>
    </w:p>
    <w:p w:rsidR="00DB3F44" w:rsidRPr="00DB3F44" w:rsidRDefault="00DB3F44" w:rsidP="00DB3F44">
      <w:r w:rsidRPr="00DB3F44">
        <w:t>Ее продолжительность должна составлять не более 25 минут в день.</w:t>
      </w:r>
    </w:p>
    <w:p w:rsidR="00DB3F44" w:rsidRPr="00DB3F44" w:rsidRDefault="002A371E" w:rsidP="00DB3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Старшая</w:t>
      </w:r>
      <w:r w:rsidR="00DB3F44" w:rsidRPr="00DB3F44">
        <w:rPr>
          <w:b/>
          <w:sz w:val="28"/>
          <w:szCs w:val="28"/>
        </w:rPr>
        <w:t xml:space="preserve">  группа</w:t>
      </w:r>
    </w:p>
    <w:p w:rsidR="00DB3F44" w:rsidRPr="001B62F1" w:rsidRDefault="00DB3F44" w:rsidP="00DB3F44">
      <w:pPr>
        <w:rPr>
          <w:i/>
          <w:color w:val="000000"/>
          <w:sz w:val="28"/>
          <w:szCs w:val="28"/>
          <w:u w:val="single"/>
        </w:rPr>
      </w:pPr>
      <w:r w:rsidRPr="001B62F1">
        <w:rPr>
          <w:i/>
          <w:color w:val="000000"/>
          <w:sz w:val="28"/>
          <w:szCs w:val="28"/>
          <w:u w:val="single"/>
        </w:rPr>
        <w:t>Понедельник:</w:t>
      </w:r>
    </w:p>
    <w:p w:rsidR="00DB3F44" w:rsidRPr="001B62F1" w:rsidRDefault="002A371E" w:rsidP="00DB3F44">
      <w:r w:rsidRPr="001B62F1">
        <w:t xml:space="preserve">1.Речевое развитие   </w:t>
      </w:r>
    </w:p>
    <w:p w:rsidR="00DB3F44" w:rsidRPr="001B62F1" w:rsidRDefault="00DB3F44" w:rsidP="00DB3F44">
      <w:r w:rsidRPr="001B62F1">
        <w:t>2.Физическое развитие</w:t>
      </w:r>
      <w:r w:rsidRPr="001B62F1">
        <w:rPr>
          <w:i/>
        </w:rPr>
        <w:t xml:space="preserve">               </w:t>
      </w:r>
    </w:p>
    <w:p w:rsidR="00DB3F44" w:rsidRPr="001B62F1" w:rsidRDefault="00DB3F44" w:rsidP="00DB3F44"/>
    <w:p w:rsidR="00DB3F44" w:rsidRPr="001B62F1" w:rsidRDefault="00DB3F44" w:rsidP="00DB3F44">
      <w:pPr>
        <w:rPr>
          <w:i/>
          <w:u w:val="single"/>
        </w:rPr>
      </w:pPr>
      <w:r w:rsidRPr="001B62F1">
        <w:rPr>
          <w:i/>
          <w:u w:val="single"/>
        </w:rPr>
        <w:t>Вторник</w:t>
      </w:r>
    </w:p>
    <w:p w:rsidR="002A371E" w:rsidRPr="001B62F1" w:rsidRDefault="002A371E" w:rsidP="00DB3F44">
      <w:r w:rsidRPr="001B62F1">
        <w:t>1.</w:t>
      </w:r>
      <w:r w:rsidR="00020256" w:rsidRPr="001B62F1">
        <w:t xml:space="preserve"> Познание (ФЦКМ)</w:t>
      </w:r>
    </w:p>
    <w:p w:rsidR="00DB3F44" w:rsidRPr="001B62F1" w:rsidRDefault="00DB3F44" w:rsidP="00DB3F44">
      <w:r w:rsidRPr="001B62F1">
        <w:t>1. Художественно – эстетическое развитие  Музыка</w:t>
      </w:r>
    </w:p>
    <w:p w:rsidR="00DB3F44" w:rsidRPr="001B62F1" w:rsidRDefault="00DB3F44" w:rsidP="00DB3F44">
      <w:r w:rsidRPr="001B62F1">
        <w:t xml:space="preserve">2. Познавательное развитие Математика (16.00-.16.20)                    </w:t>
      </w:r>
    </w:p>
    <w:p w:rsidR="00DB3F44" w:rsidRPr="001B62F1" w:rsidRDefault="00DB3F44" w:rsidP="00DB3F44"/>
    <w:p w:rsidR="00DB3F44" w:rsidRPr="001B62F1" w:rsidRDefault="00DB3F44" w:rsidP="00DB3F44">
      <w:pPr>
        <w:rPr>
          <w:i/>
          <w:u w:val="single"/>
        </w:rPr>
      </w:pPr>
      <w:r w:rsidRPr="001B62F1">
        <w:rPr>
          <w:i/>
          <w:u w:val="single"/>
        </w:rPr>
        <w:t>Среда</w:t>
      </w:r>
    </w:p>
    <w:p w:rsidR="002A371E" w:rsidRPr="001B62F1" w:rsidRDefault="00020256" w:rsidP="00DB3F44">
      <w:r w:rsidRPr="001B62F1">
        <w:rPr>
          <w:i/>
        </w:rPr>
        <w:t xml:space="preserve">  </w:t>
      </w:r>
      <w:r w:rsidRPr="001B62F1">
        <w:t>1.Речевое развитие (обучение грамоте)</w:t>
      </w:r>
    </w:p>
    <w:p w:rsidR="00DB3F44" w:rsidRPr="001B62F1" w:rsidRDefault="00DB3F44" w:rsidP="00DB3F44">
      <w:r w:rsidRPr="001B62F1">
        <w:t xml:space="preserve">  2. Художественно – эстетическое развитие  (Лепка / Аппликация)</w:t>
      </w:r>
    </w:p>
    <w:p w:rsidR="002A371E" w:rsidRPr="001B62F1" w:rsidRDefault="002A371E" w:rsidP="002A371E">
      <w:r w:rsidRPr="001B62F1">
        <w:t xml:space="preserve">  3.Физическое развитие</w:t>
      </w:r>
    </w:p>
    <w:p w:rsidR="00DB3F44" w:rsidRPr="001B62F1" w:rsidRDefault="00DB3F44" w:rsidP="00DB3F44">
      <w:pPr>
        <w:rPr>
          <w:i/>
          <w:u w:val="single"/>
        </w:rPr>
      </w:pPr>
    </w:p>
    <w:p w:rsidR="00DB3F44" w:rsidRPr="001B62F1" w:rsidRDefault="00DB3F44" w:rsidP="00DB3F44">
      <w:pPr>
        <w:rPr>
          <w:i/>
          <w:u w:val="single"/>
        </w:rPr>
      </w:pPr>
      <w:r w:rsidRPr="001B62F1">
        <w:rPr>
          <w:i/>
          <w:u w:val="single"/>
        </w:rPr>
        <w:t>Четверг</w:t>
      </w:r>
    </w:p>
    <w:p w:rsidR="00DB3F44" w:rsidRPr="001B62F1" w:rsidRDefault="002A371E" w:rsidP="00DB3F44">
      <w:r w:rsidRPr="001B62F1">
        <w:t>1. Познание (ФЭМП)</w:t>
      </w:r>
    </w:p>
    <w:p w:rsidR="00DB3F44" w:rsidRPr="001B62F1" w:rsidRDefault="00DB3F44" w:rsidP="00DB3F44">
      <w:r w:rsidRPr="001B62F1">
        <w:t>2. Художественно – эстетическое развитие Музыка</w:t>
      </w:r>
    </w:p>
    <w:p w:rsidR="00DB3F44" w:rsidRPr="001B62F1" w:rsidRDefault="00DB3F44" w:rsidP="00DB3F44"/>
    <w:p w:rsidR="00DB3F44" w:rsidRPr="001B62F1" w:rsidRDefault="00DB3F44" w:rsidP="00DB3F44">
      <w:pPr>
        <w:rPr>
          <w:i/>
          <w:u w:val="single"/>
        </w:rPr>
      </w:pPr>
      <w:r w:rsidRPr="001B62F1">
        <w:rPr>
          <w:i/>
          <w:u w:val="single"/>
        </w:rPr>
        <w:t>Пятница</w:t>
      </w:r>
    </w:p>
    <w:p w:rsidR="00DB3F44" w:rsidRPr="001B62F1" w:rsidRDefault="00DB3F44" w:rsidP="00DB3F44">
      <w:r w:rsidRPr="001B62F1">
        <w:t xml:space="preserve">1.  Познавательное развитие </w:t>
      </w:r>
      <w:r w:rsidR="002A371E" w:rsidRPr="001B62F1">
        <w:t>(</w:t>
      </w:r>
      <w:r w:rsidRPr="001B62F1">
        <w:t>ФЦКМ</w:t>
      </w:r>
      <w:r w:rsidR="002A371E" w:rsidRPr="001B62F1">
        <w:t>)</w:t>
      </w:r>
      <w:r w:rsidRPr="001B62F1">
        <w:t xml:space="preserve"> </w:t>
      </w:r>
      <w:r w:rsidR="002A371E" w:rsidRPr="001B62F1">
        <w:t>(Экология)</w:t>
      </w:r>
    </w:p>
    <w:p w:rsidR="00DB3F44" w:rsidRPr="001B62F1" w:rsidRDefault="00DB3F44" w:rsidP="00DB3F44">
      <w:r w:rsidRPr="001B62F1">
        <w:t>2.Художественно – эстетическое развитие Рисование</w:t>
      </w:r>
    </w:p>
    <w:p w:rsidR="009627B2" w:rsidRPr="001B62F1" w:rsidRDefault="00DB3F44" w:rsidP="00DB3F44">
      <w:pPr>
        <w:rPr>
          <w:i/>
          <w:u w:val="single"/>
        </w:rPr>
      </w:pPr>
      <w:r w:rsidRPr="001B62F1">
        <w:t>3. Физическое развитие   (на воздухе)</w:t>
      </w:r>
    </w:p>
    <w:p w:rsidR="00DB3F44" w:rsidRPr="001B62F1" w:rsidRDefault="00DB3F44" w:rsidP="00DB3F44">
      <w:pPr>
        <w:rPr>
          <w:i/>
          <w:u w:val="single"/>
        </w:rPr>
      </w:pPr>
    </w:p>
    <w:p w:rsidR="00DB3F44" w:rsidRDefault="00DB3F44" w:rsidP="00957F1B">
      <w:pPr>
        <w:rPr>
          <w:b/>
          <w:color w:val="0070C0"/>
        </w:rPr>
      </w:pPr>
      <w:r w:rsidRPr="00DB3F44">
        <w:rPr>
          <w:b/>
          <w:color w:val="0070C0"/>
        </w:rPr>
        <w:t>3.4. Методическое обеспечение рабочей программы</w:t>
      </w:r>
    </w:p>
    <w:p w:rsidR="00957F1B" w:rsidRPr="00DB3F44" w:rsidRDefault="00957F1B" w:rsidP="00957F1B">
      <w:pPr>
        <w:rPr>
          <w:b/>
          <w:color w:val="0070C0"/>
        </w:rPr>
      </w:pPr>
    </w:p>
    <w:p w:rsidR="00DB3F44" w:rsidRPr="00DB3F44" w:rsidRDefault="00DB3F44" w:rsidP="00DB3F44">
      <w:r w:rsidRPr="00DB3F44">
        <w:t>Всё содержание воспитательного и образовательного процесса в рабочей</w:t>
      </w:r>
      <w:r>
        <w:t xml:space="preserve"> </w:t>
      </w:r>
      <w:r w:rsidRPr="00DB3F44">
        <w:t>программе  выстроено  в  соответствии  с  Примерной  основной</w:t>
      </w:r>
      <w:r>
        <w:t xml:space="preserve"> </w:t>
      </w:r>
      <w:r w:rsidRPr="00DB3F44">
        <w:t>общеобразовательной программой дошкольного образования «От рождения</w:t>
      </w:r>
      <w:r>
        <w:t xml:space="preserve"> </w:t>
      </w:r>
      <w:r w:rsidRPr="00DB3F44">
        <w:t xml:space="preserve">до школы» под ред. Н.Е. </w:t>
      </w:r>
      <w:proofErr w:type="spellStart"/>
      <w:r w:rsidRPr="00DB3F44">
        <w:t>Вераксы</w:t>
      </w:r>
      <w:proofErr w:type="spellEnd"/>
      <w:r w:rsidRPr="00DB3F44">
        <w:t>, Т.С. Комаровой, М.А. Васильевой, М.</w:t>
      </w:r>
      <w:r>
        <w:t xml:space="preserve"> </w:t>
      </w:r>
      <w:r w:rsidRPr="00DB3F44">
        <w:t>«Мозаика-Синтез», 2014 (соответствует ФГОС) и с учётом парциальных</w:t>
      </w:r>
      <w:r>
        <w:t xml:space="preserve"> </w:t>
      </w:r>
      <w:r w:rsidRPr="00DB3F44">
        <w:t xml:space="preserve">Программ: «Основы безопасности детей дошкольного возраста», </w:t>
      </w:r>
      <w:proofErr w:type="spellStart"/>
      <w:r w:rsidRPr="00DB3F44">
        <w:t>Н.Н.Авдеева</w:t>
      </w:r>
      <w:proofErr w:type="spellEnd"/>
      <w:r w:rsidRPr="00DB3F44">
        <w:t xml:space="preserve">, О.Л. Князева, Р.Б. </w:t>
      </w:r>
      <w:proofErr w:type="spellStart"/>
      <w:r w:rsidRPr="00DB3F44">
        <w:t>Стеркина</w:t>
      </w:r>
      <w:proofErr w:type="spellEnd"/>
      <w:r w:rsidRPr="00DB3F44">
        <w:t>; «Изобразительная деятельность в</w:t>
      </w:r>
      <w:r>
        <w:t xml:space="preserve"> </w:t>
      </w:r>
      <w:r w:rsidRPr="00DB3F44">
        <w:t>детском саду», И.А.Лыкова, М. «Карапуз», 2009; «Физическая культура</w:t>
      </w:r>
      <w:r>
        <w:t xml:space="preserve"> </w:t>
      </w:r>
      <w:r w:rsidRPr="00DB3F44">
        <w:t>дошкольникам», Л.Д. Глазырина, М. «</w:t>
      </w:r>
      <w:proofErr w:type="spellStart"/>
      <w:r w:rsidRPr="00DB3F44">
        <w:t>Владос</w:t>
      </w:r>
      <w:proofErr w:type="spellEnd"/>
      <w:r w:rsidRPr="00DB3F44">
        <w:t>», 2011.</w:t>
      </w:r>
    </w:p>
    <w:p w:rsidR="00DB3F44" w:rsidRPr="00DB3F44" w:rsidRDefault="00DB3F44" w:rsidP="00DB3F44">
      <w:r w:rsidRPr="00DB3F44">
        <w:lastRenderedPageBreak/>
        <w:t>Рабочая программа составлена с учётом интеграции образовательных</w:t>
      </w:r>
      <w:r>
        <w:t xml:space="preserve"> </w:t>
      </w:r>
      <w:r w:rsidRPr="00DB3F44">
        <w:t>областей, содержание детской деятельности распределено по месяцам и</w:t>
      </w:r>
      <w:r>
        <w:t xml:space="preserve"> </w:t>
      </w:r>
      <w:r w:rsidRPr="00DB3F44">
        <w:t>неделям и представляет систему, рассчитанную на один учебный год.</w:t>
      </w:r>
    </w:p>
    <w:p w:rsidR="00DB3F44" w:rsidRDefault="00DB3F44" w:rsidP="00DB3F44">
      <w:r w:rsidRPr="00DB3F44">
        <w:t xml:space="preserve">Рабочая программа предназначена для детей </w:t>
      </w:r>
      <w:r w:rsidR="002A371E">
        <w:t xml:space="preserve">старшей </w:t>
      </w:r>
      <w:r>
        <w:t xml:space="preserve"> группы</w:t>
      </w:r>
      <w:r w:rsidRPr="00DB3F44">
        <w:t xml:space="preserve"> и рассчитана на 40 недель.</w:t>
      </w:r>
    </w:p>
    <w:p w:rsidR="00957F1B" w:rsidRPr="00DB3F44" w:rsidRDefault="00957F1B" w:rsidP="00DB3F44"/>
    <w:p w:rsidR="00DB3F44" w:rsidRDefault="00DB3F44" w:rsidP="00957F1B">
      <w:pPr>
        <w:rPr>
          <w:b/>
          <w:color w:val="0070C0"/>
        </w:rPr>
      </w:pPr>
      <w:r w:rsidRPr="00DB3F44">
        <w:rPr>
          <w:b/>
          <w:color w:val="0070C0"/>
        </w:rPr>
        <w:t>3.4.1. Список литературы</w:t>
      </w:r>
    </w:p>
    <w:p w:rsidR="00957F1B" w:rsidRPr="00DB3F44" w:rsidRDefault="00957F1B" w:rsidP="00957F1B">
      <w:pPr>
        <w:rPr>
          <w:b/>
          <w:color w:val="0070C0"/>
        </w:rPr>
      </w:pPr>
    </w:p>
    <w:p w:rsidR="00DB3F44" w:rsidRPr="00DB3F44" w:rsidRDefault="00DB3F44" w:rsidP="00DB3F44">
      <w:r w:rsidRPr="00DB3F44">
        <w:t>1. «От рождения до школы. Примерная основная общеобразовательная</w:t>
      </w:r>
      <w:r w:rsidR="003C57EE">
        <w:t xml:space="preserve"> </w:t>
      </w:r>
      <w:r w:rsidRPr="00DB3F44">
        <w:t xml:space="preserve">программа дошкольного образования» под ред. Н.Е. </w:t>
      </w:r>
      <w:proofErr w:type="spellStart"/>
      <w:r w:rsidRPr="00DB3F44">
        <w:t>Вераксы</w:t>
      </w:r>
      <w:proofErr w:type="spellEnd"/>
      <w:r w:rsidRPr="00DB3F44">
        <w:t>,</w:t>
      </w:r>
      <w:r w:rsidR="003C57EE">
        <w:t xml:space="preserve"> </w:t>
      </w:r>
      <w:proofErr w:type="spellStart"/>
      <w:r w:rsidRPr="00DB3F44">
        <w:t>Т.С.Комаровой</w:t>
      </w:r>
      <w:proofErr w:type="spellEnd"/>
      <w:r w:rsidRPr="00DB3F44">
        <w:t xml:space="preserve">, </w:t>
      </w:r>
      <w:proofErr w:type="spellStart"/>
      <w:r w:rsidRPr="00DB3F44">
        <w:t>М.А.Васильевой</w:t>
      </w:r>
      <w:proofErr w:type="spellEnd"/>
      <w:r w:rsidRPr="00DB3F44">
        <w:t>, М. Мозаика-Синтез, 2014.</w:t>
      </w:r>
    </w:p>
    <w:p w:rsidR="00DB3F44" w:rsidRPr="00DB3F44" w:rsidRDefault="00DB3F44" w:rsidP="00DB3F44">
      <w:r w:rsidRPr="00DB3F44">
        <w:t>2. Приказ Министерства образования и науки Российской Федерации от 17.10.2013 №1155 "Об утверждении федерального государственного</w:t>
      </w:r>
      <w:r w:rsidR="003C57EE">
        <w:t xml:space="preserve"> </w:t>
      </w:r>
      <w:r w:rsidRPr="00DB3F44">
        <w:t>образовательного стандарта дошкольного образования".</w:t>
      </w:r>
    </w:p>
    <w:p w:rsidR="00DB3F44" w:rsidRPr="00DB3F44" w:rsidRDefault="00DB3F44" w:rsidP="00DB3F44">
      <w:r w:rsidRPr="00DB3F44">
        <w:t>3. «Санитарно-эпидемиологические  требования  к  устройству,</w:t>
      </w:r>
      <w:r w:rsidR="003C57EE">
        <w:t xml:space="preserve"> </w:t>
      </w:r>
      <w:r w:rsidRPr="00DB3F44">
        <w:t>содержанию  и  организации  режима  работы  дошкольных</w:t>
      </w:r>
      <w:r w:rsidR="003C57EE">
        <w:t xml:space="preserve"> </w:t>
      </w:r>
      <w:r w:rsidRPr="00DB3F44">
        <w:t>организациях». Санитарно-эпидемиологические требования СанПиН</w:t>
      </w:r>
      <w:r w:rsidR="003C57EE">
        <w:t xml:space="preserve"> </w:t>
      </w:r>
      <w:r w:rsidRPr="00DB3F44">
        <w:t>2.4.1.3049-13,  утвержденные  постановлением  Главного</w:t>
      </w:r>
      <w:r w:rsidR="003C57EE">
        <w:t xml:space="preserve"> </w:t>
      </w:r>
      <w:r w:rsidRPr="00DB3F44">
        <w:t>государственного санитарного врача Российской Федерации от 15 мая</w:t>
      </w:r>
      <w:r w:rsidR="003C57EE">
        <w:t xml:space="preserve"> </w:t>
      </w:r>
      <w:r w:rsidRPr="00DB3F44">
        <w:t>2013 года № 26.</w:t>
      </w:r>
    </w:p>
    <w:p w:rsidR="00DB3F44" w:rsidRPr="00DB3F44" w:rsidRDefault="00DB3F44" w:rsidP="00DB3F44">
      <w:r w:rsidRPr="00DB3F44">
        <w:t>4. Р. С. Буре, «Социально-нравственное воспитание дошкольников (3 – 7лет)», М. Мозаика-синтез, 2013</w:t>
      </w:r>
    </w:p>
    <w:p w:rsidR="00DB3F44" w:rsidRPr="00DB3F44" w:rsidRDefault="00DB3F44" w:rsidP="00DB3F44">
      <w:r w:rsidRPr="00DB3F44">
        <w:t xml:space="preserve">5. В.И. Петрова, </w:t>
      </w:r>
      <w:proofErr w:type="spellStart"/>
      <w:r w:rsidRPr="00DB3F44">
        <w:t>Стульник</w:t>
      </w:r>
      <w:proofErr w:type="spellEnd"/>
      <w:r w:rsidRPr="00DB3F44">
        <w:t xml:space="preserve"> Т.Д. «Этические беседы с детьми 4 – 7 лет», М.Мозаика-синтез, 2013</w:t>
      </w:r>
    </w:p>
    <w:p w:rsidR="00DB3F44" w:rsidRPr="00DB3F44" w:rsidRDefault="00DB3F44" w:rsidP="00DB3F44">
      <w:r w:rsidRPr="00DB3F44">
        <w:t xml:space="preserve">6. </w:t>
      </w:r>
      <w:proofErr w:type="spellStart"/>
      <w:r w:rsidRPr="00DB3F44">
        <w:t>Куцакова</w:t>
      </w:r>
      <w:proofErr w:type="spellEnd"/>
      <w:r w:rsidRPr="00DB3F44">
        <w:t xml:space="preserve"> Л.В. «Трудовое воспитание в детском саду. Для занятий с</w:t>
      </w:r>
      <w:r w:rsidR="003C57EE">
        <w:t xml:space="preserve"> </w:t>
      </w:r>
      <w:r w:rsidRPr="00DB3F44">
        <w:t>детьми 3 – 7 лет», М. Мозаика-синтез, 2013</w:t>
      </w:r>
    </w:p>
    <w:p w:rsidR="00DB3F44" w:rsidRPr="00DB3F44" w:rsidRDefault="00DB3F44" w:rsidP="00DB3F44">
      <w:r w:rsidRPr="00DB3F44">
        <w:t>7. К.Ю. Белая « Формирование основ безопасности у дошкольников (3 – 7лет)», М. Мозаика-синтез, 2013</w:t>
      </w:r>
    </w:p>
    <w:p w:rsidR="00DB3F44" w:rsidRPr="00DB3F44" w:rsidRDefault="003C57EE" w:rsidP="00DB3F44">
      <w:r>
        <w:t>8</w:t>
      </w:r>
      <w:r w:rsidR="00DB3F44" w:rsidRPr="00DB3F44">
        <w:t xml:space="preserve">. Т.Ф. </w:t>
      </w:r>
      <w:proofErr w:type="spellStart"/>
      <w:r w:rsidR="00DB3F44" w:rsidRPr="00DB3F44">
        <w:t>Саулина</w:t>
      </w:r>
      <w:proofErr w:type="spellEnd"/>
      <w:r w:rsidR="00DB3F44" w:rsidRPr="00DB3F44">
        <w:t xml:space="preserve"> «Знакомим дошкольников с правилами дорожного</w:t>
      </w:r>
      <w:r>
        <w:t xml:space="preserve"> </w:t>
      </w:r>
      <w:r w:rsidR="00DB3F44" w:rsidRPr="00DB3F44">
        <w:t>движения (3 – 7 лет)», М. Мозаика-синтез, 2013</w:t>
      </w:r>
    </w:p>
    <w:p w:rsidR="00DB3F44" w:rsidRPr="00DB3F44" w:rsidRDefault="003C57EE" w:rsidP="00DB3F44">
      <w:r>
        <w:t>9</w:t>
      </w:r>
      <w:r w:rsidR="00DB3F44" w:rsidRPr="00DB3F44">
        <w:t xml:space="preserve">. Н.Е. </w:t>
      </w:r>
      <w:proofErr w:type="spellStart"/>
      <w:r w:rsidR="00DB3F44" w:rsidRPr="00DB3F44">
        <w:t>Веракса</w:t>
      </w:r>
      <w:proofErr w:type="spellEnd"/>
      <w:r w:rsidR="00DB3F44" w:rsidRPr="00DB3F44">
        <w:t xml:space="preserve">, А.Н. </w:t>
      </w:r>
      <w:proofErr w:type="spellStart"/>
      <w:r w:rsidR="00DB3F44" w:rsidRPr="00DB3F44">
        <w:t>Веракса</w:t>
      </w:r>
      <w:proofErr w:type="spellEnd"/>
      <w:r w:rsidR="00DB3F44" w:rsidRPr="00DB3F44">
        <w:t xml:space="preserve"> «Проектная деятельность дошкольников»</w:t>
      </w:r>
      <w:proofErr w:type="gramStart"/>
      <w:r w:rsidR="00DB3F44" w:rsidRPr="00DB3F44">
        <w:t>,М</w:t>
      </w:r>
      <w:proofErr w:type="gramEnd"/>
      <w:r w:rsidR="00DB3F44" w:rsidRPr="00DB3F44">
        <w:t>. Мозаика-синтез, 2013</w:t>
      </w:r>
    </w:p>
    <w:p w:rsidR="00DB3F44" w:rsidRPr="00DB3F44" w:rsidRDefault="003C57EE" w:rsidP="00DB3F44">
      <w:r>
        <w:t>10</w:t>
      </w:r>
      <w:r w:rsidR="00DB3F44" w:rsidRPr="00DB3F44">
        <w:t xml:space="preserve">. Н.Е.  </w:t>
      </w:r>
      <w:proofErr w:type="spellStart"/>
      <w:r w:rsidR="00DB3F44" w:rsidRPr="00DB3F44">
        <w:t>Веракса</w:t>
      </w:r>
      <w:proofErr w:type="spellEnd"/>
      <w:r w:rsidR="00DB3F44" w:rsidRPr="00DB3F44">
        <w:t xml:space="preserve">,  </w:t>
      </w:r>
      <w:proofErr w:type="spellStart"/>
      <w:r w:rsidR="00DB3F44" w:rsidRPr="00DB3F44">
        <w:t>Галимов</w:t>
      </w:r>
      <w:proofErr w:type="spellEnd"/>
      <w:r w:rsidR="00DB3F44" w:rsidRPr="00DB3F44">
        <w:t xml:space="preserve">  О.Р.  «Познавательно-исследовательская</w:t>
      </w:r>
      <w:r>
        <w:t xml:space="preserve"> </w:t>
      </w:r>
      <w:r w:rsidR="00DB3F44" w:rsidRPr="00DB3F44">
        <w:t>деятельность дошкольников (4 – 7 лет)», М. Мозаика-синтез, 2013</w:t>
      </w:r>
    </w:p>
    <w:p w:rsidR="00DB3F44" w:rsidRPr="00DB3F44" w:rsidRDefault="003C57EE" w:rsidP="00DB3F44">
      <w:r>
        <w:t>11</w:t>
      </w:r>
      <w:r w:rsidR="00DB3F44" w:rsidRPr="00DB3F44">
        <w:t>. Е.Е.Крашенинников,  О.Л.Холодова  «Развитие  познавательных</w:t>
      </w:r>
      <w:r>
        <w:t xml:space="preserve"> </w:t>
      </w:r>
      <w:r w:rsidR="00DB3F44" w:rsidRPr="00DB3F44">
        <w:t>способностей дошкольников (5 – 7 лет)», М. Мозаика-синтез, 2014</w:t>
      </w:r>
    </w:p>
    <w:p w:rsidR="00DB3F44" w:rsidRPr="00DB3F44" w:rsidRDefault="003C57EE" w:rsidP="00DB3F44">
      <w:r>
        <w:t>12</w:t>
      </w:r>
      <w:r w:rsidR="00DB3F44" w:rsidRPr="00DB3F44">
        <w:t>. Л.Ю. Павлова «Сборник дидактических игр по ознакомлению с</w:t>
      </w:r>
      <w:r>
        <w:t xml:space="preserve"> </w:t>
      </w:r>
      <w:r w:rsidR="00DB3F44" w:rsidRPr="00DB3F44">
        <w:t>окружающим миром (3 – 7 лет)», М. Мозаика-синтез, 2013</w:t>
      </w:r>
    </w:p>
    <w:p w:rsidR="00DB3F44" w:rsidRPr="00DB3F44" w:rsidRDefault="003C57EE" w:rsidP="00DB3F44">
      <w:r>
        <w:t>13</w:t>
      </w:r>
      <w:r w:rsidR="00DB3F44" w:rsidRPr="00DB3F44">
        <w:t xml:space="preserve">. О.В. </w:t>
      </w:r>
      <w:proofErr w:type="spellStart"/>
      <w:r w:rsidR="00DB3F44" w:rsidRPr="00DB3F44">
        <w:t>Дыбина</w:t>
      </w:r>
      <w:proofErr w:type="spellEnd"/>
      <w:r w:rsidR="00DB3F44" w:rsidRPr="00DB3F44">
        <w:t xml:space="preserve"> «Ознакомление с предметным и социальным </w:t>
      </w:r>
      <w:proofErr w:type="spellStart"/>
      <w:r w:rsidR="00DB3F44" w:rsidRPr="00DB3F44">
        <w:t>окружением</w:t>
      </w:r>
      <w:proofErr w:type="gramStart"/>
      <w:r w:rsidR="00DB3F44" w:rsidRPr="00DB3F44">
        <w:t>.М</w:t>
      </w:r>
      <w:proofErr w:type="spellEnd"/>
      <w:proofErr w:type="gramEnd"/>
      <w:r w:rsidR="00DB3F44" w:rsidRPr="00DB3F44">
        <w:t>. Мозаика-синтез, 2013</w:t>
      </w:r>
    </w:p>
    <w:p w:rsidR="00DB3F44" w:rsidRPr="00DB3F44" w:rsidRDefault="003C57EE" w:rsidP="00DB3F44">
      <w:r>
        <w:t>14</w:t>
      </w:r>
      <w:r w:rsidR="00DB3F44" w:rsidRPr="00DB3F44">
        <w:t xml:space="preserve">. И.А.  </w:t>
      </w:r>
      <w:proofErr w:type="spellStart"/>
      <w:r w:rsidR="00DB3F44" w:rsidRPr="00DB3F44">
        <w:t>Помораева</w:t>
      </w:r>
      <w:proofErr w:type="spellEnd"/>
      <w:r w:rsidR="00DB3F44" w:rsidRPr="00DB3F44">
        <w:t xml:space="preserve">,  В.А.  </w:t>
      </w:r>
      <w:proofErr w:type="spellStart"/>
      <w:r w:rsidR="00DB3F44" w:rsidRPr="00DB3F44">
        <w:t>Позина</w:t>
      </w:r>
      <w:proofErr w:type="spellEnd"/>
      <w:r w:rsidR="00DB3F44" w:rsidRPr="00DB3F44">
        <w:t xml:space="preserve">  «Формирование  элементарных</w:t>
      </w:r>
      <w:r>
        <w:t xml:space="preserve"> </w:t>
      </w:r>
      <w:r w:rsidR="00DB3F44" w:rsidRPr="00DB3F44">
        <w:t>математически</w:t>
      </w:r>
      <w:r w:rsidR="002A371E">
        <w:t xml:space="preserve">х представлений. Старшая  группа (5-6 </w:t>
      </w:r>
      <w:r w:rsidR="00DB3F44" w:rsidRPr="00DB3F44">
        <w:t>лет)», М.Мозаика-синтез, 2013</w:t>
      </w:r>
    </w:p>
    <w:p w:rsidR="00DB3F44" w:rsidRPr="00DB3F44" w:rsidRDefault="003C57EE" w:rsidP="00DB3F44">
      <w:r>
        <w:t>15</w:t>
      </w:r>
      <w:r w:rsidR="00DB3F44" w:rsidRPr="00DB3F44">
        <w:t xml:space="preserve">. В.В. </w:t>
      </w:r>
      <w:proofErr w:type="spellStart"/>
      <w:r w:rsidR="00DB3F44" w:rsidRPr="00DB3F44">
        <w:t>Гербова</w:t>
      </w:r>
      <w:proofErr w:type="spellEnd"/>
      <w:r w:rsidR="00DB3F44" w:rsidRPr="00DB3F44">
        <w:t xml:space="preserve"> «Развитие реч</w:t>
      </w:r>
      <w:r w:rsidR="002A371E">
        <w:t xml:space="preserve">и в детском саду. Старшая группа  (5-6 </w:t>
      </w:r>
      <w:r w:rsidR="00DB3F44" w:rsidRPr="00DB3F44">
        <w:t>лет)», М. Мозаика-синтез, 2013</w:t>
      </w:r>
    </w:p>
    <w:p w:rsidR="00DB3F44" w:rsidRPr="00DB3F44" w:rsidRDefault="003C57EE" w:rsidP="00DB3F44">
      <w:r>
        <w:t>16</w:t>
      </w:r>
      <w:r w:rsidR="00DB3F44" w:rsidRPr="00DB3F44">
        <w:t>. Т.С. Комарова «Изобразительная деятельность в детском саду.</w:t>
      </w:r>
      <w:r w:rsidR="002A371E">
        <w:t xml:space="preserve"> Старшая</w:t>
      </w:r>
      <w:r w:rsidR="00DB3F44" w:rsidRPr="00DB3F44">
        <w:t xml:space="preserve"> гру</w:t>
      </w:r>
      <w:r w:rsidR="002A371E">
        <w:t xml:space="preserve">ппа (5-6 </w:t>
      </w:r>
      <w:r w:rsidR="00DB3F44" w:rsidRPr="00DB3F44">
        <w:t>лет)», М. Мозаика-синтез, 2013</w:t>
      </w:r>
    </w:p>
    <w:p w:rsidR="00DB3F44" w:rsidRPr="00DB3F44" w:rsidRDefault="003C57EE" w:rsidP="00DB3F44">
      <w:r>
        <w:t>16</w:t>
      </w:r>
      <w:r w:rsidR="00DB3F44" w:rsidRPr="00DB3F44">
        <w:t>. Т.С.Комарова  «Развитие  художественных  способностей</w:t>
      </w:r>
      <w:r>
        <w:t xml:space="preserve"> </w:t>
      </w:r>
      <w:r w:rsidR="00DB3F44" w:rsidRPr="00DB3F44">
        <w:t>дошкольников», М. Мозаика-синтез, 2013</w:t>
      </w:r>
    </w:p>
    <w:p w:rsidR="00DB3F44" w:rsidRPr="00DB3F44" w:rsidRDefault="003C57EE" w:rsidP="00DB3F44">
      <w:r>
        <w:t>17</w:t>
      </w:r>
      <w:r w:rsidR="00DB3F44" w:rsidRPr="00DB3F44">
        <w:t xml:space="preserve">. </w:t>
      </w:r>
      <w:proofErr w:type="spellStart"/>
      <w:r w:rsidR="00DB3F44" w:rsidRPr="00DB3F44">
        <w:t>Т.С.Комарова</w:t>
      </w:r>
      <w:proofErr w:type="spellEnd"/>
      <w:r w:rsidR="00DB3F44" w:rsidRPr="00DB3F44">
        <w:t xml:space="preserve">,  М.Б.  </w:t>
      </w:r>
      <w:proofErr w:type="spellStart"/>
      <w:r w:rsidR="00DB3F44" w:rsidRPr="00DB3F44">
        <w:t>Зацепина</w:t>
      </w:r>
      <w:proofErr w:type="spellEnd"/>
      <w:r w:rsidR="00DB3F44" w:rsidRPr="00DB3F44">
        <w:t xml:space="preserve">  «Интеграция  в  </w:t>
      </w:r>
      <w:proofErr w:type="spellStart"/>
      <w:r w:rsidR="00DB3F44" w:rsidRPr="00DB3F44">
        <w:t>воспитательно</w:t>
      </w:r>
      <w:proofErr w:type="spellEnd"/>
      <w:r w:rsidR="00DB3F44" w:rsidRPr="00DB3F44">
        <w:t>-образовательной работе детского сада», М. Мозаика-синтез, 2013</w:t>
      </w:r>
    </w:p>
    <w:p w:rsidR="00DB3F44" w:rsidRPr="00DB3F44" w:rsidRDefault="003C57EE" w:rsidP="00DB3F44">
      <w:r>
        <w:t>18</w:t>
      </w:r>
      <w:r w:rsidR="00DB3F44" w:rsidRPr="00DB3F44">
        <w:t xml:space="preserve">. </w:t>
      </w:r>
      <w:proofErr w:type="spellStart"/>
      <w:r w:rsidR="00DB3F44" w:rsidRPr="00DB3F44">
        <w:t>Л.В.Куцакова</w:t>
      </w:r>
      <w:proofErr w:type="spellEnd"/>
      <w:r w:rsidR="00DB3F44" w:rsidRPr="00DB3F44">
        <w:t xml:space="preserve"> «Конструирование из </w:t>
      </w:r>
      <w:r w:rsidR="002A371E">
        <w:t xml:space="preserve">строительного материала. Старшая группа (5-6 </w:t>
      </w:r>
      <w:r w:rsidR="00DB3F44" w:rsidRPr="00DB3F44">
        <w:t xml:space="preserve"> лет)», М. Мозаика-синтез, 2013</w:t>
      </w:r>
    </w:p>
    <w:p w:rsidR="00DB3F44" w:rsidRPr="00DB3F44" w:rsidRDefault="003C57EE" w:rsidP="00DB3F44">
      <w:r>
        <w:t>19</w:t>
      </w:r>
      <w:r w:rsidR="00DB3F44" w:rsidRPr="00DB3F44">
        <w:t>. И.А.Лыкова «Изобразительная де группа», М.: «Карапуз», 2009</w:t>
      </w:r>
    </w:p>
    <w:p w:rsidR="00DB3F44" w:rsidRPr="00DB3F44" w:rsidRDefault="003C57EE" w:rsidP="00DB3F44">
      <w:r>
        <w:t>20.</w:t>
      </w:r>
      <w:r w:rsidR="00DB3F44" w:rsidRPr="00DB3F44">
        <w:t xml:space="preserve"> И.А.Лыкова «Изобразительная деят</w:t>
      </w:r>
      <w:r w:rsidR="002A371E">
        <w:t>ельность в детском саду. Старшая</w:t>
      </w:r>
      <w:r w:rsidR="00DB3F44" w:rsidRPr="00DB3F44">
        <w:t xml:space="preserve"> группа», М.: «Карапуз», 2009</w:t>
      </w:r>
    </w:p>
    <w:p w:rsidR="00DB3F44" w:rsidRPr="00DB3F44" w:rsidRDefault="003C57EE" w:rsidP="00DB3F44">
      <w:r>
        <w:t>21.</w:t>
      </w:r>
      <w:r w:rsidR="00DB3F44" w:rsidRPr="00DB3F44">
        <w:t xml:space="preserve"> М.М.Борисова «Малоподвижные игры и игровые упражнения. Для</w:t>
      </w:r>
      <w:r>
        <w:t xml:space="preserve"> </w:t>
      </w:r>
      <w:r w:rsidR="00DB3F44" w:rsidRPr="00DB3F44">
        <w:t>занятий с детьми 3 – 7 лет», М. Мозаика-синтез, 2013</w:t>
      </w:r>
    </w:p>
    <w:p w:rsidR="00DB3F44" w:rsidRPr="00DB3F44" w:rsidRDefault="003C57EE" w:rsidP="00DB3F44">
      <w:r>
        <w:t>22.</w:t>
      </w:r>
      <w:r w:rsidR="00DB3F44" w:rsidRPr="00DB3F44">
        <w:t xml:space="preserve"> </w:t>
      </w:r>
      <w:proofErr w:type="spellStart"/>
      <w:r w:rsidR="00DB3F44" w:rsidRPr="00DB3F44">
        <w:t>Л.И.Пензулаева</w:t>
      </w:r>
      <w:proofErr w:type="spellEnd"/>
      <w:r w:rsidR="00DB3F44" w:rsidRPr="00DB3F44">
        <w:t xml:space="preserve"> «Физическая </w:t>
      </w:r>
      <w:r w:rsidR="002A371E">
        <w:t>культура в детском саду. Старшая</w:t>
      </w:r>
      <w:r w:rsidR="00DB3F44" w:rsidRPr="00DB3F44">
        <w:t xml:space="preserve"> группа</w:t>
      </w:r>
      <w:r w:rsidR="002A371E">
        <w:t xml:space="preserve"> (5-6 </w:t>
      </w:r>
      <w:r w:rsidR="00DB3F44" w:rsidRPr="00DB3F44">
        <w:t xml:space="preserve"> лет)», М. Мозаика-синтез, 2013</w:t>
      </w:r>
    </w:p>
    <w:p w:rsidR="00DB3F44" w:rsidRPr="00DB3F44" w:rsidRDefault="003C57EE" w:rsidP="00DB3F44">
      <w:r>
        <w:t>23.</w:t>
      </w:r>
      <w:r w:rsidR="00DB3F44" w:rsidRPr="00DB3F44">
        <w:t xml:space="preserve">Э.Я. </w:t>
      </w:r>
      <w:proofErr w:type="spellStart"/>
      <w:r w:rsidR="00DB3F44" w:rsidRPr="00DB3F44">
        <w:t>Степаненкова</w:t>
      </w:r>
      <w:proofErr w:type="spellEnd"/>
      <w:r w:rsidR="00DB3F44" w:rsidRPr="00DB3F44">
        <w:t xml:space="preserve"> «Сборник подвижных игр. Для работы с детьми 2-7</w:t>
      </w:r>
      <w:r>
        <w:t xml:space="preserve"> </w:t>
      </w:r>
      <w:r w:rsidR="00DB3F44" w:rsidRPr="00DB3F44">
        <w:t>лет», М. Мозаика-синтез, 2013.</w:t>
      </w:r>
    </w:p>
    <w:p w:rsidR="00DB3F44" w:rsidRPr="00DB3F44" w:rsidRDefault="00DB3F44" w:rsidP="00DB3F44"/>
    <w:p w:rsidR="003F018A" w:rsidRDefault="003F018A" w:rsidP="002B5870">
      <w:pPr>
        <w:tabs>
          <w:tab w:val="left" w:pos="3780"/>
        </w:tabs>
        <w:jc w:val="center"/>
        <w:rPr>
          <w:b/>
          <w:bCs/>
          <w:color w:val="0070C0"/>
          <w:spacing w:val="-15"/>
        </w:rPr>
      </w:pPr>
    </w:p>
    <w:p w:rsidR="003F018A" w:rsidRDefault="003F018A" w:rsidP="002B5870">
      <w:pPr>
        <w:tabs>
          <w:tab w:val="left" w:pos="3780"/>
        </w:tabs>
        <w:jc w:val="center"/>
        <w:rPr>
          <w:b/>
          <w:bCs/>
          <w:color w:val="0070C0"/>
          <w:spacing w:val="-15"/>
        </w:rPr>
      </w:pPr>
    </w:p>
    <w:p w:rsidR="000C45FC" w:rsidRDefault="00FF09A2" w:rsidP="002B5870">
      <w:pPr>
        <w:tabs>
          <w:tab w:val="left" w:pos="3780"/>
        </w:tabs>
        <w:jc w:val="center"/>
        <w:rPr>
          <w:b/>
          <w:bCs/>
          <w:color w:val="0070C0"/>
          <w:spacing w:val="-15"/>
        </w:rPr>
      </w:pPr>
      <w:r w:rsidRPr="00FF09A2">
        <w:rPr>
          <w:b/>
          <w:bCs/>
          <w:color w:val="0070C0"/>
          <w:spacing w:val="-15"/>
        </w:rPr>
        <w:lastRenderedPageBreak/>
        <w:t>Перспективное планирование театрализ</w:t>
      </w:r>
      <w:r w:rsidR="00942F04">
        <w:rPr>
          <w:b/>
          <w:bCs/>
          <w:color w:val="0070C0"/>
          <w:spacing w:val="-15"/>
        </w:rPr>
        <w:t>ованной деятельности в старшей</w:t>
      </w:r>
      <w:r w:rsidRPr="00FF09A2">
        <w:rPr>
          <w:b/>
          <w:bCs/>
          <w:color w:val="0070C0"/>
          <w:spacing w:val="-15"/>
        </w:rPr>
        <w:t xml:space="preserve"> группе.</w:t>
      </w:r>
    </w:p>
    <w:p w:rsidR="00942F04" w:rsidRDefault="00942F04" w:rsidP="002B5870">
      <w:pPr>
        <w:tabs>
          <w:tab w:val="left" w:pos="3780"/>
        </w:tabs>
        <w:jc w:val="center"/>
        <w:rPr>
          <w:b/>
          <w:bCs/>
          <w:color w:val="0070C0"/>
          <w:spacing w:val="-15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863"/>
        <w:gridCol w:w="3827"/>
        <w:gridCol w:w="2126"/>
        <w:gridCol w:w="2801"/>
      </w:tblGrid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spacing w:after="200" w:line="276" w:lineRule="auto"/>
              <w:rPr>
                <w:rFonts w:eastAsiaTheme="minorHAnsi"/>
                <w:bCs/>
                <w:i/>
                <w:color w:val="0070C0"/>
                <w:lang w:eastAsia="en-US"/>
              </w:rPr>
            </w:pPr>
            <w:r w:rsidRPr="002A371E">
              <w:rPr>
                <w:rFonts w:eastAsiaTheme="minorHAnsi"/>
                <w:bCs/>
                <w:i/>
                <w:color w:val="0070C0"/>
                <w:lang w:eastAsia="en-US"/>
              </w:rPr>
              <w:t>Название темы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spacing w:after="200" w:line="276" w:lineRule="auto"/>
              <w:rPr>
                <w:rFonts w:eastAsiaTheme="minorHAnsi"/>
                <w:bCs/>
                <w:i/>
                <w:color w:val="0070C0"/>
                <w:lang w:eastAsia="en-US"/>
              </w:rPr>
            </w:pPr>
            <w:r w:rsidRPr="002A371E">
              <w:rPr>
                <w:rFonts w:eastAsiaTheme="minorHAnsi"/>
                <w:bCs/>
                <w:i/>
                <w:color w:val="0070C0"/>
                <w:lang w:eastAsia="en-US"/>
              </w:rPr>
              <w:t>Цель мероприятия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spacing w:after="200" w:line="276" w:lineRule="auto"/>
              <w:rPr>
                <w:rFonts w:eastAsiaTheme="minorHAnsi"/>
                <w:bCs/>
                <w:i/>
                <w:color w:val="0070C0"/>
                <w:lang w:eastAsia="en-US"/>
              </w:rPr>
            </w:pPr>
            <w:r w:rsidRPr="002A371E">
              <w:rPr>
                <w:rFonts w:eastAsiaTheme="minorHAnsi"/>
                <w:bCs/>
                <w:i/>
                <w:color w:val="0070C0"/>
                <w:lang w:eastAsia="en-US"/>
              </w:rPr>
              <w:t>Оборудование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spacing w:after="200" w:line="276" w:lineRule="auto"/>
              <w:rPr>
                <w:rFonts w:eastAsiaTheme="minorHAnsi"/>
                <w:bCs/>
                <w:i/>
                <w:color w:val="0070C0"/>
                <w:lang w:eastAsia="en-US"/>
              </w:rPr>
            </w:pPr>
            <w:r w:rsidRPr="002A371E">
              <w:rPr>
                <w:rFonts w:eastAsiaTheme="minorHAnsi"/>
                <w:bCs/>
                <w:i/>
                <w:color w:val="0070C0"/>
                <w:lang w:eastAsia="en-US"/>
              </w:rPr>
              <w:t>План содержания</w:t>
            </w: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spacing w:after="200"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2A371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СЕНТЯБРЬ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Кончилось лето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Собрать детей вместе после летнего перерыва; порадоваться теплой встрече; активизировать слуховое восприятие. </w:t>
            </w: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Развивать интерес детей к сценическому искусству. Воспитывать доброжелательность, коммуникабельность в отношениях со сверстниками. Совершенствовать внимание, память, наблюдательность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Небольшой мяч;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Волшебный мешочек;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Беседа о лете.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Игра «Воспоминание о лете».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3.Игра «И я тоже!».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4.Игра на знание театральной терминологии.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5.Игра «Птицы, на гнезда!».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6.Игра на развитие внимания.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«Слушай хлопки»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Расскажи сказку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Развивать речевое дыхание, правильную артикуляцию, дикцию. Совершенствовать память, внимание, воображение, общение детей.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Декорации и костюмы к сказке (для детей и взрослых).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1.Упражнения «Мыльные пузыри», «Веселый пятачок».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 2.Скороговорка «Шесть мышат в камышах шуршат».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 3.Сказка «Зайчик и ежик».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4.Игра на развитие внимания.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«Будь внимателен»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Сказка «Теремок» (на новый лад)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Стимулировать эмоциональное восприятие детьми сказки; пополнять словарь лексикой, отражающей эмоциональное состояние человека.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Декорации к сказке (теремок, маски для героев сказки)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color w:val="000000"/>
              </w:rPr>
            </w:pPr>
            <w:r w:rsidRPr="002A371E">
              <w:rPr>
                <w:color w:val="000000"/>
              </w:rPr>
              <w:t xml:space="preserve">1.Чтение сказки 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2.Беседа о прочитанной сказке.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 xml:space="preserve">3.Скороговорка </w:t>
            </w:r>
            <w:r w:rsidRPr="002A371E">
              <w:rPr>
                <w:b/>
                <w:i/>
                <w:color w:val="FF0000"/>
              </w:rPr>
              <w:t>«Мышки сушки насушили, мышки мышек пригласили, мышки сушки кушать стали, мышки зубки поломали!»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4.Игра: «Прогулка»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На озере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Порадовать детей эмоциональн</w:t>
            </w:r>
            <w:proofErr w:type="gramStart"/>
            <w:r w:rsidRPr="002A371E">
              <w:rPr>
                <w:rFonts w:eastAsiaTheme="minorHAnsi"/>
                <w:lang w:eastAsia="en-US"/>
              </w:rPr>
              <w:t>о-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игровой ситуацией, вызвать желание играть; учить выступать в ролях перед сверстниками;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побуждать к двигательной импровизации; учить </w:t>
            </w:r>
            <w:proofErr w:type="gramStart"/>
            <w:r w:rsidRPr="002A371E">
              <w:rPr>
                <w:rFonts w:eastAsiaTheme="minorHAnsi"/>
                <w:lang w:eastAsia="en-US"/>
              </w:rPr>
              <w:t>выразительно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произносить стихотворный текст, действовать с  воображаемыми предметами.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Удочки, ведра, кепки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в народном стиле </w:t>
            </w:r>
            <w:proofErr w:type="gramStart"/>
            <w:r w:rsidRPr="002A371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рыбаков, платочек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для хозяйки; шапочки кота;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шапочки ершей;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муляж рыбы ерша.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Путешествие на «озеро».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Игра «Поймаем рыбку».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Сценка «Рыбаки».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 Игра – хоровод «Ерши – малыши».</w:t>
            </w: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t>ОКТЯБРЬ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Овощной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базар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Вовлечь в игровой сюжет; учить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взаимодействовать с партнёром в сюжетно-ролевой игре; учить выражать эмоции в роли;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способствовать выразительности интонации речи.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Корзины с овощами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proofErr w:type="gramStart"/>
            <w:r w:rsidRPr="002A371E">
              <w:rPr>
                <w:rFonts w:eastAsiaTheme="minorHAnsi"/>
                <w:lang w:eastAsia="en-US"/>
              </w:rPr>
              <w:t>для украшения стола; шапочки овощей для игры (лук, помидоры,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свекла, капуста);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шапочки овощей </w:t>
            </w:r>
            <w:proofErr w:type="gramStart"/>
            <w:r w:rsidRPr="002A371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proofErr w:type="spellStart"/>
            <w:r w:rsidRPr="002A371E">
              <w:rPr>
                <w:rFonts w:eastAsiaTheme="minorHAnsi"/>
                <w:lang w:eastAsia="en-US"/>
              </w:rPr>
              <w:lastRenderedPageBreak/>
              <w:t>инсценирования</w:t>
            </w:r>
            <w:proofErr w:type="spell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(репка, огурец).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 xml:space="preserve">1. Беседа </w:t>
            </w:r>
            <w:proofErr w:type="gramStart"/>
            <w:r w:rsidRPr="002A371E">
              <w:rPr>
                <w:rFonts w:eastAsiaTheme="minorHAnsi"/>
                <w:lang w:eastAsia="en-US"/>
              </w:rPr>
              <w:t>о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урожае.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Игра «Продавцы - покупатели».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Игра хороводная «Веселый огород».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4.Пальчиковая игра «Однажды с базара хозяйка пришла…»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lastRenderedPageBreak/>
              <w:t>Ритмопластика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Развивать чувства ритма, быстроту реакции, координацию движений, двигательную способность и пластическую выразительность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Карточки для работы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1.Работа над дыханием, артикуляцией. 2.Упражнения на дыхание «Паровоз», «Аист»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i/>
                <w:color w:val="FF0000"/>
              </w:rPr>
            </w:pPr>
            <w:r w:rsidRPr="002A371E">
              <w:rPr>
                <w:color w:val="000000"/>
              </w:rPr>
              <w:t xml:space="preserve">3.Работа над голосом. 4.Скороговорка </w:t>
            </w:r>
            <w:r w:rsidRPr="002A371E">
              <w:rPr>
                <w:b/>
                <w:i/>
                <w:color w:val="FF0000"/>
              </w:rPr>
              <w:t>«Орёл на горе, перо на орле»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b/>
                <w:i/>
                <w:color w:val="FF0000"/>
              </w:rPr>
            </w:pPr>
            <w:r w:rsidRPr="002A371E">
              <w:rPr>
                <w:color w:val="000000"/>
              </w:rPr>
              <w:t>5.</w:t>
            </w:r>
            <w:proofErr w:type="gramStart"/>
            <w:r w:rsidRPr="002A371E">
              <w:rPr>
                <w:color w:val="000000"/>
              </w:rPr>
              <w:t>Театрализованные</w:t>
            </w:r>
            <w:proofErr w:type="gramEnd"/>
            <w:r w:rsidRPr="002A371E">
              <w:rPr>
                <w:color w:val="000000"/>
              </w:rPr>
              <w:t xml:space="preserve"> упражнение </w:t>
            </w:r>
            <w:r w:rsidRPr="002A371E">
              <w:rPr>
                <w:b/>
                <w:color w:val="FF0000"/>
              </w:rPr>
              <w:t>«</w:t>
            </w:r>
            <w:r w:rsidRPr="002A371E">
              <w:rPr>
                <w:b/>
                <w:i/>
                <w:color w:val="FF0000"/>
              </w:rPr>
              <w:t>Едем, едем на тележке»</w:t>
            </w:r>
          </w:p>
          <w:p w:rsidR="002A371E" w:rsidRPr="002A371E" w:rsidRDefault="002A371E" w:rsidP="002A371E">
            <w:pPr>
              <w:keepNext/>
              <w:keepLines/>
              <w:spacing w:before="480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Улетели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птицы вдаль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Учить детей выразительно играть роли в небольших сценках; учить взаимодействию в ролевой игре; развивать воображение детей </w:t>
            </w:r>
            <w:proofErr w:type="gramStart"/>
            <w:r w:rsidRPr="002A371E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proofErr w:type="gramStart"/>
            <w:r w:rsidRPr="002A371E">
              <w:rPr>
                <w:rFonts w:eastAsiaTheme="minorHAnsi"/>
                <w:lang w:eastAsia="en-US"/>
              </w:rPr>
              <w:t>этюдах</w:t>
            </w:r>
            <w:proofErr w:type="gramEnd"/>
            <w:r w:rsidRPr="002A371E">
              <w:rPr>
                <w:rFonts w:eastAsiaTheme="minorHAnsi"/>
                <w:lang w:eastAsia="en-US"/>
              </w:rPr>
              <w:t>; вызывать эмоциональный отклик на музыкальные образы; познакомить со сказкой; учить понимать нравственную сторону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поступков.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Шапочки птиц (утка, скворец);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музыкальные записи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proofErr w:type="gramStart"/>
            <w:r w:rsidRPr="002A371E">
              <w:rPr>
                <w:rFonts w:eastAsiaTheme="minorHAnsi"/>
                <w:lang w:eastAsia="en-US"/>
              </w:rPr>
              <w:t>(крик птиц, музыка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полета); куклы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перчаточного театра.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Этюд «Журавли улетели».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Сценка «Птицы прощаются».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Сказка в театре перчаток «Как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гуси на юг собирались».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 Беседа.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Сказка о глупом мышонке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Декорации к сказке (теремок, маски для героев сказки)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b/>
                <w:i/>
                <w:color w:val="FF0000"/>
              </w:rPr>
            </w:pPr>
            <w:r w:rsidRPr="002A371E">
              <w:rPr>
                <w:color w:val="000000"/>
              </w:rPr>
              <w:t xml:space="preserve">1.Упражнения на дыхание, на артикуляцию «Капризуля», «Колокольчики». 2.Работа над скороговорками </w:t>
            </w:r>
            <w:r w:rsidRPr="002A371E">
              <w:rPr>
                <w:b/>
                <w:i/>
                <w:color w:val="FF0000"/>
              </w:rPr>
              <w:t>«Оса уселась на носу, осу на сук я отнесу».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3.Этюд «изобрази животное»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t>НОЯБРЬ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Утки беленькие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грудки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Учить детей выразительно двигаться в соответствии с художественным образом; побуждать при помощи интонации выражать свои настроения; будить воображение детей; вызывать эмоциональный отклик на игровые ситуации.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Шапочки утят; костюм хозяйки; герои сказок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(для викторины); театр картинок.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В гости в деревню.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Игра – разминка «</w:t>
            </w:r>
            <w:proofErr w:type="gramStart"/>
            <w:r w:rsidRPr="002A371E">
              <w:rPr>
                <w:rFonts w:eastAsiaTheme="minorHAnsi"/>
                <w:lang w:eastAsia="en-US"/>
              </w:rPr>
              <w:t>Веселые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утята».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Игра – этюд «Утята сушатся на солнышке».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 Этюд «Хозяйка и утки».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5. Викторина по сказкам.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Птичий двор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Развивать умение чисто и чётко проговаривать все звуки, согласовывать слова в предложении.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Атрибуты домашних птиц (петушок, гуси, утки, цыплята, индюк)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1.Упражнения на отработку дыхания «Эхо»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Игра драматизация «Лисичка </w:t>
            </w:r>
            <w:proofErr w:type="gramStart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–с</w:t>
            </w:r>
            <w:proofErr w:type="gramEnd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естричка и серый волк»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Совершенствовать умение детей принимать участие в игре </w:t>
            </w:r>
            <w:proofErr w:type="gramStart"/>
            <w:r w:rsidRPr="002A371E">
              <w:rPr>
                <w:rFonts w:eastAsiaTheme="minorHAnsi"/>
                <w:lang w:eastAsia="en-US"/>
              </w:rPr>
              <w:t>–д</w:t>
            </w:r>
            <w:proofErr w:type="gramEnd"/>
            <w:r w:rsidRPr="002A371E">
              <w:rPr>
                <w:rFonts w:eastAsiaTheme="minorHAnsi"/>
                <w:lang w:eastAsia="en-US"/>
              </w:rPr>
              <w:t>раматизации. Развивать умение чувствовать характер сказочного героя.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Напольная театральная ширма, шапочки: лиса, волк, для мужика. Уздечка для лошадки.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1.Чтение русской народной сказки «Лисичка – сестричка и серый волк».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2.Подвиная игра «Волк во рву», «Хитрая лиса»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3.Рассматривание картины «Звери наших лесов».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4.Пластические этюды «Хитрая лиса», «Сердитый волк».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Ставим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lastRenderedPageBreak/>
              <w:t>спектакль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 xml:space="preserve">Научить детей оборудовать место </w:t>
            </w:r>
            <w:proofErr w:type="gramStart"/>
            <w:r w:rsidRPr="002A371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>театрализованной игры; приобщать к творческой работе (осуждать замысел, атрибуты и др.); учить действовать фанерными фигурками, показывать при помощи интонации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настроение героя; развивать </w:t>
            </w:r>
            <w:proofErr w:type="gramStart"/>
            <w:r w:rsidRPr="002A371E">
              <w:rPr>
                <w:rFonts w:eastAsiaTheme="minorHAnsi"/>
                <w:lang w:eastAsia="en-US"/>
              </w:rPr>
              <w:t>речевые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способности; учить выразительности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исполнения роли.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 xml:space="preserve">Декорации </w:t>
            </w:r>
            <w:proofErr w:type="gramStart"/>
            <w:r w:rsidRPr="002A371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>настольного театра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proofErr w:type="gramStart"/>
            <w:r w:rsidRPr="002A371E">
              <w:rPr>
                <w:rFonts w:eastAsiaTheme="minorHAnsi"/>
                <w:lang w:eastAsia="en-US"/>
              </w:rPr>
              <w:t>(деревья, кусты, домик); фанерные фигурки персонажей (девочка, бабушка, дедушка, лиса, волк, медведь).</w:t>
            </w:r>
            <w:proofErr w:type="gramEnd"/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 xml:space="preserve">1. Сюрпризный момент с </w:t>
            </w:r>
            <w:r w:rsidRPr="002A371E">
              <w:rPr>
                <w:rFonts w:eastAsiaTheme="minorHAnsi"/>
                <w:lang w:eastAsia="en-US"/>
              </w:rPr>
              <w:lastRenderedPageBreak/>
              <w:t>медведем.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Этюд «Как медведя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рассмешить».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Игра в театр «Девочка и лиса».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 Беседа по сказке.</w:t>
            </w: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lastRenderedPageBreak/>
              <w:t>ДЕКАБРЬ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Метелица 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Упражнять детей в умении ориентироваться в пространстве. Развивать умение действовать с воображаемыми предметами.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Серебристые султанчики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1.Рассматривание иллюстраций по русским народным </w:t>
            </w:r>
            <w:proofErr w:type="spellStart"/>
            <w:r w:rsidRPr="002A371E">
              <w:rPr>
                <w:rFonts w:eastAsiaTheme="minorHAnsi"/>
                <w:lang w:eastAsia="en-US"/>
              </w:rPr>
              <w:t>потешкам</w:t>
            </w:r>
            <w:proofErr w:type="spellEnd"/>
            <w:r w:rsidRPr="002A371E">
              <w:rPr>
                <w:rFonts w:eastAsiaTheme="minorHAnsi"/>
                <w:lang w:eastAsia="en-US"/>
              </w:rPr>
              <w:t>. «Как на тоненький ледок», «Зайка беленький»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2.Разучивание этих </w:t>
            </w:r>
            <w:proofErr w:type="spellStart"/>
            <w:r w:rsidRPr="002A371E">
              <w:rPr>
                <w:rFonts w:eastAsiaTheme="minorHAnsi"/>
                <w:lang w:eastAsia="en-US"/>
              </w:rPr>
              <w:t>потешек</w:t>
            </w:r>
            <w:proofErr w:type="spellEnd"/>
            <w:r w:rsidRPr="002A371E">
              <w:rPr>
                <w:rFonts w:eastAsiaTheme="minorHAnsi"/>
                <w:lang w:eastAsia="en-US"/>
              </w:rPr>
              <w:t>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shd w:val="clear" w:color="auto" w:fill="FFFFFF"/>
                <w:lang w:eastAsia="en-US"/>
              </w:rPr>
              <w:t>Разыгрывание этюдов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Учить детей действовать в условиях вымысла, общаться и реагировать на поведение друг друга.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Карточки с разными эмоциями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1.Разыгрывание этюдов на основные эмоции: радость, гнев, грусть, удивление, страх, отвращение. «Вкусные конфеты», «Новая кукла", «Лисенок боится».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2.Работа над скороговорками «Испугались медвежонка еж с ежихой и ежонком».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Зимние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забавы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Создать атмосферу волшебства,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сказочности; учить детей придумывать игровые ситуации; развивать творческое воображение детей; порадовать и увлечь детей игровой ситуацией.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Декорации </w:t>
            </w:r>
            <w:proofErr w:type="gramStart"/>
            <w:r w:rsidRPr="002A371E">
              <w:rPr>
                <w:rFonts w:eastAsiaTheme="minorHAnsi"/>
                <w:lang w:eastAsia="en-US"/>
              </w:rPr>
              <w:t>зимнего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леса; костюмы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снежинок, зимы,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зайцев, лисичек;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пальчиковый театр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(лиса и заяц).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Приглашение в зимний лес.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Двигательная импровизация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«Конькобежцы».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Гимнастика «Чистим дорожки».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 Пальчиковая театрализованная игра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«Зайчик и лиса».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5. Хороводная игра «Пляшут звери на опушке».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shd w:val="clear" w:color="auto" w:fill="FFFFFF"/>
                <w:lang w:eastAsia="en-US"/>
              </w:rPr>
              <w:t>Путешествие по сказкам «Новогодняя карусель»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Воспитывать  интерес к сказкам, развивать фантазию. Накапливать запас художественных произведений.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Учить детей владеть куклами марионетками.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1.Упражнения на дыхание «Эхо», «Пьем чай», «Колокольчики»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2.Этюд на развитие выразительной мимики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3.Игра «Волшебное зеркало»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t>ЯНВАРЬ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Приключение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в лесу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Пробудить интерес детей к разыгрыванию знакомой сказки;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научить выражать свои эмоции </w:t>
            </w:r>
            <w:proofErr w:type="gramStart"/>
            <w:r w:rsidRPr="002A371E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настольном </w:t>
            </w:r>
            <w:proofErr w:type="gramStart"/>
            <w:r w:rsidRPr="002A371E">
              <w:rPr>
                <w:rFonts w:eastAsiaTheme="minorHAnsi"/>
                <w:lang w:eastAsia="en-US"/>
              </w:rPr>
              <w:t>театре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мягкой игрушки;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учить играть спектакль, не заучивая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специально текст; развивать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музыкальность детей, учить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эмоционально реагировать на музыку.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Декорации к сказке про лисенка деревья, кусты </w:t>
            </w:r>
            <w:proofErr w:type="gramStart"/>
            <w:r w:rsidRPr="002A371E">
              <w:rPr>
                <w:rFonts w:eastAsiaTheme="minorHAnsi"/>
                <w:lang w:eastAsia="en-US"/>
              </w:rPr>
              <w:t>для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настольного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театра); куклы и мягкие игрушки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для театр</w:t>
            </w:r>
            <w:proofErr w:type="gramStart"/>
            <w:r w:rsidRPr="002A371E">
              <w:rPr>
                <w:rFonts w:eastAsiaTheme="minorHAnsi"/>
                <w:lang w:eastAsia="en-US"/>
              </w:rPr>
              <w:t>а(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лисенок, волки, лисы, конь, утки); музыкальные </w:t>
            </w:r>
            <w:r w:rsidRPr="002A371E">
              <w:rPr>
                <w:rFonts w:eastAsiaTheme="minorHAnsi"/>
                <w:lang w:eastAsia="en-US"/>
              </w:rPr>
              <w:lastRenderedPageBreak/>
              <w:t>записи для игры.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>1. Сюрпризный момент.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2. Беседа и спектакль </w:t>
            </w:r>
            <w:proofErr w:type="gramStart"/>
            <w:r w:rsidRPr="002A371E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настольном </w:t>
            </w:r>
            <w:proofErr w:type="gramStart"/>
            <w:r w:rsidRPr="002A371E">
              <w:rPr>
                <w:rFonts w:eastAsiaTheme="minorHAnsi"/>
                <w:lang w:eastAsia="en-US"/>
              </w:rPr>
              <w:t>театре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«Сказка о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том, как лисенок ждал зиму».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Игра «Кто в домике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живет?».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4. Хоровод «С нами </w:t>
            </w:r>
            <w:r w:rsidRPr="002A371E">
              <w:rPr>
                <w:rFonts w:eastAsiaTheme="minorHAnsi"/>
                <w:lang w:eastAsia="en-US"/>
              </w:rPr>
              <w:lastRenderedPageBreak/>
              <w:t>пляшут звери».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lastRenderedPageBreak/>
              <w:t>Играем в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профессии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Дать детям </w:t>
            </w:r>
            <w:proofErr w:type="gramStart"/>
            <w:r w:rsidRPr="002A371E">
              <w:rPr>
                <w:rFonts w:eastAsiaTheme="minorHAnsi"/>
                <w:lang w:eastAsia="en-US"/>
              </w:rPr>
              <w:t>элементарное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представление о профессиях;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воспитывать уважение к людям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труда; дать нравственные ориентиры в профессиональных качества</w:t>
            </w:r>
            <w:proofErr w:type="gramStart"/>
            <w:r w:rsidRPr="002A371E">
              <w:rPr>
                <w:rFonts w:eastAsiaTheme="minorHAnsi"/>
                <w:lang w:eastAsia="en-US"/>
              </w:rPr>
              <w:t>х(</w:t>
            </w:r>
            <w:proofErr w:type="gramEnd"/>
            <w:r w:rsidRPr="002A371E">
              <w:rPr>
                <w:rFonts w:eastAsiaTheme="minorHAnsi"/>
                <w:lang w:eastAsia="en-US"/>
              </w:rPr>
              <w:t>хороший повар- плохой повар);побуждать у включению в игру-импровизацию.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Атрибуты для </w:t>
            </w:r>
            <w:proofErr w:type="gramStart"/>
            <w:r w:rsidRPr="002A371E">
              <w:rPr>
                <w:rFonts w:eastAsiaTheme="minorHAnsi"/>
                <w:lang w:eastAsia="en-US"/>
              </w:rPr>
              <w:t>сюжетно-ролевой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proofErr w:type="gramStart"/>
            <w:r w:rsidRPr="002A371E">
              <w:rPr>
                <w:rFonts w:eastAsiaTheme="minorHAnsi"/>
                <w:lang w:eastAsia="en-US"/>
              </w:rPr>
              <w:t>игры (в поваров, в парикмахеров, в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швею); костюм</w:t>
            </w:r>
            <w:proofErr w:type="gramStart"/>
            <w:r w:rsidRPr="002A371E">
              <w:rPr>
                <w:rFonts w:eastAsiaTheme="minorHAnsi"/>
                <w:lang w:eastAsia="en-US"/>
              </w:rPr>
              <w:t>ы(</w:t>
            </w:r>
            <w:proofErr w:type="gramEnd"/>
            <w:r w:rsidRPr="002A371E">
              <w:rPr>
                <w:rFonts w:eastAsiaTheme="minorHAnsi"/>
                <w:lang w:eastAsia="en-US"/>
              </w:rPr>
              <w:t>повара, швеи,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парикмахера).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Беседа о профессиях.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Игра в повара.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Игра в парикмахера.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 Игра в профессии.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shd w:val="clear" w:color="auto" w:fill="FFFFFF"/>
                <w:lang w:eastAsia="en-US"/>
              </w:rPr>
              <w:t>Этюд  «Лису зайка в дом впустил, много слез, потом пролил»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Учить детей выражать </w:t>
            </w:r>
            <w:proofErr w:type="gramStart"/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основные</w:t>
            </w:r>
            <w:proofErr w:type="gramEnd"/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эмоций.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Картотека скороговорок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color w:val="000000"/>
              </w:rPr>
            </w:pPr>
            <w:r w:rsidRPr="002A371E">
              <w:rPr>
                <w:color w:val="000000"/>
              </w:rPr>
              <w:t xml:space="preserve">1.Скороговорка 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b/>
                <w:i/>
                <w:color w:val="FF0000"/>
              </w:rPr>
            </w:pPr>
            <w:r w:rsidRPr="002A371E">
              <w:rPr>
                <w:b/>
                <w:i/>
                <w:color w:val="FF0000"/>
              </w:rPr>
              <w:t>«Вез корабль карамель,</w:t>
            </w:r>
          </w:p>
          <w:p w:rsidR="002A371E" w:rsidRPr="002A371E" w:rsidRDefault="002A371E" w:rsidP="002A371E">
            <w:pPr>
              <w:shd w:val="clear" w:color="auto" w:fill="FFFFFF"/>
              <w:rPr>
                <w:b/>
                <w:i/>
                <w:color w:val="FF0000"/>
              </w:rPr>
            </w:pPr>
            <w:r w:rsidRPr="002A371E">
              <w:rPr>
                <w:b/>
                <w:i/>
                <w:color w:val="FF0000"/>
              </w:rPr>
              <w:t xml:space="preserve">Наскочил корабль на мель». 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2.Этюд на выражение основных эмоций «Ваське стыдно 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Растем</w:t>
            </w:r>
          </w:p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здоровыми 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крепкими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Призывать к здоровому образу жизни; научить детей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импровизировать в сюжетно-ролевой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игре; учить обустраивать место игры; дать представление о работе врача; учить вступать в ролевой диалог; стимулировать двигательную активность детей.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Мебель для игры в </w:t>
            </w:r>
            <w:proofErr w:type="gramStart"/>
            <w:r w:rsidRPr="002A371E">
              <w:rPr>
                <w:rFonts w:eastAsiaTheme="minorHAnsi"/>
                <w:lang w:eastAsia="en-US"/>
              </w:rPr>
              <w:t>медицинский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кабинет; белые халаты </w:t>
            </w:r>
            <w:proofErr w:type="gramStart"/>
            <w:r w:rsidRPr="002A371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медперсонала; наборы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медицинских инструментов; мишки и куклы для ролей больных.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Беседа о здоровье куклы.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2. Сценка «В </w:t>
            </w:r>
            <w:proofErr w:type="spellStart"/>
            <w:r w:rsidRPr="002A371E">
              <w:rPr>
                <w:rFonts w:eastAsiaTheme="minorHAnsi"/>
                <w:lang w:eastAsia="en-US"/>
              </w:rPr>
              <w:t>медицин</w:t>
            </w:r>
            <w:proofErr w:type="gramStart"/>
            <w:r w:rsidRPr="002A371E">
              <w:rPr>
                <w:rFonts w:eastAsiaTheme="minorHAnsi"/>
                <w:lang w:eastAsia="en-US"/>
              </w:rPr>
              <w:t>с</w:t>
            </w:r>
            <w:proofErr w:type="spellEnd"/>
            <w:r w:rsidRPr="002A371E">
              <w:rPr>
                <w:rFonts w:eastAsiaTheme="minorHAnsi"/>
                <w:lang w:eastAsia="en-US"/>
              </w:rPr>
              <w:t>-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 ком кабинете.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Игра – разминка «</w:t>
            </w:r>
            <w:proofErr w:type="gramStart"/>
            <w:r w:rsidRPr="002A371E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зарядку».</w:t>
            </w: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t>ФЕВРАЛЬ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Каждому страх большим кажется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Закреплять умения распознавать основные человеческие эмоции (радость, страх) по определённым признакам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Капельки «Эмоций»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1.Беседа по сказке «У страха глаза велики».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2.Пантомимическая игра «Изобрази героя»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3.Игра на уточнение словарного запаса «Бочка деревянная», «Ласковая девочка», «Солнце ясное»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Сундук,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откройся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Пробуждать ассоциации детей; учить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вживаться в художественный образ;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увлечь игровой ситуацией; учить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вступать во взаимодействие </w:t>
            </w:r>
            <w:proofErr w:type="gramStart"/>
            <w:r w:rsidRPr="002A371E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партнером.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Сундучок; атрибуты к отрывкам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из сказок; куклы и игрушки герои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сказок (Аленушка, зайка, лисенок); костюмы сказочницы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для взрослого.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Викторина по сказкам.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Инсценировка «Аленушка помогает по дому».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3. Этюда на </w:t>
            </w:r>
            <w:proofErr w:type="gramStart"/>
            <w:r w:rsidRPr="002A371E">
              <w:rPr>
                <w:rFonts w:eastAsiaTheme="minorHAnsi"/>
                <w:lang w:eastAsia="en-US"/>
              </w:rPr>
              <w:t>выразитель-</w:t>
            </w:r>
            <w:proofErr w:type="spellStart"/>
            <w:r w:rsidRPr="002A371E">
              <w:rPr>
                <w:rFonts w:eastAsiaTheme="minorHAnsi"/>
                <w:lang w:eastAsia="en-US"/>
              </w:rPr>
              <w:t>ные</w:t>
            </w:r>
            <w:proofErr w:type="spellEnd"/>
            <w:proofErr w:type="gramEnd"/>
            <w:r w:rsidRPr="002A371E">
              <w:rPr>
                <w:rFonts w:eastAsiaTheme="minorHAnsi"/>
                <w:lang w:eastAsia="en-US"/>
              </w:rPr>
              <w:t xml:space="preserve"> эмоции и движения.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Подготовка к игре </w:t>
            </w:r>
            <w:proofErr w:type="gramStart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–д</w:t>
            </w:r>
            <w:proofErr w:type="gramEnd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раматизации </w:t>
            </w:r>
            <w:proofErr w:type="spellStart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В.Сутеева</w:t>
            </w:r>
            <w:proofErr w:type="spellEnd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 «Под грибом»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Побуждать интерес к театральной игровой деятельности, обеспечивать более яркое восприятие литературного произведения. Развивать пространственное и образное восприятие.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Шапочки (лягушка, мышка, заяц, бабочка, </w:t>
            </w:r>
            <w:proofErr w:type="spellStart"/>
            <w:r w:rsidRPr="002A371E">
              <w:rPr>
                <w:rFonts w:eastAsiaTheme="minorHAnsi"/>
                <w:lang w:eastAsia="en-US"/>
              </w:rPr>
              <w:t>воробей</w:t>
            </w:r>
            <w:proofErr w:type="gramStart"/>
            <w:r w:rsidRPr="002A371E">
              <w:rPr>
                <w:rFonts w:eastAsiaTheme="minorHAnsi"/>
                <w:lang w:eastAsia="en-US"/>
              </w:rPr>
              <w:t>,л</w:t>
            </w:r>
            <w:proofErr w:type="gramEnd"/>
            <w:r w:rsidRPr="002A371E">
              <w:rPr>
                <w:rFonts w:eastAsiaTheme="minorHAnsi"/>
                <w:lang w:eastAsia="en-US"/>
              </w:rPr>
              <w:t>иса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). Ободок для </w:t>
            </w:r>
            <w:proofErr w:type="spellStart"/>
            <w:r w:rsidRPr="002A371E">
              <w:rPr>
                <w:rFonts w:eastAsiaTheme="minorHAnsi"/>
                <w:lang w:eastAsia="en-US"/>
              </w:rPr>
              <w:t>муровья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1.Чтение сказки </w:t>
            </w:r>
            <w:proofErr w:type="spellStart"/>
            <w:r w:rsidRPr="002A371E">
              <w:rPr>
                <w:rFonts w:eastAsiaTheme="minorHAnsi"/>
                <w:lang w:eastAsia="en-US"/>
              </w:rPr>
              <w:t>В.Сутеева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 «Под грибом» 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2.Беседа по </w:t>
            </w:r>
            <w:proofErr w:type="gramStart"/>
            <w:r w:rsidRPr="002A371E">
              <w:rPr>
                <w:rFonts w:eastAsiaTheme="minorHAnsi"/>
                <w:lang w:eastAsia="en-US"/>
              </w:rPr>
              <w:t>прочитанному</w:t>
            </w:r>
            <w:proofErr w:type="gramEnd"/>
            <w:r w:rsidRPr="002A371E">
              <w:rPr>
                <w:rFonts w:eastAsiaTheme="minorHAnsi"/>
                <w:lang w:eastAsia="en-US"/>
              </w:rPr>
              <w:t>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3.Рассматривание картинок по сказке.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Мы актёры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Продолжать совершенствовать речевой аппарат, учить детей пользоваться интонациями, произнося фразы: грустно, радостно, удивлённо, сердить.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Напольная театральная ширма.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1.Социо-игра «Послушаем за окном, за дверью».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2.Упражнение на дыхание «Спать хочется».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3.Чтение и заучивание пословиц и поговорок.</w:t>
            </w: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t>МАРТ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lastRenderedPageBreak/>
              <w:t xml:space="preserve">Сам себе режиссёр 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Продолжать развивать навыки импровизации, фантазию, воображение. Совершенствовать средства выразительности в передачи образа.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Разные виды театра: пальчиковый, </w:t>
            </w:r>
            <w:proofErr w:type="spellStart"/>
            <w:r w:rsidRPr="002A371E">
              <w:rPr>
                <w:rFonts w:eastAsiaTheme="minorHAnsi"/>
                <w:lang w:eastAsia="en-US"/>
              </w:rPr>
              <w:t>ложковый</w:t>
            </w:r>
            <w:proofErr w:type="spellEnd"/>
            <w:r w:rsidRPr="002A371E">
              <w:rPr>
                <w:rFonts w:eastAsiaTheme="minorHAnsi"/>
                <w:lang w:eastAsia="en-US"/>
              </w:rPr>
              <w:t>, настольный.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</w:t>
            </w:r>
            <w:proofErr w:type="gramStart"/>
            <w:r w:rsidRPr="002A371E">
              <w:rPr>
                <w:rFonts w:eastAsiaTheme="minorHAnsi"/>
                <w:lang w:eastAsia="en-US"/>
              </w:rPr>
              <w:t>Игра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«Какой герой?».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2.Рисование сюжета придуманных спектаклей.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«Одну простую сказку хотим вам показать»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Способствовать объединению детей в совместной деятельности. Упражнять в умении передавать наиболее характерные черты персонажей средствами мимики и жестов.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Настольная театральная ширма. Игрушки: петушок, дрозд лиса, кот.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1.Артикуляционная гимнастика: «Часики», «Лопатка», «Заборчик».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2.Проговаривание </w:t>
            </w:r>
            <w:proofErr w:type="spellStart"/>
            <w:r w:rsidRPr="002A371E">
              <w:rPr>
                <w:rFonts w:eastAsiaTheme="minorHAnsi"/>
                <w:lang w:eastAsia="en-US"/>
              </w:rPr>
              <w:t>чистоговорки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: </w:t>
            </w:r>
          </w:p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«Сел мышонок на маслёнок»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2A371E">
              <w:rPr>
                <w:rFonts w:eastAsiaTheme="minorHAnsi"/>
                <w:lang w:eastAsia="en-US"/>
              </w:rPr>
              <w:t>с разной силой голоса.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У меня полно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хлопот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Привлечь внимание детей </w:t>
            </w:r>
            <w:proofErr w:type="gramStart"/>
            <w:r w:rsidRPr="002A371E"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праздничной дате (8 марта); вызвать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эмоциональный отклик к теме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материнской заботы и любви;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побуждать к импровизации; учить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ролевому поведению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Игрушки (куклы и мишки) и атрибуты для ролевой игры.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Игра в дочки - матери.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Инсценировка «У  меня полно хлопот».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Игры – инсценировки «Домашние дела».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Кто стучится</w:t>
            </w:r>
          </w:p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в дверь </w:t>
            </w:r>
            <w:proofErr w:type="gramStart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ко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мне?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Познакомить детей с работой почты;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дать представление о профессиях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работников почты; побудить к сюжетно-ролевой игре; включать в ролевой диалог; развивать образную речь детей.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Элементы костюма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почтальона; атрибуты </w:t>
            </w:r>
            <w:proofErr w:type="gramStart"/>
            <w:r w:rsidRPr="002A371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игры в почту (конверты, бланки, телеграммы);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костюмы для танцев (белых медведей, папуасов).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 Сюрпризный момент с почтальоном.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 Ролевые диалоги с почтальоном.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 Сказка «Почта».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 Игра «Письма из разных стран».</w:t>
            </w: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t>АПРЕЛЬ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Свет мой зеркальце скажи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Развивать способности детей понимать эмоциональное состояние другого человека и уметь адекватно выразить свое отношение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Зеркало, картотека скороговорок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color w:val="000000"/>
              </w:rPr>
              <w:t>1.Игра: «Зеркало».</w:t>
            </w:r>
          </w:p>
          <w:p w:rsidR="002A371E" w:rsidRPr="002A371E" w:rsidRDefault="002A371E" w:rsidP="002A371E">
            <w:pPr>
              <w:shd w:val="clear" w:color="auto" w:fill="FFFFFF"/>
              <w:rPr>
                <w:color w:val="000000"/>
              </w:rPr>
            </w:pPr>
            <w:r w:rsidRPr="002A371E">
              <w:rPr>
                <w:color w:val="000000"/>
              </w:rPr>
              <w:t xml:space="preserve">2.Скороговорка 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b/>
                <w:i/>
                <w:color w:val="FF0000"/>
              </w:rPr>
            </w:pPr>
            <w:r w:rsidRPr="002A371E">
              <w:rPr>
                <w:b/>
                <w:i/>
                <w:color w:val="FF0000"/>
              </w:rPr>
              <w:t>«Шла Саша по шоссе и сосала сушку»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«Игрушки» цикл стихов </w:t>
            </w:r>
            <w:proofErr w:type="spellStart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А.Барто</w:t>
            </w:r>
            <w:proofErr w:type="spellEnd"/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Развивать  творчество в процессе выразительного чтения стихотворения; совершенствовать умение передавать эмоциональное состояние героев стихотворений мимикой, жестами.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Книги А. </w:t>
            </w:r>
            <w:proofErr w:type="spellStart"/>
            <w:r w:rsidRPr="002A371E">
              <w:rPr>
                <w:rFonts w:eastAsiaTheme="minorHAnsi"/>
                <w:lang w:eastAsia="en-US"/>
              </w:rPr>
              <w:t>Барто</w:t>
            </w:r>
            <w:proofErr w:type="spellEnd"/>
            <w:r w:rsidRPr="002A371E">
              <w:rPr>
                <w:rFonts w:eastAsiaTheme="minorHAnsi"/>
                <w:lang w:eastAsia="en-US"/>
              </w:rPr>
              <w:t>, детские рисунки к знакомым стихам.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lang w:eastAsia="en-US"/>
              </w:rPr>
              <w:t>1.З</w:t>
            </w:r>
            <w:r w:rsidRPr="002A371E">
              <w:rPr>
                <w:rFonts w:eastAsiaTheme="minorHAnsi"/>
                <w:lang w:eastAsia="en-US"/>
              </w:rPr>
              <w:t>накомство с понятием «Интонация».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 2.Беседа. 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3.Упражнения и игры на отработку интонационной выразительности.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4.Диалогическая скороговорка </w:t>
            </w:r>
          </w:p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« Краб крабу сделал грабли,</w:t>
            </w:r>
          </w:p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Подал грабли крабу краб - Грабь граблями гравий, краб».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5.Выразительное чтение стихов </w:t>
            </w:r>
            <w:proofErr w:type="spellStart"/>
            <w:r w:rsidRPr="002A371E">
              <w:rPr>
                <w:rFonts w:eastAsiaTheme="minorHAnsi"/>
                <w:lang w:eastAsia="en-US"/>
              </w:rPr>
              <w:t>А.Барто</w:t>
            </w:r>
            <w:proofErr w:type="spell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color w:val="FF0000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Потешный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ларчик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Приобщить детей к русской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национальной традиции; учить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чувствовать выразительность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произведений малых фольклорных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форм; учить </w:t>
            </w:r>
            <w:proofErr w:type="gramStart"/>
            <w:r w:rsidRPr="002A371E">
              <w:rPr>
                <w:rFonts w:eastAsiaTheme="minorHAnsi"/>
                <w:lang w:eastAsia="en-US"/>
              </w:rPr>
              <w:t>эмоционально-двигательно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проживать роль; дать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эмоциональный заряд при помощи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театра Петрушек; вовлечь детей </w:t>
            </w:r>
            <w:proofErr w:type="gramStart"/>
            <w:r w:rsidRPr="002A371E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>игровую ситуацию.</w:t>
            </w:r>
            <w:r w:rsidRPr="002A371E">
              <w:rPr>
                <w:rFonts w:eastAsiaTheme="minorHAnsi"/>
                <w:lang w:eastAsia="en-US"/>
              </w:rPr>
              <w:cr/>
              <w:t xml:space="preserve"> 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>Декорации в русском народном стиле; записи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народной музыки; ларец; берестяная грамота; призы для дете</w:t>
            </w:r>
            <w:proofErr w:type="gramStart"/>
            <w:r w:rsidRPr="002A371E">
              <w:rPr>
                <w:rFonts w:eastAsiaTheme="minorHAnsi"/>
                <w:lang w:eastAsia="en-US"/>
              </w:rPr>
              <w:t>й(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сувениры); куклы Петрушки </w:t>
            </w:r>
            <w:r w:rsidRPr="002A371E">
              <w:rPr>
                <w:rFonts w:eastAsiaTheme="minorHAnsi"/>
                <w:lang w:eastAsia="en-US"/>
              </w:rPr>
              <w:lastRenderedPageBreak/>
              <w:t>(бибабо);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театральные шапочк</w:t>
            </w:r>
            <w:proofErr w:type="gramStart"/>
            <w:r w:rsidRPr="002A371E">
              <w:rPr>
                <w:rFonts w:eastAsiaTheme="minorHAnsi"/>
                <w:lang w:eastAsia="en-US"/>
              </w:rPr>
              <w:t>и(</w:t>
            </w:r>
            <w:proofErr w:type="gramEnd"/>
            <w:r w:rsidRPr="002A371E">
              <w:rPr>
                <w:rFonts w:eastAsiaTheme="minorHAnsi"/>
                <w:lang w:eastAsia="en-US"/>
              </w:rPr>
              <w:t>или костюмы) для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выступающих детей; билеты в балаган (со знаками).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lastRenderedPageBreak/>
              <w:t>1. Сюрпризный момент с ларцом.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2. </w:t>
            </w:r>
            <w:proofErr w:type="spellStart"/>
            <w:r w:rsidRPr="002A371E">
              <w:rPr>
                <w:rFonts w:eastAsiaTheme="minorHAnsi"/>
                <w:lang w:eastAsia="en-US"/>
              </w:rPr>
              <w:t>Потешка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 «Тили – бом! 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3. </w:t>
            </w:r>
            <w:proofErr w:type="spellStart"/>
            <w:r w:rsidRPr="002A371E">
              <w:rPr>
                <w:rFonts w:eastAsiaTheme="minorHAnsi"/>
                <w:lang w:eastAsia="en-US"/>
              </w:rPr>
              <w:t>Потешка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 «Мышку по воду послали».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4. </w:t>
            </w:r>
            <w:proofErr w:type="spellStart"/>
            <w:r w:rsidRPr="002A371E">
              <w:rPr>
                <w:rFonts w:eastAsiaTheme="minorHAnsi"/>
                <w:lang w:eastAsia="en-US"/>
              </w:rPr>
              <w:t>Потешка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 «Косари».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5. Призы от Петрушек.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shd w:val="clear" w:color="auto" w:fill="FFFFFF"/>
                <w:lang w:eastAsia="en-US"/>
              </w:rPr>
              <w:lastRenderedPageBreak/>
              <w:t>Театральная игра «Любитель-рыболов»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Развивать воображение, память, общение, умение действовать с воображаемыми предметами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Тазики и игрушки,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предметы-заместители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для игры.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shd w:val="clear" w:color="auto" w:fill="FFFFFF"/>
              <w:rPr>
                <w:color w:val="000000"/>
              </w:rPr>
            </w:pPr>
            <w:r w:rsidRPr="002A371E">
              <w:rPr>
                <w:color w:val="000000"/>
              </w:rPr>
              <w:t>1.Этюд «Любитель-рыболов».</w:t>
            </w:r>
          </w:p>
          <w:p w:rsidR="002A371E" w:rsidRPr="002A371E" w:rsidRDefault="002A371E" w:rsidP="002A371E">
            <w:pPr>
              <w:shd w:val="clear" w:color="auto" w:fill="FFFFFF"/>
              <w:rPr>
                <w:color w:val="000000"/>
              </w:rPr>
            </w:pPr>
            <w:r w:rsidRPr="002A371E">
              <w:rPr>
                <w:color w:val="000000"/>
              </w:rPr>
              <w:t xml:space="preserve">2. Скороговорка </w:t>
            </w:r>
          </w:p>
          <w:p w:rsidR="002A371E" w:rsidRPr="002A371E" w:rsidRDefault="002A371E" w:rsidP="002A371E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371E">
              <w:rPr>
                <w:b/>
                <w:i/>
                <w:color w:val="FF0000"/>
              </w:rPr>
              <w:t>«Улов у Поликарпа — три карася, три карпа"</w:t>
            </w:r>
          </w:p>
        </w:tc>
      </w:tr>
      <w:tr w:rsidR="002A371E" w:rsidRPr="002A371E" w:rsidTr="001B62F1">
        <w:tc>
          <w:tcPr>
            <w:tcW w:w="10422" w:type="dxa"/>
            <w:gridSpan w:val="4"/>
          </w:tcPr>
          <w:p w:rsidR="002A371E" w:rsidRPr="002A371E" w:rsidRDefault="002A371E" w:rsidP="002A371E">
            <w:pPr>
              <w:rPr>
                <w:rFonts w:eastAsiaTheme="minorHAnsi"/>
                <w:b/>
                <w:lang w:eastAsia="en-US"/>
              </w:rPr>
            </w:pPr>
            <w:r w:rsidRPr="002A371E">
              <w:rPr>
                <w:rFonts w:eastAsiaTheme="minorHAnsi"/>
                <w:b/>
                <w:lang w:eastAsia="en-US"/>
              </w:rPr>
              <w:t>МАЙ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Три котенка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Познакомить с театром картинок на </w:t>
            </w:r>
            <w:proofErr w:type="spellStart"/>
            <w:r w:rsidRPr="002A371E">
              <w:rPr>
                <w:rFonts w:eastAsiaTheme="minorHAnsi"/>
                <w:lang w:eastAsia="en-US"/>
              </w:rPr>
              <w:t>фланелеграфе</w:t>
            </w:r>
            <w:proofErr w:type="spellEnd"/>
            <w:proofErr w:type="gramStart"/>
            <w:r w:rsidRPr="002A371E">
              <w:rPr>
                <w:rFonts w:eastAsiaTheme="minorHAnsi"/>
                <w:lang w:eastAsia="en-US"/>
              </w:rPr>
              <w:t xml:space="preserve"> ,</w:t>
            </w:r>
            <w:proofErr w:type="gramEnd"/>
            <w:r w:rsidRPr="002A371E">
              <w:rPr>
                <w:rFonts w:eastAsiaTheme="minorHAnsi"/>
                <w:lang w:eastAsia="en-US"/>
              </w:rPr>
              <w:t xml:space="preserve"> приобщить к творчеству </w:t>
            </w:r>
            <w:proofErr w:type="spellStart"/>
            <w:r w:rsidRPr="002A371E">
              <w:rPr>
                <w:rFonts w:eastAsiaTheme="minorHAnsi"/>
                <w:lang w:eastAsia="en-US"/>
              </w:rPr>
              <w:t>В.Сутеева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 на примере сказки «Три котенка»,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Вовлекать в игровую ситуацию, создать положительный эмоциональный настрой; учить детей ориентироваться в пространстве, выполняя несложные движения. Продолжить отрабатывать простейшие навыки лепки.</w:t>
            </w:r>
          </w:p>
        </w:tc>
        <w:tc>
          <w:tcPr>
            <w:tcW w:w="2126" w:type="dxa"/>
            <w:tcBorders>
              <w:top w:val="nil"/>
            </w:tcBorders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Декорации к сказке «Три поросёнка»</w:t>
            </w:r>
          </w:p>
        </w:tc>
        <w:tc>
          <w:tcPr>
            <w:tcW w:w="2801" w:type="dxa"/>
            <w:tcBorders>
              <w:top w:val="nil"/>
            </w:tcBorders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1.Показ сказки В. </w:t>
            </w:r>
            <w:proofErr w:type="spellStart"/>
            <w:r w:rsidRPr="002A371E">
              <w:rPr>
                <w:rFonts w:eastAsiaTheme="minorHAnsi"/>
                <w:lang w:eastAsia="en-US"/>
              </w:rPr>
              <w:t>Сутеева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 «Три котёнка»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2. Упражнения с элементами </w:t>
            </w:r>
            <w:proofErr w:type="spellStart"/>
            <w:r w:rsidRPr="002A371E">
              <w:rPr>
                <w:rFonts w:eastAsiaTheme="minorHAnsi"/>
                <w:lang w:eastAsia="en-US"/>
              </w:rPr>
              <w:t>психогимнастики</w:t>
            </w:r>
            <w:proofErr w:type="spellEnd"/>
            <w:r w:rsidRPr="002A371E">
              <w:rPr>
                <w:rFonts w:eastAsiaTheme="minorHAnsi"/>
                <w:lang w:eastAsia="en-US"/>
              </w:rPr>
              <w:t>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(Дети представляют и изображают, как спят котенок, лягушонок, мышка, и как они просыпаются, пьют водичку).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3.Лепка из пластилина миски для молока котятам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Игра – драматизация «Айболит и воробей»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Закреплять умения детей использовать различные средства выразительности в передачи образов героев.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Напольная театральная ширма. Шапочки: лягушки, змея, ёж, светлячок, кролик, слон, воробей. Белый халат для врача и чемоданчик.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1.Прочтение сказки К.Чуковского «Айболит и воробей».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2.Игра – загадка «Зеркало».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3.Упражнение «Изобрази настроение».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4.Разучиваниеотрывка из сказки «Айболит и воробей» по ролям.</w:t>
            </w:r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Разыгрывание стихотворения Б. </w:t>
            </w:r>
            <w:proofErr w:type="spellStart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Заходера</w:t>
            </w:r>
            <w:proofErr w:type="spellEnd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 «Плачет киска</w:t>
            </w:r>
            <w:proofErr w:type="gramStart"/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>..»</w:t>
            </w:r>
            <w:proofErr w:type="gramEnd"/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Развивать пантомимические способности. Воспитывать любовь к животным.</w:t>
            </w: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Платок для хозяйки, миска для киски и муляж сосиски.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1.Чтение стихотворения Б. </w:t>
            </w:r>
            <w:proofErr w:type="spellStart"/>
            <w:r w:rsidRPr="002A371E">
              <w:rPr>
                <w:rFonts w:eastAsiaTheme="minorHAnsi"/>
                <w:lang w:eastAsia="en-US"/>
              </w:rPr>
              <w:t>Заходера</w:t>
            </w:r>
            <w:proofErr w:type="spellEnd"/>
            <w:r w:rsidRPr="002A371E">
              <w:rPr>
                <w:rFonts w:eastAsiaTheme="minorHAnsi"/>
                <w:lang w:eastAsia="en-US"/>
              </w:rPr>
              <w:t xml:space="preserve"> «Плачет киска</w:t>
            </w:r>
            <w:proofErr w:type="gramStart"/>
            <w:r w:rsidRPr="002A371E">
              <w:rPr>
                <w:rFonts w:eastAsiaTheme="minorHAnsi"/>
                <w:lang w:eastAsia="en-US"/>
              </w:rPr>
              <w:t>..»</w:t>
            </w:r>
            <w:proofErr w:type="gramEnd"/>
          </w:p>
        </w:tc>
      </w:tr>
      <w:tr w:rsidR="002A371E" w:rsidRPr="002A371E" w:rsidTr="001B62F1">
        <w:tc>
          <w:tcPr>
            <w:tcW w:w="1668" w:type="dxa"/>
          </w:tcPr>
          <w:p w:rsidR="002A371E" w:rsidRPr="002A371E" w:rsidRDefault="002A371E" w:rsidP="002A371E">
            <w:pPr>
              <w:rPr>
                <w:rFonts w:eastAsiaTheme="minorHAnsi"/>
                <w:b/>
                <w:i/>
                <w:lang w:eastAsia="en-US"/>
              </w:rPr>
            </w:pPr>
            <w:r w:rsidRPr="002A371E">
              <w:rPr>
                <w:rFonts w:eastAsiaTheme="minorHAnsi"/>
                <w:b/>
                <w:i/>
                <w:color w:val="FF0000"/>
                <w:lang w:eastAsia="en-US"/>
              </w:rPr>
              <w:t xml:space="preserve"> Викторина сказок</w:t>
            </w:r>
          </w:p>
        </w:tc>
        <w:tc>
          <w:tcPr>
            <w:tcW w:w="3827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Побуждать интерес к предлагаемой деятельности,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привлекать детей к совместной театрализованной деятельности,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закреплять представление о различных видах театра,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развивать речь, воображение и мышление,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помогать робким и застенчивым детям включаться в театрализованную игру.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Закреплять умение детей использовать различные средства выразительности в передачи образов героев.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театральные шапочк</w:t>
            </w:r>
            <w:proofErr w:type="gramStart"/>
            <w:r w:rsidRPr="002A371E">
              <w:rPr>
                <w:rFonts w:eastAsiaTheme="minorHAnsi"/>
                <w:lang w:eastAsia="en-US"/>
              </w:rPr>
              <w:t>и(</w:t>
            </w:r>
            <w:proofErr w:type="gramEnd"/>
            <w:r w:rsidRPr="002A371E">
              <w:rPr>
                <w:rFonts w:eastAsiaTheme="minorHAnsi"/>
                <w:lang w:eastAsia="en-US"/>
              </w:rPr>
              <w:t>или костюмы) для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выступающих детей. Сундучок загадок, памятные медальки</w:t>
            </w:r>
          </w:p>
        </w:tc>
        <w:tc>
          <w:tcPr>
            <w:tcW w:w="2801" w:type="dxa"/>
          </w:tcPr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1.Повторение русских народных сказок 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>2.Дидактическая игра «Герои русских сказок»</w:t>
            </w:r>
          </w:p>
          <w:p w:rsidR="002A371E" w:rsidRPr="002A371E" w:rsidRDefault="002A371E" w:rsidP="002A371E">
            <w:pPr>
              <w:rPr>
                <w:rFonts w:eastAsiaTheme="minorHAnsi"/>
                <w:lang w:eastAsia="en-US"/>
              </w:rPr>
            </w:pPr>
            <w:r w:rsidRPr="002A371E">
              <w:rPr>
                <w:rFonts w:eastAsiaTheme="minorHAnsi"/>
                <w:lang w:eastAsia="en-US"/>
              </w:rPr>
              <w:t xml:space="preserve">3.Инсценировка </w:t>
            </w:r>
            <w:proofErr w:type="gramStart"/>
            <w:r w:rsidRPr="002A371E">
              <w:rPr>
                <w:rFonts w:eastAsiaTheme="minorHAnsi"/>
                <w:lang w:eastAsia="en-US"/>
              </w:rPr>
              <w:t>–д</w:t>
            </w:r>
            <w:proofErr w:type="gramEnd"/>
            <w:r w:rsidRPr="002A371E">
              <w:rPr>
                <w:rFonts w:eastAsiaTheme="minorHAnsi"/>
                <w:lang w:eastAsia="en-US"/>
              </w:rPr>
              <w:t>раматизация сказки «Репка» (на новый лад)</w:t>
            </w:r>
          </w:p>
        </w:tc>
      </w:tr>
    </w:tbl>
    <w:p w:rsidR="002A371E" w:rsidRPr="002A371E" w:rsidRDefault="002A371E" w:rsidP="002A37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09A2" w:rsidRDefault="00FF09A2" w:rsidP="002B5870">
      <w:pPr>
        <w:tabs>
          <w:tab w:val="left" w:pos="3780"/>
        </w:tabs>
        <w:jc w:val="center"/>
        <w:rPr>
          <w:b/>
          <w:bCs/>
          <w:color w:val="0070C0"/>
          <w:spacing w:val="-15"/>
        </w:rPr>
      </w:pPr>
    </w:p>
    <w:p w:rsidR="004F741E" w:rsidRPr="00FF09A2" w:rsidRDefault="004F741E" w:rsidP="002B5870">
      <w:pPr>
        <w:tabs>
          <w:tab w:val="left" w:pos="3780"/>
        </w:tabs>
        <w:jc w:val="center"/>
        <w:rPr>
          <w:b/>
          <w:bCs/>
          <w:color w:val="0070C0"/>
          <w:spacing w:val="-15"/>
        </w:rPr>
        <w:sectPr w:rsidR="004F741E" w:rsidRPr="00FF09A2" w:rsidSect="005F6AF9">
          <w:footerReference w:type="default" r:id="rId10"/>
          <w:pgSz w:w="11906" w:h="16838"/>
          <w:pgMar w:top="851" w:right="849" w:bottom="851" w:left="426" w:header="709" w:footer="0" w:gutter="0"/>
          <w:cols w:space="708"/>
          <w:titlePg/>
          <w:docGrid w:linePitch="360"/>
        </w:sectPr>
      </w:pPr>
    </w:p>
    <w:p w:rsidR="00700747" w:rsidRDefault="00700747" w:rsidP="00700747">
      <w:pPr>
        <w:rPr>
          <w:b/>
          <w:bCs/>
          <w:spacing w:val="-15"/>
        </w:rPr>
        <w:sectPr w:rsidR="00700747" w:rsidSect="00700747">
          <w:pgSz w:w="11906" w:h="16838"/>
          <w:pgMar w:top="1134" w:right="851" w:bottom="851" w:left="1134" w:header="709" w:footer="136" w:gutter="0"/>
          <w:cols w:space="708"/>
          <w:docGrid w:linePitch="360"/>
        </w:sectPr>
      </w:pPr>
    </w:p>
    <w:p w:rsidR="001D431F" w:rsidRDefault="001D431F"/>
    <w:sectPr w:rsidR="001D431F" w:rsidSect="000035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F9" w:rsidRDefault="005F6AF9" w:rsidP="006D05F6">
      <w:r>
        <w:separator/>
      </w:r>
    </w:p>
  </w:endnote>
  <w:endnote w:type="continuationSeparator" w:id="0">
    <w:p w:rsidR="005F6AF9" w:rsidRDefault="005F6AF9" w:rsidP="006D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901944"/>
      <w:docPartObj>
        <w:docPartGallery w:val="Page Numbers (Bottom of Page)"/>
        <w:docPartUnique/>
      </w:docPartObj>
    </w:sdtPr>
    <w:sdtContent>
      <w:p w:rsidR="005F6AF9" w:rsidRDefault="005F6A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8A">
          <w:rPr>
            <w:noProof/>
          </w:rPr>
          <w:t>3</w:t>
        </w:r>
        <w:r>
          <w:fldChar w:fldCharType="end"/>
        </w:r>
      </w:p>
    </w:sdtContent>
  </w:sdt>
  <w:p w:rsidR="005F6AF9" w:rsidRDefault="005F6A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F9" w:rsidRDefault="005F6AF9" w:rsidP="006D05F6">
      <w:r>
        <w:separator/>
      </w:r>
    </w:p>
  </w:footnote>
  <w:footnote w:type="continuationSeparator" w:id="0">
    <w:p w:rsidR="005F6AF9" w:rsidRDefault="005F6AF9" w:rsidP="006D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209517A"/>
    <w:multiLevelType w:val="hybridMultilevel"/>
    <w:tmpl w:val="546C05D2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D121E"/>
    <w:multiLevelType w:val="hybridMultilevel"/>
    <w:tmpl w:val="C014696A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9A6BD9"/>
    <w:multiLevelType w:val="hybridMultilevel"/>
    <w:tmpl w:val="63DA1822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A45F3"/>
    <w:multiLevelType w:val="hybridMultilevel"/>
    <w:tmpl w:val="69BE3398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465"/>
    <w:multiLevelType w:val="hybridMultilevel"/>
    <w:tmpl w:val="D50E08F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554C36"/>
    <w:multiLevelType w:val="hybridMultilevel"/>
    <w:tmpl w:val="0784D31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F8108B"/>
    <w:multiLevelType w:val="hybridMultilevel"/>
    <w:tmpl w:val="CFEC1446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36254A"/>
    <w:multiLevelType w:val="hybridMultilevel"/>
    <w:tmpl w:val="6D98E31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3065A"/>
    <w:multiLevelType w:val="hybridMultilevel"/>
    <w:tmpl w:val="9A289ED4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E329D"/>
    <w:multiLevelType w:val="hybridMultilevel"/>
    <w:tmpl w:val="C2FA9CF4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A73A26"/>
    <w:multiLevelType w:val="hybridMultilevel"/>
    <w:tmpl w:val="29BC5BA4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63493"/>
    <w:multiLevelType w:val="hybridMultilevel"/>
    <w:tmpl w:val="3BE41D12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369BA"/>
    <w:multiLevelType w:val="hybridMultilevel"/>
    <w:tmpl w:val="9B28F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F45A3"/>
    <w:multiLevelType w:val="hybridMultilevel"/>
    <w:tmpl w:val="8A90455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5744E"/>
    <w:multiLevelType w:val="hybridMultilevel"/>
    <w:tmpl w:val="5040F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55E1F"/>
    <w:multiLevelType w:val="hybridMultilevel"/>
    <w:tmpl w:val="4FD8A8B8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1277F"/>
    <w:multiLevelType w:val="multilevel"/>
    <w:tmpl w:val="CC86B2F6"/>
    <w:lvl w:ilvl="0">
      <w:start w:val="1"/>
      <w:numFmt w:val="bullet"/>
      <w:lvlText w:val=""/>
      <w:lvlJc w:val="left"/>
      <w:pPr>
        <w:ind w:left="1429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3E573D78"/>
    <w:multiLevelType w:val="hybridMultilevel"/>
    <w:tmpl w:val="C5945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E635B"/>
    <w:multiLevelType w:val="hybridMultilevel"/>
    <w:tmpl w:val="CDBAE13C"/>
    <w:lvl w:ilvl="0" w:tplc="2410F1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5E0CBD"/>
    <w:multiLevelType w:val="hybridMultilevel"/>
    <w:tmpl w:val="BD5C1386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832B0"/>
    <w:multiLevelType w:val="hybridMultilevel"/>
    <w:tmpl w:val="9FBEABCA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9E6FBA"/>
    <w:multiLevelType w:val="hybridMultilevel"/>
    <w:tmpl w:val="08609EC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402FB0"/>
    <w:multiLevelType w:val="hybridMultilevel"/>
    <w:tmpl w:val="4720253A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71635"/>
    <w:multiLevelType w:val="hybridMultilevel"/>
    <w:tmpl w:val="52F4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6F2A78"/>
    <w:multiLevelType w:val="hybridMultilevel"/>
    <w:tmpl w:val="F0D832EA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F4C30"/>
    <w:multiLevelType w:val="hybridMultilevel"/>
    <w:tmpl w:val="17D0D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07053"/>
    <w:multiLevelType w:val="hybridMultilevel"/>
    <w:tmpl w:val="763C67B8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BB250C"/>
    <w:multiLevelType w:val="hybridMultilevel"/>
    <w:tmpl w:val="E8C0C336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436C1D"/>
    <w:multiLevelType w:val="hybridMultilevel"/>
    <w:tmpl w:val="B070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C43C9"/>
    <w:multiLevelType w:val="hybridMultilevel"/>
    <w:tmpl w:val="96247FFE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72F13"/>
    <w:multiLevelType w:val="hybridMultilevel"/>
    <w:tmpl w:val="3DE4D37A"/>
    <w:lvl w:ilvl="0" w:tplc="2410F1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5D4FF3"/>
    <w:multiLevelType w:val="singleLevel"/>
    <w:tmpl w:val="A2343E8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>
    <w:nsid w:val="5CEA423F"/>
    <w:multiLevelType w:val="hybridMultilevel"/>
    <w:tmpl w:val="3AF64FFC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5">
    <w:nsid w:val="60CA5F1F"/>
    <w:multiLevelType w:val="hybridMultilevel"/>
    <w:tmpl w:val="CECC16A8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36492"/>
    <w:multiLevelType w:val="hybridMultilevel"/>
    <w:tmpl w:val="ADA04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AD6BBD"/>
    <w:multiLevelType w:val="hybridMultilevel"/>
    <w:tmpl w:val="1ABE400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12668"/>
    <w:multiLevelType w:val="hybridMultilevel"/>
    <w:tmpl w:val="596842A0"/>
    <w:lvl w:ilvl="0" w:tplc="2410F1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41AC4"/>
    <w:multiLevelType w:val="hybridMultilevel"/>
    <w:tmpl w:val="E9CE02F4"/>
    <w:lvl w:ilvl="0" w:tplc="2410F1D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20BEE"/>
    <w:multiLevelType w:val="hybridMultilevel"/>
    <w:tmpl w:val="A6FC8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3"/>
  </w:num>
  <w:num w:numId="4">
    <w:abstractNumId w:val="7"/>
  </w:num>
  <w:num w:numId="5">
    <w:abstractNumId w:val="17"/>
  </w:num>
  <w:num w:numId="6">
    <w:abstractNumId w:val="31"/>
  </w:num>
  <w:num w:numId="7">
    <w:abstractNumId w:val="4"/>
  </w:num>
  <w:num w:numId="8">
    <w:abstractNumId w:val="28"/>
  </w:num>
  <w:num w:numId="9">
    <w:abstractNumId w:val="32"/>
  </w:num>
  <w:num w:numId="10">
    <w:abstractNumId w:val="9"/>
  </w:num>
  <w:num w:numId="11">
    <w:abstractNumId w:val="21"/>
  </w:num>
  <w:num w:numId="12">
    <w:abstractNumId w:val="35"/>
  </w:num>
  <w:num w:numId="13">
    <w:abstractNumId w:val="10"/>
  </w:num>
  <w:num w:numId="14">
    <w:abstractNumId w:val="5"/>
  </w:num>
  <w:num w:numId="15">
    <w:abstractNumId w:val="38"/>
  </w:num>
  <w:num w:numId="16">
    <w:abstractNumId w:val="2"/>
  </w:num>
  <w:num w:numId="17">
    <w:abstractNumId w:val="26"/>
  </w:num>
  <w:num w:numId="18">
    <w:abstractNumId w:val="40"/>
  </w:num>
  <w:num w:numId="19">
    <w:abstractNumId w:val="14"/>
  </w:num>
  <w:num w:numId="20">
    <w:abstractNumId w:val="27"/>
  </w:num>
  <w:num w:numId="21">
    <w:abstractNumId w:val="8"/>
  </w:num>
  <w:num w:numId="22">
    <w:abstractNumId w:val="15"/>
  </w:num>
  <w:num w:numId="23">
    <w:abstractNumId w:val="12"/>
  </w:num>
  <w:num w:numId="24">
    <w:abstractNumId w:val="23"/>
  </w:num>
  <w:num w:numId="25">
    <w:abstractNumId w:val="29"/>
  </w:num>
  <w:num w:numId="26">
    <w:abstractNumId w:val="6"/>
  </w:num>
  <w:num w:numId="27">
    <w:abstractNumId w:val="37"/>
  </w:num>
  <w:num w:numId="28">
    <w:abstractNumId w:val="22"/>
  </w:num>
  <w:num w:numId="29">
    <w:abstractNumId w:val="11"/>
  </w:num>
  <w:num w:numId="30">
    <w:abstractNumId w:val="13"/>
  </w:num>
  <w:num w:numId="31">
    <w:abstractNumId w:val="24"/>
  </w:num>
  <w:num w:numId="32">
    <w:abstractNumId w:val="20"/>
  </w:num>
  <w:num w:numId="33">
    <w:abstractNumId w:val="30"/>
  </w:num>
  <w:num w:numId="34">
    <w:abstractNumId w:val="25"/>
  </w:num>
  <w:num w:numId="35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6">
    <w:abstractNumId w:val="36"/>
  </w:num>
  <w:num w:numId="37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0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1">
    <w:abstractNumId w:val="16"/>
  </w:num>
  <w:num w:numId="4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3">
    <w:abstractNumId w:val="33"/>
  </w:num>
  <w:num w:numId="44">
    <w:abstractNumId w:val="34"/>
  </w:num>
  <w:num w:numId="45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51D"/>
    <w:rsid w:val="0000351D"/>
    <w:rsid w:val="00020256"/>
    <w:rsid w:val="00023264"/>
    <w:rsid w:val="0002398F"/>
    <w:rsid w:val="00034907"/>
    <w:rsid w:val="000444D0"/>
    <w:rsid w:val="0005354F"/>
    <w:rsid w:val="0006034C"/>
    <w:rsid w:val="00066B34"/>
    <w:rsid w:val="00094AC1"/>
    <w:rsid w:val="000A48B3"/>
    <w:rsid w:val="000A50C8"/>
    <w:rsid w:val="000A7A65"/>
    <w:rsid w:val="000C45FC"/>
    <w:rsid w:val="000D1F1F"/>
    <w:rsid w:val="000E5304"/>
    <w:rsid w:val="000F1B8D"/>
    <w:rsid w:val="001002E7"/>
    <w:rsid w:val="00103B59"/>
    <w:rsid w:val="0011118A"/>
    <w:rsid w:val="00120DC2"/>
    <w:rsid w:val="001342D2"/>
    <w:rsid w:val="001458D4"/>
    <w:rsid w:val="00150BEA"/>
    <w:rsid w:val="001634AF"/>
    <w:rsid w:val="001660E9"/>
    <w:rsid w:val="001816FB"/>
    <w:rsid w:val="001979F3"/>
    <w:rsid w:val="001B62F1"/>
    <w:rsid w:val="001B64FD"/>
    <w:rsid w:val="001D431F"/>
    <w:rsid w:val="001D676F"/>
    <w:rsid w:val="001E0E2D"/>
    <w:rsid w:val="001F5A4C"/>
    <w:rsid w:val="00205ED4"/>
    <w:rsid w:val="00213E5B"/>
    <w:rsid w:val="00214B4F"/>
    <w:rsid w:val="00216128"/>
    <w:rsid w:val="0021682E"/>
    <w:rsid w:val="002178B5"/>
    <w:rsid w:val="0022350A"/>
    <w:rsid w:val="00226085"/>
    <w:rsid w:val="00230EBB"/>
    <w:rsid w:val="00254394"/>
    <w:rsid w:val="002546BD"/>
    <w:rsid w:val="00264DB6"/>
    <w:rsid w:val="002762B2"/>
    <w:rsid w:val="002A371E"/>
    <w:rsid w:val="002A652E"/>
    <w:rsid w:val="002B5870"/>
    <w:rsid w:val="002B60CA"/>
    <w:rsid w:val="002E139E"/>
    <w:rsid w:val="002E6FE0"/>
    <w:rsid w:val="002F7D53"/>
    <w:rsid w:val="00300955"/>
    <w:rsid w:val="00312503"/>
    <w:rsid w:val="00313A33"/>
    <w:rsid w:val="00332045"/>
    <w:rsid w:val="0034589B"/>
    <w:rsid w:val="00361D56"/>
    <w:rsid w:val="00366CA0"/>
    <w:rsid w:val="0037589F"/>
    <w:rsid w:val="00390840"/>
    <w:rsid w:val="00396F00"/>
    <w:rsid w:val="003B1CE7"/>
    <w:rsid w:val="003B5840"/>
    <w:rsid w:val="003C1882"/>
    <w:rsid w:val="003C35BF"/>
    <w:rsid w:val="003C57EE"/>
    <w:rsid w:val="003D5813"/>
    <w:rsid w:val="003D6927"/>
    <w:rsid w:val="003D6B6A"/>
    <w:rsid w:val="003E50B3"/>
    <w:rsid w:val="003E6D66"/>
    <w:rsid w:val="003F018A"/>
    <w:rsid w:val="003F11D5"/>
    <w:rsid w:val="003F7D4C"/>
    <w:rsid w:val="004048A8"/>
    <w:rsid w:val="00440362"/>
    <w:rsid w:val="00441374"/>
    <w:rsid w:val="00461EC0"/>
    <w:rsid w:val="004711AD"/>
    <w:rsid w:val="004960E1"/>
    <w:rsid w:val="004A1ED0"/>
    <w:rsid w:val="004A29D4"/>
    <w:rsid w:val="004A2A00"/>
    <w:rsid w:val="004B4F06"/>
    <w:rsid w:val="004B5E14"/>
    <w:rsid w:val="004B5F80"/>
    <w:rsid w:val="004F741E"/>
    <w:rsid w:val="005070C3"/>
    <w:rsid w:val="00531883"/>
    <w:rsid w:val="005363BD"/>
    <w:rsid w:val="00547E62"/>
    <w:rsid w:val="005545E5"/>
    <w:rsid w:val="00556D37"/>
    <w:rsid w:val="00590212"/>
    <w:rsid w:val="00594BD7"/>
    <w:rsid w:val="005A1970"/>
    <w:rsid w:val="005A2EEF"/>
    <w:rsid w:val="005A582C"/>
    <w:rsid w:val="005A673A"/>
    <w:rsid w:val="005B7777"/>
    <w:rsid w:val="005D32BF"/>
    <w:rsid w:val="005F441B"/>
    <w:rsid w:val="005F6AF9"/>
    <w:rsid w:val="006108BB"/>
    <w:rsid w:val="00614476"/>
    <w:rsid w:val="00635C3E"/>
    <w:rsid w:val="00657E4A"/>
    <w:rsid w:val="00662BDF"/>
    <w:rsid w:val="006648DB"/>
    <w:rsid w:val="00677EAD"/>
    <w:rsid w:val="00686C35"/>
    <w:rsid w:val="00697E30"/>
    <w:rsid w:val="006B3A36"/>
    <w:rsid w:val="006B7B2A"/>
    <w:rsid w:val="006C00AE"/>
    <w:rsid w:val="006C6BC4"/>
    <w:rsid w:val="006D05F6"/>
    <w:rsid w:val="006D1AA7"/>
    <w:rsid w:val="006E5673"/>
    <w:rsid w:val="006F0204"/>
    <w:rsid w:val="00700747"/>
    <w:rsid w:val="00712475"/>
    <w:rsid w:val="00716F1C"/>
    <w:rsid w:val="0073257F"/>
    <w:rsid w:val="007523AD"/>
    <w:rsid w:val="0076018E"/>
    <w:rsid w:val="00771A0D"/>
    <w:rsid w:val="00775B3D"/>
    <w:rsid w:val="00777040"/>
    <w:rsid w:val="0077776C"/>
    <w:rsid w:val="00777BF5"/>
    <w:rsid w:val="0078078E"/>
    <w:rsid w:val="00792CD5"/>
    <w:rsid w:val="007970B6"/>
    <w:rsid w:val="007A35D7"/>
    <w:rsid w:val="007B0E2B"/>
    <w:rsid w:val="007D51A1"/>
    <w:rsid w:val="007D7463"/>
    <w:rsid w:val="007E26B2"/>
    <w:rsid w:val="007E632E"/>
    <w:rsid w:val="00800FC1"/>
    <w:rsid w:val="0080256F"/>
    <w:rsid w:val="00802FC2"/>
    <w:rsid w:val="00813E5F"/>
    <w:rsid w:val="008148ED"/>
    <w:rsid w:val="00821B8F"/>
    <w:rsid w:val="0082497C"/>
    <w:rsid w:val="00825504"/>
    <w:rsid w:val="00827192"/>
    <w:rsid w:val="00840841"/>
    <w:rsid w:val="00840CE5"/>
    <w:rsid w:val="0085643D"/>
    <w:rsid w:val="00861063"/>
    <w:rsid w:val="0086559F"/>
    <w:rsid w:val="00871551"/>
    <w:rsid w:val="00885A8A"/>
    <w:rsid w:val="00895EA9"/>
    <w:rsid w:val="00896183"/>
    <w:rsid w:val="008A5521"/>
    <w:rsid w:val="008B0C6E"/>
    <w:rsid w:val="008C2AB0"/>
    <w:rsid w:val="008F40CA"/>
    <w:rsid w:val="0090432D"/>
    <w:rsid w:val="009072FA"/>
    <w:rsid w:val="00911FBD"/>
    <w:rsid w:val="00925201"/>
    <w:rsid w:val="00931ADE"/>
    <w:rsid w:val="00942F04"/>
    <w:rsid w:val="00945475"/>
    <w:rsid w:val="00953250"/>
    <w:rsid w:val="009538DC"/>
    <w:rsid w:val="00957F1B"/>
    <w:rsid w:val="009627B2"/>
    <w:rsid w:val="0098713A"/>
    <w:rsid w:val="009A4D07"/>
    <w:rsid w:val="009B235C"/>
    <w:rsid w:val="009B3DE2"/>
    <w:rsid w:val="009F0D4F"/>
    <w:rsid w:val="009F1C07"/>
    <w:rsid w:val="00A25B70"/>
    <w:rsid w:val="00A320D2"/>
    <w:rsid w:val="00A46F58"/>
    <w:rsid w:val="00A4702F"/>
    <w:rsid w:val="00A50F92"/>
    <w:rsid w:val="00A63F29"/>
    <w:rsid w:val="00A9261B"/>
    <w:rsid w:val="00AB28D7"/>
    <w:rsid w:val="00AB2E7E"/>
    <w:rsid w:val="00AD64C1"/>
    <w:rsid w:val="00AE0CEC"/>
    <w:rsid w:val="00B1166A"/>
    <w:rsid w:val="00B369FC"/>
    <w:rsid w:val="00B83658"/>
    <w:rsid w:val="00BB5F8E"/>
    <w:rsid w:val="00BC5205"/>
    <w:rsid w:val="00BD05CE"/>
    <w:rsid w:val="00BD2759"/>
    <w:rsid w:val="00BD57C5"/>
    <w:rsid w:val="00C029BF"/>
    <w:rsid w:val="00C03C84"/>
    <w:rsid w:val="00C060DD"/>
    <w:rsid w:val="00C10817"/>
    <w:rsid w:val="00C21E88"/>
    <w:rsid w:val="00C23EBA"/>
    <w:rsid w:val="00C24D32"/>
    <w:rsid w:val="00C3031B"/>
    <w:rsid w:val="00C3049F"/>
    <w:rsid w:val="00C635FC"/>
    <w:rsid w:val="00CA4A4E"/>
    <w:rsid w:val="00CD41A6"/>
    <w:rsid w:val="00CE7F94"/>
    <w:rsid w:val="00D04333"/>
    <w:rsid w:val="00D059FE"/>
    <w:rsid w:val="00D0739D"/>
    <w:rsid w:val="00D10278"/>
    <w:rsid w:val="00D113F6"/>
    <w:rsid w:val="00D53FE8"/>
    <w:rsid w:val="00D636B0"/>
    <w:rsid w:val="00D704CB"/>
    <w:rsid w:val="00D97D7F"/>
    <w:rsid w:val="00DA46EF"/>
    <w:rsid w:val="00DA6A98"/>
    <w:rsid w:val="00DB0B68"/>
    <w:rsid w:val="00DB3F44"/>
    <w:rsid w:val="00DB56F2"/>
    <w:rsid w:val="00DC63EE"/>
    <w:rsid w:val="00DD30CB"/>
    <w:rsid w:val="00DD48E6"/>
    <w:rsid w:val="00DE39D2"/>
    <w:rsid w:val="00DE76F1"/>
    <w:rsid w:val="00E05D10"/>
    <w:rsid w:val="00E13368"/>
    <w:rsid w:val="00E17E5F"/>
    <w:rsid w:val="00E35B03"/>
    <w:rsid w:val="00E47436"/>
    <w:rsid w:val="00E52AB1"/>
    <w:rsid w:val="00E66D5C"/>
    <w:rsid w:val="00E72E13"/>
    <w:rsid w:val="00E7502E"/>
    <w:rsid w:val="00E84B3D"/>
    <w:rsid w:val="00EA3275"/>
    <w:rsid w:val="00EA352A"/>
    <w:rsid w:val="00EB0514"/>
    <w:rsid w:val="00EC05E3"/>
    <w:rsid w:val="00ED2CB4"/>
    <w:rsid w:val="00EE2ECE"/>
    <w:rsid w:val="00F06662"/>
    <w:rsid w:val="00F26A63"/>
    <w:rsid w:val="00F46D59"/>
    <w:rsid w:val="00F717B5"/>
    <w:rsid w:val="00FA258C"/>
    <w:rsid w:val="00FB5D66"/>
    <w:rsid w:val="00FC73ED"/>
    <w:rsid w:val="00FD0EA4"/>
    <w:rsid w:val="00FE1523"/>
    <w:rsid w:val="00FF09A2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43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D431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D431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431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D431F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1D431F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D431F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431F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9">
    <w:name w:val="heading 9"/>
    <w:basedOn w:val="a"/>
    <w:next w:val="a"/>
    <w:link w:val="90"/>
    <w:qFormat/>
    <w:rsid w:val="001D431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351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0351D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003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D4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431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D431F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431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31F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31F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431F"/>
    <w:rPr>
      <w:rFonts w:ascii="Cambria" w:eastAsia="Calibri" w:hAnsi="Cambria" w:cs="Times New Roman"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table" w:styleId="a4">
    <w:name w:val="Table Grid"/>
    <w:basedOn w:val="a1"/>
    <w:uiPriority w:val="59"/>
    <w:rsid w:val="001D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1D431F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1D431F"/>
  </w:style>
  <w:style w:type="character" w:customStyle="1" w:styleId="c3">
    <w:name w:val="c3"/>
    <w:basedOn w:val="a0"/>
    <w:rsid w:val="001D431F"/>
  </w:style>
  <w:style w:type="character" w:customStyle="1" w:styleId="c3c6">
    <w:name w:val="c3 c6"/>
    <w:basedOn w:val="a0"/>
    <w:rsid w:val="001D431F"/>
  </w:style>
  <w:style w:type="character" w:customStyle="1" w:styleId="ff3">
    <w:name w:val="ff3"/>
    <w:basedOn w:val="a0"/>
    <w:rsid w:val="001D431F"/>
  </w:style>
  <w:style w:type="character" w:customStyle="1" w:styleId="apple-tab-span">
    <w:name w:val="apple-tab-span"/>
    <w:basedOn w:val="a0"/>
    <w:rsid w:val="001D431F"/>
  </w:style>
  <w:style w:type="paragraph" w:styleId="a5">
    <w:name w:val="Normal (Web)"/>
    <w:basedOn w:val="a"/>
    <w:rsid w:val="001D431F"/>
    <w:pPr>
      <w:spacing w:before="100" w:beforeAutospacing="1" w:after="100" w:afterAutospacing="1"/>
    </w:pPr>
  </w:style>
  <w:style w:type="character" w:styleId="a6">
    <w:name w:val="Strong"/>
    <w:qFormat/>
    <w:rsid w:val="001D431F"/>
    <w:rPr>
      <w:b/>
      <w:bCs/>
    </w:rPr>
  </w:style>
  <w:style w:type="character" w:customStyle="1" w:styleId="c6">
    <w:name w:val="c6"/>
    <w:basedOn w:val="a0"/>
    <w:rsid w:val="001D431F"/>
  </w:style>
  <w:style w:type="paragraph" w:customStyle="1" w:styleId="c5">
    <w:name w:val="c5"/>
    <w:basedOn w:val="a"/>
    <w:rsid w:val="001D431F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1D431F"/>
  </w:style>
  <w:style w:type="character" w:customStyle="1" w:styleId="c2">
    <w:name w:val="c2"/>
    <w:basedOn w:val="a0"/>
    <w:rsid w:val="001D431F"/>
  </w:style>
  <w:style w:type="character" w:customStyle="1" w:styleId="c14">
    <w:name w:val="c14"/>
    <w:basedOn w:val="a0"/>
    <w:rsid w:val="001D431F"/>
  </w:style>
  <w:style w:type="paragraph" w:styleId="a7">
    <w:name w:val="footer"/>
    <w:basedOn w:val="a"/>
    <w:link w:val="a8"/>
    <w:uiPriority w:val="99"/>
    <w:rsid w:val="001D4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D431F"/>
  </w:style>
  <w:style w:type="paragraph" w:customStyle="1" w:styleId="12">
    <w:name w:val="Без интервала1"/>
    <w:basedOn w:val="a"/>
    <w:link w:val="NoSpacingChar"/>
    <w:rsid w:val="001D431F"/>
    <w:rPr>
      <w:sz w:val="20"/>
      <w:szCs w:val="20"/>
    </w:rPr>
  </w:style>
  <w:style w:type="character" w:customStyle="1" w:styleId="NoSpacingChar">
    <w:name w:val="No Spacing Char"/>
    <w:link w:val="12"/>
    <w:locked/>
    <w:rsid w:val="001D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1D431F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D43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qFormat/>
    <w:rsid w:val="001D431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rsid w:val="001D43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Цитата 21"/>
    <w:basedOn w:val="a"/>
    <w:next w:val="a"/>
    <w:link w:val="QuoteChar"/>
    <w:rsid w:val="001D431F"/>
    <w:rPr>
      <w:rFonts w:eastAsia="Calibri"/>
      <w:i/>
      <w:iCs/>
      <w:color w:val="000000"/>
    </w:rPr>
  </w:style>
  <w:style w:type="character" w:customStyle="1" w:styleId="QuoteChar">
    <w:name w:val="Quote Char"/>
    <w:basedOn w:val="a0"/>
    <w:link w:val="21"/>
    <w:locked/>
    <w:rsid w:val="001D431F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1D431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locked/>
    <w:rsid w:val="001D431F"/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4">
    <w:name w:val="Сильное выделение1"/>
    <w:rsid w:val="001D431F"/>
    <w:rPr>
      <w:b/>
      <w:i/>
      <w:color w:val="4F81BD"/>
    </w:rPr>
  </w:style>
  <w:style w:type="character" w:customStyle="1" w:styleId="15">
    <w:name w:val="Слабая ссылка1"/>
    <w:basedOn w:val="a0"/>
    <w:rsid w:val="001D431F"/>
    <w:rPr>
      <w:rFonts w:cs="Times New Roman"/>
      <w:smallCaps/>
      <w:color w:val="C0504D"/>
      <w:u w:val="single"/>
    </w:rPr>
  </w:style>
  <w:style w:type="character" w:customStyle="1" w:styleId="Bodytext">
    <w:name w:val="Body text_"/>
    <w:basedOn w:val="a0"/>
    <w:link w:val="16"/>
    <w:locked/>
    <w:rsid w:val="001D431F"/>
    <w:rPr>
      <w:spacing w:val="10"/>
      <w:sz w:val="31"/>
      <w:szCs w:val="31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1D431F"/>
    <w:pPr>
      <w:widowControl w:val="0"/>
      <w:shd w:val="clear" w:color="auto" w:fill="FFFFFF"/>
      <w:spacing w:after="1380" w:line="360" w:lineRule="exact"/>
      <w:ind w:firstLine="280"/>
    </w:pPr>
    <w:rPr>
      <w:rFonts w:asciiTheme="minorHAnsi" w:eastAsiaTheme="minorHAnsi" w:hAnsiTheme="minorHAnsi" w:cstheme="minorBidi"/>
      <w:spacing w:val="10"/>
      <w:sz w:val="31"/>
      <w:szCs w:val="31"/>
      <w:shd w:val="clear" w:color="auto" w:fill="FFFFFF"/>
      <w:lang w:eastAsia="en-US"/>
    </w:rPr>
  </w:style>
  <w:style w:type="character" w:customStyle="1" w:styleId="Bodytext2">
    <w:name w:val="Body text (2)_"/>
    <w:basedOn w:val="a0"/>
    <w:link w:val="Bodytext20"/>
    <w:locked/>
    <w:rsid w:val="001D431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D431F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4">
    <w:name w:val="Body text (4)_"/>
    <w:basedOn w:val="a0"/>
    <w:link w:val="Bodytext40"/>
    <w:locked/>
    <w:rsid w:val="001D431F"/>
    <w:rPr>
      <w:rFonts w:ascii="CordiaUPC" w:hAnsi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1D431F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eastAsiaTheme="minorHAnsi" w:hAnsi="CordiaUPC" w:cstheme="minorBidi"/>
      <w:sz w:val="31"/>
      <w:szCs w:val="31"/>
      <w:shd w:val="clear" w:color="auto" w:fill="FFFFFF"/>
      <w:lang w:eastAsia="en-US"/>
    </w:rPr>
  </w:style>
  <w:style w:type="character" w:customStyle="1" w:styleId="Bodytext10">
    <w:name w:val="Body text (10)_"/>
    <w:basedOn w:val="a0"/>
    <w:link w:val="Bodytext100"/>
    <w:locked/>
    <w:rsid w:val="001D431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1D431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07">
    <w:name w:val="Body text (10) + 7"/>
    <w:aliases w:val="5 pt2"/>
    <w:basedOn w:val="Bodytext10"/>
    <w:rsid w:val="001D431F"/>
    <w:rPr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locked/>
    <w:rsid w:val="001D431F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1D431F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2">
    <w:name w:val="Body text (12)_"/>
    <w:basedOn w:val="a0"/>
    <w:link w:val="Bodytext120"/>
    <w:locked/>
    <w:rsid w:val="001D431F"/>
    <w:rPr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D431F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Theme="minorHAnsi" w:eastAsiaTheme="minorHAnsi" w:hAnsiTheme="minorHAnsi" w:cstheme="minorBidi"/>
      <w:i/>
      <w:iCs/>
      <w:sz w:val="21"/>
      <w:szCs w:val="21"/>
      <w:shd w:val="clear" w:color="auto" w:fill="FFFFFF"/>
      <w:lang w:eastAsia="en-US"/>
    </w:rPr>
  </w:style>
  <w:style w:type="paragraph" w:styleId="ae">
    <w:name w:val="header"/>
    <w:basedOn w:val="a"/>
    <w:link w:val="af"/>
    <w:semiHidden/>
    <w:rsid w:val="001D431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semiHidden/>
    <w:rsid w:val="001D431F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semiHidden/>
    <w:rsid w:val="001D431F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D431F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Emphasis"/>
    <w:basedOn w:val="a0"/>
    <w:qFormat/>
    <w:rsid w:val="001D431F"/>
    <w:rPr>
      <w:rFonts w:cs="Times New Roman"/>
      <w:i/>
    </w:rPr>
  </w:style>
  <w:style w:type="character" w:customStyle="1" w:styleId="17">
    <w:name w:val="Слабое выделение1"/>
    <w:basedOn w:val="a0"/>
    <w:rsid w:val="001D431F"/>
    <w:rPr>
      <w:rFonts w:cs="Times New Roman"/>
      <w:i/>
      <w:color w:val="808080"/>
    </w:rPr>
  </w:style>
  <w:style w:type="character" w:customStyle="1" w:styleId="18">
    <w:name w:val="Сильная ссылка1"/>
    <w:basedOn w:val="a0"/>
    <w:rsid w:val="001D431F"/>
    <w:rPr>
      <w:rFonts w:cs="Times New Roman"/>
      <w:b/>
      <w:smallCaps/>
      <w:color w:val="C0504D"/>
      <w:spacing w:val="5"/>
      <w:u w:val="single"/>
    </w:rPr>
  </w:style>
  <w:style w:type="character" w:customStyle="1" w:styleId="19">
    <w:name w:val="Название книги1"/>
    <w:basedOn w:val="a0"/>
    <w:rsid w:val="001D431F"/>
    <w:rPr>
      <w:rFonts w:cs="Times New Roman"/>
      <w:b/>
      <w:bCs/>
      <w:smallCaps/>
      <w:spacing w:val="5"/>
    </w:rPr>
  </w:style>
  <w:style w:type="paragraph" w:customStyle="1" w:styleId="1a">
    <w:name w:val="Заголовок оглавления1"/>
    <w:basedOn w:val="1"/>
    <w:next w:val="a"/>
    <w:rsid w:val="001D431F"/>
    <w:pPr>
      <w:keepNext/>
      <w:keepLines/>
      <w:spacing w:before="480" w:beforeAutospacing="0" w:after="0" w:afterAutospacing="0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character" w:customStyle="1" w:styleId="Bodytext3">
    <w:name w:val="Body text (3)_"/>
    <w:basedOn w:val="a0"/>
    <w:rsid w:val="001D431F"/>
    <w:rPr>
      <w:rFonts w:ascii="CordiaUPC" w:hAnsi="CordiaUPC" w:cs="CordiaUPC"/>
      <w:sz w:val="31"/>
      <w:szCs w:val="31"/>
      <w:u w:val="none"/>
    </w:rPr>
  </w:style>
  <w:style w:type="character" w:customStyle="1" w:styleId="Bodytext30">
    <w:name w:val="Body text (3)"/>
    <w:basedOn w:val="Bodytext3"/>
    <w:rsid w:val="001D431F"/>
    <w:rPr>
      <w:rFonts w:ascii="CordiaUPC" w:hAnsi="CordiaUPC" w:cs="CordiaUP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TimesNewRoman">
    <w:name w:val="Body text (4) + Times New Roman"/>
    <w:aliases w:val="10,5 pt"/>
    <w:basedOn w:val="Bodytext4"/>
    <w:rsid w:val="001D431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Bold">
    <w:name w:val="Body text (10) + Bold"/>
    <w:aliases w:val="Italic"/>
    <w:basedOn w:val="Bodytext10"/>
    <w:rsid w:val="001D431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">
    <w:name w:val="Body text (8)_"/>
    <w:basedOn w:val="a0"/>
    <w:rsid w:val="001D431F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80">
    <w:name w:val="Body text (8)"/>
    <w:basedOn w:val="Bodytext8"/>
    <w:rsid w:val="001D431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0Georgia">
    <w:name w:val="Body text (10) + Georgia"/>
    <w:aliases w:val="8,5 pt1"/>
    <w:basedOn w:val="Bodytext10"/>
    <w:rsid w:val="001D431F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f3">
    <w:name w:val="List Paragraph"/>
    <w:basedOn w:val="a"/>
    <w:uiPriority w:val="34"/>
    <w:qFormat/>
    <w:rsid w:val="00635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b">
    <w:name w:val="Сетка таблицы1"/>
    <w:basedOn w:val="a1"/>
    <w:uiPriority w:val="59"/>
    <w:rsid w:val="006D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6D05F6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D05F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D05F6"/>
    <w:rPr>
      <w:vertAlign w:val="superscript"/>
    </w:rPr>
  </w:style>
  <w:style w:type="paragraph" w:styleId="af7">
    <w:name w:val="Body Text"/>
    <w:basedOn w:val="a"/>
    <w:link w:val="af8"/>
    <w:semiHidden/>
    <w:unhideWhenUsed/>
    <w:rsid w:val="00700747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700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70074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0074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3">
    <w:name w:val="Font Style223"/>
    <w:uiPriority w:val="99"/>
    <w:rsid w:val="00700747"/>
    <w:rPr>
      <w:rFonts w:ascii="Microsoft Sans Serif" w:hAnsi="Microsoft Sans Serif" w:cs="Microsoft Sans Serif" w:hint="default"/>
      <w:b/>
      <w:bCs/>
      <w:sz w:val="32"/>
      <w:szCs w:val="32"/>
    </w:rPr>
  </w:style>
  <w:style w:type="table" w:customStyle="1" w:styleId="120">
    <w:name w:val="Сетка таблицы12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70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700747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ParagraphStyle">
    <w:name w:val="Paragraph Style"/>
    <w:rsid w:val="00700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-4">
    <w:name w:val="Light List Accent 4"/>
    <w:basedOn w:val="a1"/>
    <w:uiPriority w:val="61"/>
    <w:rsid w:val="006D1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22">
    <w:name w:val="Сетка таблицы2"/>
    <w:basedOn w:val="a1"/>
    <w:next w:val="a4"/>
    <w:uiPriority w:val="59"/>
    <w:rsid w:val="0019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2A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43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D431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D431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D431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D431F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1D431F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D431F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431F"/>
    <w:pPr>
      <w:keepNext/>
      <w:keepLines/>
      <w:spacing w:before="200"/>
      <w:outlineLvl w:val="7"/>
    </w:pPr>
    <w:rPr>
      <w:rFonts w:ascii="Cambria" w:eastAsia="Calibri" w:hAnsi="Cambria"/>
      <w:color w:val="404040"/>
    </w:rPr>
  </w:style>
  <w:style w:type="paragraph" w:styleId="9">
    <w:name w:val="heading 9"/>
    <w:basedOn w:val="a"/>
    <w:next w:val="a"/>
    <w:link w:val="90"/>
    <w:qFormat/>
    <w:rsid w:val="001D431F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351D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00351D"/>
    <w:pPr>
      <w:ind w:left="720"/>
      <w:contextualSpacing/>
    </w:pPr>
    <w:rPr>
      <w:rFonts w:eastAsia="Calibri"/>
    </w:rPr>
  </w:style>
  <w:style w:type="paragraph" w:styleId="a3">
    <w:name w:val="No Spacing"/>
    <w:uiPriority w:val="1"/>
    <w:qFormat/>
    <w:rsid w:val="00003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D4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D431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D431F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D431F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31F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D431F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D431F"/>
    <w:rPr>
      <w:rFonts w:ascii="Cambria" w:eastAsia="Calibri" w:hAnsi="Cambria" w:cs="Times New Roman"/>
      <w:color w:val="40404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D431F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table" w:styleId="a4">
    <w:name w:val="Table Grid"/>
    <w:basedOn w:val="a1"/>
    <w:uiPriority w:val="59"/>
    <w:rsid w:val="001D4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3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1D431F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1D431F"/>
  </w:style>
  <w:style w:type="character" w:customStyle="1" w:styleId="c3">
    <w:name w:val="c3"/>
    <w:basedOn w:val="a0"/>
    <w:rsid w:val="001D431F"/>
  </w:style>
  <w:style w:type="character" w:customStyle="1" w:styleId="c3c6">
    <w:name w:val="c3 c6"/>
    <w:basedOn w:val="a0"/>
    <w:rsid w:val="001D431F"/>
  </w:style>
  <w:style w:type="character" w:customStyle="1" w:styleId="ff3">
    <w:name w:val="ff3"/>
    <w:basedOn w:val="a0"/>
    <w:rsid w:val="001D431F"/>
  </w:style>
  <w:style w:type="character" w:customStyle="1" w:styleId="apple-tab-span">
    <w:name w:val="apple-tab-span"/>
    <w:basedOn w:val="a0"/>
    <w:rsid w:val="001D431F"/>
  </w:style>
  <w:style w:type="paragraph" w:styleId="a5">
    <w:name w:val="Normal (Web)"/>
    <w:basedOn w:val="a"/>
    <w:rsid w:val="001D431F"/>
    <w:pPr>
      <w:spacing w:before="100" w:beforeAutospacing="1" w:after="100" w:afterAutospacing="1"/>
    </w:pPr>
  </w:style>
  <w:style w:type="character" w:styleId="a6">
    <w:name w:val="Strong"/>
    <w:qFormat/>
    <w:rsid w:val="001D431F"/>
    <w:rPr>
      <w:b/>
      <w:bCs/>
    </w:rPr>
  </w:style>
  <w:style w:type="character" w:customStyle="1" w:styleId="c6">
    <w:name w:val="c6"/>
    <w:basedOn w:val="a0"/>
    <w:rsid w:val="001D431F"/>
  </w:style>
  <w:style w:type="paragraph" w:customStyle="1" w:styleId="c5">
    <w:name w:val="c5"/>
    <w:basedOn w:val="a"/>
    <w:rsid w:val="001D431F"/>
    <w:pPr>
      <w:spacing w:before="100" w:beforeAutospacing="1" w:after="100" w:afterAutospacing="1"/>
    </w:pPr>
  </w:style>
  <w:style w:type="character" w:customStyle="1" w:styleId="c0c5">
    <w:name w:val="c0 c5"/>
    <w:basedOn w:val="a0"/>
    <w:rsid w:val="001D431F"/>
  </w:style>
  <w:style w:type="character" w:customStyle="1" w:styleId="c2">
    <w:name w:val="c2"/>
    <w:basedOn w:val="a0"/>
    <w:rsid w:val="001D431F"/>
  </w:style>
  <w:style w:type="character" w:customStyle="1" w:styleId="c14">
    <w:name w:val="c14"/>
    <w:basedOn w:val="a0"/>
    <w:rsid w:val="001D431F"/>
  </w:style>
  <w:style w:type="paragraph" w:styleId="a7">
    <w:name w:val="footer"/>
    <w:basedOn w:val="a"/>
    <w:link w:val="a8"/>
    <w:uiPriority w:val="99"/>
    <w:rsid w:val="001D43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43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D431F"/>
  </w:style>
  <w:style w:type="paragraph" w:customStyle="1" w:styleId="12">
    <w:name w:val="Без интервала1"/>
    <w:basedOn w:val="a"/>
    <w:link w:val="NoSpacingChar"/>
    <w:rsid w:val="001D431F"/>
    <w:rPr>
      <w:sz w:val="20"/>
      <w:szCs w:val="20"/>
    </w:rPr>
  </w:style>
  <w:style w:type="character" w:customStyle="1" w:styleId="NoSpacingChar">
    <w:name w:val="No Spacing Char"/>
    <w:link w:val="12"/>
    <w:locked/>
    <w:rsid w:val="001D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1D431F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1D43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qFormat/>
    <w:rsid w:val="001D431F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rsid w:val="001D43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Цитата 21"/>
    <w:basedOn w:val="a"/>
    <w:next w:val="a"/>
    <w:link w:val="QuoteChar"/>
    <w:rsid w:val="001D431F"/>
    <w:rPr>
      <w:rFonts w:eastAsia="Calibri"/>
      <w:i/>
      <w:iCs/>
      <w:color w:val="000000"/>
    </w:rPr>
  </w:style>
  <w:style w:type="character" w:customStyle="1" w:styleId="QuoteChar">
    <w:name w:val="Quote Char"/>
    <w:basedOn w:val="a0"/>
    <w:link w:val="21"/>
    <w:locked/>
    <w:rsid w:val="001D431F"/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rsid w:val="001D431F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3"/>
    <w:locked/>
    <w:rsid w:val="001D431F"/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4">
    <w:name w:val="Сильное выделение1"/>
    <w:rsid w:val="001D431F"/>
    <w:rPr>
      <w:b/>
      <w:i/>
      <w:color w:val="4F81BD"/>
    </w:rPr>
  </w:style>
  <w:style w:type="character" w:customStyle="1" w:styleId="15">
    <w:name w:val="Слабая ссылка1"/>
    <w:basedOn w:val="a0"/>
    <w:rsid w:val="001D431F"/>
    <w:rPr>
      <w:rFonts w:cs="Times New Roman"/>
      <w:smallCaps/>
      <w:color w:val="C0504D"/>
      <w:u w:val="single"/>
    </w:rPr>
  </w:style>
  <w:style w:type="character" w:customStyle="1" w:styleId="Bodytext">
    <w:name w:val="Body text_"/>
    <w:basedOn w:val="a0"/>
    <w:link w:val="16"/>
    <w:locked/>
    <w:rsid w:val="001D431F"/>
    <w:rPr>
      <w:spacing w:val="10"/>
      <w:sz w:val="31"/>
      <w:szCs w:val="31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1D431F"/>
    <w:pPr>
      <w:widowControl w:val="0"/>
      <w:shd w:val="clear" w:color="auto" w:fill="FFFFFF"/>
      <w:spacing w:after="1380" w:line="360" w:lineRule="exact"/>
      <w:ind w:firstLine="280"/>
    </w:pPr>
    <w:rPr>
      <w:rFonts w:asciiTheme="minorHAnsi" w:eastAsiaTheme="minorHAnsi" w:hAnsiTheme="minorHAnsi" w:cstheme="minorBidi"/>
      <w:spacing w:val="10"/>
      <w:sz w:val="31"/>
      <w:szCs w:val="31"/>
      <w:shd w:val="clear" w:color="auto" w:fill="FFFFFF"/>
      <w:lang w:eastAsia="en-US"/>
    </w:rPr>
  </w:style>
  <w:style w:type="character" w:customStyle="1" w:styleId="Bodytext2">
    <w:name w:val="Body text (2)_"/>
    <w:basedOn w:val="a0"/>
    <w:link w:val="Bodytext20"/>
    <w:locked/>
    <w:rsid w:val="001D431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D431F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4">
    <w:name w:val="Body text (4)_"/>
    <w:basedOn w:val="a0"/>
    <w:link w:val="Bodytext40"/>
    <w:locked/>
    <w:rsid w:val="001D431F"/>
    <w:rPr>
      <w:rFonts w:ascii="CordiaUPC" w:hAnsi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1D431F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eastAsiaTheme="minorHAnsi" w:hAnsi="CordiaUPC" w:cstheme="minorBidi"/>
      <w:sz w:val="31"/>
      <w:szCs w:val="31"/>
      <w:shd w:val="clear" w:color="auto" w:fill="FFFFFF"/>
      <w:lang w:eastAsia="en-US"/>
    </w:rPr>
  </w:style>
  <w:style w:type="character" w:customStyle="1" w:styleId="Bodytext10">
    <w:name w:val="Body text (10)_"/>
    <w:basedOn w:val="a0"/>
    <w:link w:val="Bodytext100"/>
    <w:locked/>
    <w:rsid w:val="001D431F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1D431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07">
    <w:name w:val="Body text (10) + 7"/>
    <w:aliases w:val="5 pt2"/>
    <w:basedOn w:val="Bodytext10"/>
    <w:rsid w:val="001D431F"/>
    <w:rPr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Heading2">
    <w:name w:val="Heading #2_"/>
    <w:basedOn w:val="a0"/>
    <w:link w:val="Heading20"/>
    <w:locked/>
    <w:rsid w:val="001D431F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1D431F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12">
    <w:name w:val="Body text (12)_"/>
    <w:basedOn w:val="a0"/>
    <w:link w:val="Bodytext120"/>
    <w:locked/>
    <w:rsid w:val="001D431F"/>
    <w:rPr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D431F"/>
    <w:pPr>
      <w:widowControl w:val="0"/>
      <w:shd w:val="clear" w:color="auto" w:fill="FFFFFF"/>
      <w:spacing w:before="180" w:line="250" w:lineRule="exact"/>
      <w:ind w:firstLine="360"/>
      <w:jc w:val="both"/>
    </w:pPr>
    <w:rPr>
      <w:rFonts w:asciiTheme="minorHAnsi" w:eastAsiaTheme="minorHAnsi" w:hAnsiTheme="minorHAnsi" w:cstheme="minorBidi"/>
      <w:i/>
      <w:iCs/>
      <w:sz w:val="21"/>
      <w:szCs w:val="21"/>
      <w:shd w:val="clear" w:color="auto" w:fill="FFFFFF"/>
      <w:lang w:eastAsia="en-US"/>
    </w:rPr>
  </w:style>
  <w:style w:type="paragraph" w:styleId="ae">
    <w:name w:val="header"/>
    <w:basedOn w:val="a"/>
    <w:link w:val="af"/>
    <w:semiHidden/>
    <w:rsid w:val="001D431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semiHidden/>
    <w:rsid w:val="001D431F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semiHidden/>
    <w:rsid w:val="001D431F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D431F"/>
    <w:rPr>
      <w:rFonts w:ascii="Tahoma" w:eastAsia="Calibri" w:hAnsi="Tahoma" w:cs="Tahoma"/>
      <w:sz w:val="16"/>
      <w:szCs w:val="16"/>
      <w:lang w:eastAsia="ru-RU"/>
    </w:rPr>
  </w:style>
  <w:style w:type="character" w:styleId="af2">
    <w:name w:val="Emphasis"/>
    <w:basedOn w:val="a0"/>
    <w:qFormat/>
    <w:rsid w:val="001D431F"/>
    <w:rPr>
      <w:rFonts w:cs="Times New Roman"/>
      <w:i/>
    </w:rPr>
  </w:style>
  <w:style w:type="character" w:customStyle="1" w:styleId="17">
    <w:name w:val="Слабое выделение1"/>
    <w:basedOn w:val="a0"/>
    <w:rsid w:val="001D431F"/>
    <w:rPr>
      <w:rFonts w:cs="Times New Roman"/>
      <w:i/>
      <w:color w:val="808080"/>
    </w:rPr>
  </w:style>
  <w:style w:type="character" w:customStyle="1" w:styleId="18">
    <w:name w:val="Сильная ссылка1"/>
    <w:basedOn w:val="a0"/>
    <w:rsid w:val="001D431F"/>
    <w:rPr>
      <w:rFonts w:cs="Times New Roman"/>
      <w:b/>
      <w:smallCaps/>
      <w:color w:val="C0504D"/>
      <w:spacing w:val="5"/>
      <w:u w:val="single"/>
    </w:rPr>
  </w:style>
  <w:style w:type="character" w:customStyle="1" w:styleId="19">
    <w:name w:val="Название книги1"/>
    <w:basedOn w:val="a0"/>
    <w:rsid w:val="001D431F"/>
    <w:rPr>
      <w:rFonts w:cs="Times New Roman"/>
      <w:b/>
      <w:bCs/>
      <w:smallCaps/>
      <w:spacing w:val="5"/>
    </w:rPr>
  </w:style>
  <w:style w:type="paragraph" w:customStyle="1" w:styleId="1a">
    <w:name w:val="Заголовок оглавления1"/>
    <w:basedOn w:val="1"/>
    <w:next w:val="a"/>
    <w:rsid w:val="001D431F"/>
    <w:pPr>
      <w:keepNext/>
      <w:keepLines/>
      <w:spacing w:before="480" w:beforeAutospacing="0" w:after="0" w:afterAutospacing="0"/>
      <w:outlineLvl w:val="9"/>
    </w:pPr>
    <w:rPr>
      <w:rFonts w:ascii="Cambria" w:eastAsia="Calibri" w:hAnsi="Cambria"/>
      <w:color w:val="365F91"/>
      <w:kern w:val="0"/>
      <w:sz w:val="28"/>
      <w:szCs w:val="28"/>
    </w:rPr>
  </w:style>
  <w:style w:type="character" w:customStyle="1" w:styleId="Bodytext3">
    <w:name w:val="Body text (3)_"/>
    <w:basedOn w:val="a0"/>
    <w:rsid w:val="001D431F"/>
    <w:rPr>
      <w:rFonts w:ascii="CordiaUPC" w:hAnsi="CordiaUPC" w:cs="CordiaUPC"/>
      <w:sz w:val="31"/>
      <w:szCs w:val="31"/>
      <w:u w:val="none"/>
    </w:rPr>
  </w:style>
  <w:style w:type="character" w:customStyle="1" w:styleId="Bodytext30">
    <w:name w:val="Body text (3)"/>
    <w:basedOn w:val="Bodytext3"/>
    <w:rsid w:val="001D431F"/>
    <w:rPr>
      <w:rFonts w:ascii="CordiaUPC" w:hAnsi="CordiaUPC" w:cs="CordiaUP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TimesNewRoman">
    <w:name w:val="Body text (4) + Times New Roman"/>
    <w:aliases w:val="10,5 pt"/>
    <w:basedOn w:val="Bodytext4"/>
    <w:rsid w:val="001D431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Bold">
    <w:name w:val="Body text (10) + Bold"/>
    <w:aliases w:val="Italic"/>
    <w:basedOn w:val="Bodytext10"/>
    <w:rsid w:val="001D431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x-none"/>
    </w:rPr>
  </w:style>
  <w:style w:type="character" w:customStyle="1" w:styleId="Bodytext8">
    <w:name w:val="Body text (8)_"/>
    <w:basedOn w:val="a0"/>
    <w:rsid w:val="001D431F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80">
    <w:name w:val="Body text (8)"/>
    <w:basedOn w:val="Bodytext8"/>
    <w:rsid w:val="001D431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x-none"/>
    </w:rPr>
  </w:style>
  <w:style w:type="character" w:customStyle="1" w:styleId="Bodytext10Georgia">
    <w:name w:val="Body text (10) + Georgia"/>
    <w:aliases w:val="8,5 pt1"/>
    <w:basedOn w:val="Bodytext10"/>
    <w:rsid w:val="001D431F"/>
    <w:rPr>
      <w:rFonts w:ascii="Georgia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f3">
    <w:name w:val="List Paragraph"/>
    <w:basedOn w:val="a"/>
    <w:uiPriority w:val="34"/>
    <w:qFormat/>
    <w:rsid w:val="00635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b">
    <w:name w:val="Сетка таблицы1"/>
    <w:basedOn w:val="a1"/>
    <w:uiPriority w:val="59"/>
    <w:rsid w:val="006D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6D05F6"/>
    <w:rPr>
      <w:rFonts w:ascii="Calibri" w:hAnsi="Calibr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D05F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6D05F6"/>
    <w:rPr>
      <w:vertAlign w:val="superscript"/>
    </w:rPr>
  </w:style>
  <w:style w:type="paragraph" w:styleId="af7">
    <w:name w:val="Body Text"/>
    <w:basedOn w:val="a"/>
    <w:link w:val="af8"/>
    <w:semiHidden/>
    <w:unhideWhenUsed/>
    <w:rsid w:val="00700747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7007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uiPriority w:val="99"/>
    <w:rsid w:val="0070074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0074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3">
    <w:name w:val="Font Style223"/>
    <w:uiPriority w:val="99"/>
    <w:rsid w:val="00700747"/>
    <w:rPr>
      <w:rFonts w:ascii="Microsoft Sans Serif" w:hAnsi="Microsoft Sans Serif" w:cs="Microsoft Sans Serif" w:hint="default"/>
      <w:b/>
      <w:bCs/>
      <w:sz w:val="32"/>
      <w:szCs w:val="32"/>
    </w:rPr>
  </w:style>
  <w:style w:type="table" w:customStyle="1" w:styleId="120">
    <w:name w:val="Сетка таблицы12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59"/>
    <w:rsid w:val="00700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70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700747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ParagraphStyle">
    <w:name w:val="Paragraph Style"/>
    <w:rsid w:val="00700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-4">
    <w:name w:val="Light List Accent 4"/>
    <w:basedOn w:val="a1"/>
    <w:uiPriority w:val="61"/>
    <w:rsid w:val="006D1A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22">
    <w:name w:val="Сетка таблицы2"/>
    <w:basedOn w:val="a1"/>
    <w:next w:val="a4"/>
    <w:uiPriority w:val="59"/>
    <w:rsid w:val="0019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2A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0992-58A8-4A36-81EA-461EDFAA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7627</TotalTime>
  <Pages>39</Pages>
  <Words>15598</Words>
  <Characters>88909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47</cp:revision>
  <cp:lastPrinted>2018-08-13T09:24:00Z</cp:lastPrinted>
  <dcterms:created xsi:type="dcterms:W3CDTF">2018-06-13T05:07:00Z</dcterms:created>
  <dcterms:modified xsi:type="dcterms:W3CDTF">2020-09-09T11:55:00Z</dcterms:modified>
</cp:coreProperties>
</file>