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32" w:rsidRDefault="00466A32" w:rsidP="00B22B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793580D" wp14:editId="2AA5B6A0">
            <wp:simplePos x="0" y="0"/>
            <wp:positionH relativeFrom="column">
              <wp:posOffset>64770</wp:posOffset>
            </wp:positionH>
            <wp:positionV relativeFrom="paragraph">
              <wp:posOffset>33020</wp:posOffset>
            </wp:positionV>
            <wp:extent cx="7020560" cy="9656445"/>
            <wp:effectExtent l="0" t="0" r="0" b="0"/>
            <wp:wrapThrough wrapText="bothSides">
              <wp:wrapPolygon edited="0">
                <wp:start x="0" y="0"/>
                <wp:lineTo x="0" y="21562"/>
                <wp:lineTo x="21569" y="21562"/>
                <wp:lineTo x="21569" y="0"/>
                <wp:lineTo x="0" y="0"/>
              </wp:wrapPolygon>
            </wp:wrapThrough>
            <wp:docPr id="1" name="Рисунок 1" descr="C:\Users\ASUS\Desktop\зензина программы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зензина программы\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65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A32" w:rsidRDefault="00466A32" w:rsidP="00B22B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2B76" w:rsidRDefault="00B22B76" w:rsidP="00466A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B76">
        <w:rPr>
          <w:rFonts w:ascii="Times New Roman" w:hAnsi="Times New Roman"/>
          <w:sz w:val="24"/>
          <w:szCs w:val="24"/>
        </w:rPr>
        <w:t xml:space="preserve">Муниципальное казенное дошкольное образовательное учреждение </w:t>
      </w:r>
      <w:proofErr w:type="spellStart"/>
      <w:r w:rsidRPr="00B22B76">
        <w:rPr>
          <w:rFonts w:ascii="Times New Roman" w:hAnsi="Times New Roman"/>
          <w:sz w:val="24"/>
          <w:szCs w:val="24"/>
        </w:rPr>
        <w:t>Искитимского</w:t>
      </w:r>
      <w:proofErr w:type="spellEnd"/>
      <w:r w:rsidRPr="00B22B76">
        <w:rPr>
          <w:rFonts w:ascii="Times New Roman" w:hAnsi="Times New Roman"/>
          <w:sz w:val="24"/>
          <w:szCs w:val="24"/>
        </w:rPr>
        <w:t xml:space="preserve"> района</w:t>
      </w:r>
    </w:p>
    <w:p w:rsidR="00B22B76" w:rsidRDefault="00B22B76" w:rsidP="00B22B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B76">
        <w:rPr>
          <w:rFonts w:ascii="Times New Roman" w:hAnsi="Times New Roman"/>
          <w:sz w:val="24"/>
          <w:szCs w:val="24"/>
        </w:rPr>
        <w:t xml:space="preserve">Новосибирской области детский сад «Теремок» </w:t>
      </w:r>
    </w:p>
    <w:p w:rsidR="00B22B76" w:rsidRPr="00B22B76" w:rsidRDefault="00B22B76" w:rsidP="00B22B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B76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B22B76">
        <w:rPr>
          <w:rFonts w:ascii="Times New Roman" w:hAnsi="Times New Roman"/>
          <w:sz w:val="24"/>
          <w:szCs w:val="24"/>
        </w:rPr>
        <w:t>Керамкомбинат</w:t>
      </w:r>
      <w:proofErr w:type="spellEnd"/>
    </w:p>
    <w:tbl>
      <w:tblPr>
        <w:tblpPr w:leftFromText="180" w:rightFromText="180" w:vertAnchor="text" w:horzAnchor="margin" w:tblpXSpec="center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B22B76" w:rsidRPr="00B22B76" w:rsidTr="00B22B76">
        <w:trPr>
          <w:trHeight w:val="232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B22B76" w:rsidRPr="00B22B76" w:rsidRDefault="00B22B76" w:rsidP="00B22B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B76" w:rsidRPr="00B22B76" w:rsidRDefault="00B22B76" w:rsidP="00B22B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B76" w:rsidRPr="00B22B76" w:rsidRDefault="00B22B76" w:rsidP="00B22B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B76"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B22B76" w:rsidRPr="00B22B76" w:rsidRDefault="00B22B76" w:rsidP="00B2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B76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</w:t>
            </w:r>
            <w:proofErr w:type="gramStart"/>
            <w:r w:rsidRPr="00B22B76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</w:p>
          <w:p w:rsidR="00B22B76" w:rsidRPr="00B22B76" w:rsidRDefault="00B22B76" w:rsidP="00B2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B76">
              <w:rPr>
                <w:rFonts w:ascii="Times New Roman" w:hAnsi="Times New Roman" w:cs="Times New Roman"/>
                <w:sz w:val="24"/>
                <w:szCs w:val="24"/>
              </w:rPr>
              <w:t xml:space="preserve"> совета протокол № 1</w:t>
            </w:r>
          </w:p>
          <w:p w:rsidR="00B22B76" w:rsidRPr="00B22B76" w:rsidRDefault="00B22B76" w:rsidP="00B2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B76" w:rsidRPr="00B22B76" w:rsidRDefault="00B22B76" w:rsidP="00B2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 ______ 2022</w:t>
            </w:r>
            <w:r w:rsidRPr="00B22B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B22B76" w:rsidRPr="00B22B76" w:rsidRDefault="00B22B76" w:rsidP="00B22B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B76" w:rsidRPr="00B22B76" w:rsidRDefault="00B22B76" w:rsidP="00B22B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B76" w:rsidRPr="00B22B76" w:rsidRDefault="00B22B76" w:rsidP="00B22B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B7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B22B76" w:rsidRPr="00B22B76" w:rsidRDefault="00B22B76" w:rsidP="00B22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МКДОУ</w:t>
            </w:r>
          </w:p>
          <w:p w:rsidR="00B22B76" w:rsidRPr="00B22B76" w:rsidRDefault="00B22B76" w:rsidP="00B22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д/с «Теремок» </w:t>
            </w:r>
          </w:p>
          <w:p w:rsidR="00B22B76" w:rsidRPr="00B22B76" w:rsidRDefault="00B22B76" w:rsidP="00B22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B22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Керамкомбинат</w:t>
            </w:r>
            <w:proofErr w:type="spellEnd"/>
          </w:p>
          <w:p w:rsidR="00B22B76" w:rsidRPr="00B22B76" w:rsidRDefault="00B22B76" w:rsidP="00B22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Баева Н.В.</w:t>
            </w:r>
          </w:p>
          <w:p w:rsidR="00B22B76" w:rsidRPr="00B22B76" w:rsidRDefault="00B22B76" w:rsidP="00B2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«___» _____________ 2022</w:t>
            </w:r>
            <w:r w:rsidRPr="00B22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B22B76" w:rsidRPr="00B22B76" w:rsidRDefault="00B22B76" w:rsidP="00B2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B76" w:rsidRPr="00B22B76" w:rsidRDefault="00B22B76" w:rsidP="00B22B7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22B76" w:rsidRPr="00B22B76" w:rsidRDefault="00B22B76" w:rsidP="00B22B7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22B76" w:rsidRDefault="00B22B76" w:rsidP="00B22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22B76" w:rsidRDefault="00B22B76" w:rsidP="00B22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22B76" w:rsidRDefault="00B22B76" w:rsidP="00B22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22B76" w:rsidRDefault="00B22B76" w:rsidP="00B22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22B76" w:rsidRDefault="00B22B76" w:rsidP="00B22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22B76" w:rsidRDefault="00B22B76" w:rsidP="00B22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22B76" w:rsidRDefault="00B22B76" w:rsidP="00B22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22B76" w:rsidRDefault="00B22B76" w:rsidP="00B22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22B76" w:rsidRDefault="00B22B76" w:rsidP="00B22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22B76" w:rsidRPr="00B22B76" w:rsidRDefault="00B22B76" w:rsidP="00B22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B22B7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Рабочая программа педагога ДОУ</w:t>
      </w:r>
    </w:p>
    <w:p w:rsidR="00B22B76" w:rsidRPr="00B22B76" w:rsidRDefault="00B22B76" w:rsidP="00B22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(вторая</w:t>
      </w:r>
      <w:r w:rsidRPr="00B22B7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младшая группа)</w:t>
      </w:r>
    </w:p>
    <w:p w:rsidR="00B22B76" w:rsidRPr="00B22B76" w:rsidRDefault="00B22B76" w:rsidP="00B22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B22B7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общеразвивающей направленности</w:t>
      </w:r>
    </w:p>
    <w:p w:rsidR="00B22B76" w:rsidRPr="00B22B76" w:rsidRDefault="00B22B76" w:rsidP="00B22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на 2022-2023</w:t>
      </w:r>
      <w:r w:rsidRPr="00B22B7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учебный год</w:t>
      </w:r>
    </w:p>
    <w:p w:rsidR="00B22B76" w:rsidRPr="00B22B76" w:rsidRDefault="00B22B76" w:rsidP="00B22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B22B7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с учётом</w:t>
      </w:r>
    </w:p>
    <w:p w:rsidR="00B22B76" w:rsidRPr="00B22B76" w:rsidRDefault="00B22B76" w:rsidP="00B22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B22B7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Федерального государственного образовательного стандарта дошкольного образования</w:t>
      </w:r>
    </w:p>
    <w:p w:rsidR="00B22B76" w:rsidRPr="00B22B76" w:rsidRDefault="00B22B76" w:rsidP="00B22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22B76" w:rsidRPr="00B22B76" w:rsidRDefault="00B22B76" w:rsidP="00B22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proofErr w:type="gramStart"/>
      <w:r w:rsidRPr="00B22B7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Составлена</w:t>
      </w:r>
      <w:proofErr w:type="gramEnd"/>
      <w:r w:rsidRPr="00B22B7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на основе вариативной общеобразовательной программы дошкольного образования «От рождения до школы»</w:t>
      </w:r>
    </w:p>
    <w:p w:rsidR="00B22B76" w:rsidRPr="00B22B76" w:rsidRDefault="00B22B76" w:rsidP="00B22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B22B7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под ред. Н.Е. </w:t>
      </w:r>
      <w:proofErr w:type="spellStart"/>
      <w:r w:rsidRPr="00B22B7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Вераксы</w:t>
      </w:r>
      <w:proofErr w:type="spellEnd"/>
      <w:r w:rsidRPr="00B22B7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, Т.С. Комаровой, М.А. Васильевой</w:t>
      </w:r>
    </w:p>
    <w:p w:rsidR="00B22B76" w:rsidRPr="00B22B76" w:rsidRDefault="00B22B76" w:rsidP="00B22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B22B7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(Срок реализации программы 1 год)</w:t>
      </w:r>
    </w:p>
    <w:p w:rsidR="00B22B76" w:rsidRPr="00B22B76" w:rsidRDefault="00B22B76" w:rsidP="00B22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22B76" w:rsidRPr="00B22B76" w:rsidRDefault="00B22B76" w:rsidP="00B22B7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22B76" w:rsidRPr="00B22B76" w:rsidRDefault="00B22B76" w:rsidP="00B22B7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22B76" w:rsidRPr="00B22B76" w:rsidRDefault="00B22B76" w:rsidP="00B22B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2B76" w:rsidRPr="00B22B76" w:rsidRDefault="00B22B76" w:rsidP="00B22B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B76" w:rsidRPr="00B22B76" w:rsidRDefault="00B22B76" w:rsidP="00B22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22B76" w:rsidRPr="00B22B76" w:rsidRDefault="00B22B76" w:rsidP="00B22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22B76" w:rsidRPr="00B22B76" w:rsidRDefault="00B22B76" w:rsidP="00B22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22B76" w:rsidRPr="006D7183" w:rsidRDefault="00B22B76" w:rsidP="006D7183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D718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Педагоги группы:</w:t>
      </w:r>
    </w:p>
    <w:p w:rsidR="00B22B76" w:rsidRPr="006D7183" w:rsidRDefault="00B22B76" w:rsidP="006D7183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D718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6D718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Рассолова</w:t>
      </w:r>
      <w:proofErr w:type="spellEnd"/>
      <w:r w:rsidRPr="006D718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Ирина Александровна</w:t>
      </w:r>
    </w:p>
    <w:p w:rsidR="00B22B76" w:rsidRPr="006D7183" w:rsidRDefault="00B22B76" w:rsidP="006D7183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D71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proofErr w:type="spellStart"/>
      <w:r w:rsidRPr="006D718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Зензина</w:t>
      </w:r>
      <w:proofErr w:type="spellEnd"/>
      <w:r w:rsidRPr="006D718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Ирина Владимировна</w:t>
      </w:r>
    </w:p>
    <w:p w:rsidR="00B22B76" w:rsidRPr="00B22B76" w:rsidRDefault="00B22B76" w:rsidP="00B22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22B76" w:rsidRPr="00B22B76" w:rsidRDefault="00B22B76" w:rsidP="00B22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22B76" w:rsidRPr="00B22B76" w:rsidRDefault="00B22B76" w:rsidP="00B22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22B76" w:rsidRPr="00B22B76" w:rsidRDefault="00B22B76" w:rsidP="00B22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22B76" w:rsidRPr="00B22B76" w:rsidRDefault="00B22B76" w:rsidP="00B22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22B76" w:rsidRPr="00B22B76" w:rsidRDefault="00B22B76" w:rsidP="00B22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1B1563" w:rsidRPr="00B22B76" w:rsidRDefault="001B1563" w:rsidP="00B22B7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1B1563" w:rsidRPr="006D7183" w:rsidRDefault="001B1563" w:rsidP="00BE4625">
      <w:pPr>
        <w:rPr>
          <w:rFonts w:ascii="Times New Roman" w:hAnsi="Times New Roman" w:cs="Times New Roman"/>
          <w:sz w:val="24"/>
          <w:szCs w:val="24"/>
        </w:rPr>
      </w:pPr>
    </w:p>
    <w:p w:rsidR="001B1563" w:rsidRPr="007F2529" w:rsidRDefault="001B1563" w:rsidP="001B15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5C2" w:rsidRPr="008B2251" w:rsidRDefault="008B35C2" w:rsidP="008B35C2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8027"/>
        <w:gridCol w:w="2098"/>
      </w:tblGrid>
      <w:tr w:rsidR="008B35C2" w:rsidRPr="005F206F" w:rsidTr="00F11C3B">
        <w:tc>
          <w:tcPr>
            <w:tcW w:w="756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27" w:type="dxa"/>
            <w:shd w:val="clear" w:color="auto" w:fill="auto"/>
          </w:tcPr>
          <w:p w:rsidR="008B35C2" w:rsidRPr="00AF249F" w:rsidRDefault="008B35C2" w:rsidP="00B47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49F"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2098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B35C2" w:rsidRPr="005F206F" w:rsidTr="00F11C3B">
        <w:tc>
          <w:tcPr>
            <w:tcW w:w="756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027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2098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B35C2" w:rsidRPr="005F206F" w:rsidTr="00F11C3B">
        <w:tc>
          <w:tcPr>
            <w:tcW w:w="756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027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098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B35C2" w:rsidRPr="005F206F" w:rsidTr="00F11C3B">
        <w:tc>
          <w:tcPr>
            <w:tcW w:w="756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027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Цели и задачи реа</w:t>
            </w:r>
            <w:r>
              <w:rPr>
                <w:rFonts w:ascii="Times New Roman" w:hAnsi="Times New Roman"/>
                <w:sz w:val="24"/>
                <w:szCs w:val="24"/>
              </w:rPr>
              <w:t>лизации рабочей программы второй младшей группы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Капитошка</w:t>
            </w:r>
            <w:proofErr w:type="spellEnd"/>
            <w:r w:rsidRPr="005F206F">
              <w:rPr>
                <w:rFonts w:ascii="Times New Roman" w:hAnsi="Times New Roman"/>
                <w:sz w:val="24"/>
                <w:szCs w:val="24"/>
              </w:rPr>
              <w:t>» в соответствии с ФГОС дошкольного образования</w:t>
            </w:r>
          </w:p>
        </w:tc>
        <w:tc>
          <w:tcPr>
            <w:tcW w:w="2098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35C2" w:rsidRPr="005F206F" w:rsidTr="00F11C3B">
        <w:tc>
          <w:tcPr>
            <w:tcW w:w="756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027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Принципы и подходы к формированию рабочей образовательной программы</w:t>
            </w:r>
          </w:p>
        </w:tc>
        <w:tc>
          <w:tcPr>
            <w:tcW w:w="2098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35C2" w:rsidRPr="005F206F" w:rsidTr="00F11C3B">
        <w:tc>
          <w:tcPr>
            <w:tcW w:w="756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8027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Содержание психолого-педагогической работы</w:t>
            </w:r>
          </w:p>
        </w:tc>
        <w:tc>
          <w:tcPr>
            <w:tcW w:w="2098" w:type="dxa"/>
            <w:shd w:val="clear" w:color="auto" w:fill="auto"/>
          </w:tcPr>
          <w:p w:rsidR="008B35C2" w:rsidRPr="005F206F" w:rsidRDefault="00872A65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35C2" w:rsidRPr="005F206F" w:rsidTr="00F11C3B">
        <w:tc>
          <w:tcPr>
            <w:tcW w:w="756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8027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Значимые для разработки и реализации рабочей программы характеристики.</w:t>
            </w:r>
          </w:p>
        </w:tc>
        <w:tc>
          <w:tcPr>
            <w:tcW w:w="2098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B35C2" w:rsidRPr="005F206F" w:rsidTr="00F11C3B">
        <w:tc>
          <w:tcPr>
            <w:tcW w:w="756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Pr="005F20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27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Возрастные и индивидуальные особенности контингента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3-4 лет</w:t>
            </w:r>
            <w:r w:rsidRPr="005F20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B35C2" w:rsidRPr="005F206F" w:rsidTr="00F11C3B">
        <w:tc>
          <w:tcPr>
            <w:tcW w:w="756" w:type="dxa"/>
            <w:shd w:val="clear" w:color="auto" w:fill="auto"/>
          </w:tcPr>
          <w:p w:rsidR="008B35C2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8027" w:type="dxa"/>
            <w:shd w:val="clear" w:color="auto" w:fill="auto"/>
          </w:tcPr>
          <w:p w:rsidR="008B35C2" w:rsidRPr="00CA17BA" w:rsidRDefault="008B35C2" w:rsidP="00B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7BA">
              <w:rPr>
                <w:rFonts w:ascii="Times New Roman" w:hAnsi="Times New Roman" w:cs="Times New Roman"/>
                <w:sz w:val="24"/>
                <w:szCs w:val="24"/>
              </w:rPr>
              <w:t>Система мониторинга освоения программы</w:t>
            </w:r>
          </w:p>
        </w:tc>
        <w:tc>
          <w:tcPr>
            <w:tcW w:w="2098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B35C2" w:rsidRPr="005F206F" w:rsidTr="00F11C3B">
        <w:tc>
          <w:tcPr>
            <w:tcW w:w="756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  <w:r w:rsidRPr="005F20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27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Программы (в виде целевых ориентиров)</w:t>
            </w:r>
          </w:p>
        </w:tc>
        <w:tc>
          <w:tcPr>
            <w:tcW w:w="2098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35C2" w:rsidRPr="005F206F" w:rsidTr="00F11C3B">
        <w:tc>
          <w:tcPr>
            <w:tcW w:w="756" w:type="dxa"/>
            <w:shd w:val="clear" w:color="auto" w:fill="auto"/>
          </w:tcPr>
          <w:p w:rsidR="008B35C2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1.1.9.</w:t>
            </w:r>
          </w:p>
        </w:tc>
        <w:tc>
          <w:tcPr>
            <w:tcW w:w="8027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жизни и воспитания</w:t>
            </w:r>
          </w:p>
        </w:tc>
        <w:tc>
          <w:tcPr>
            <w:tcW w:w="2098" w:type="dxa"/>
            <w:shd w:val="clear" w:color="auto" w:fill="auto"/>
          </w:tcPr>
          <w:p w:rsidR="008B35C2" w:rsidRPr="005F206F" w:rsidRDefault="00872A65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B35C2" w:rsidRPr="005F206F" w:rsidTr="00F11C3B">
        <w:tc>
          <w:tcPr>
            <w:tcW w:w="756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27" w:type="dxa"/>
            <w:shd w:val="clear" w:color="auto" w:fill="auto"/>
          </w:tcPr>
          <w:p w:rsidR="008B35C2" w:rsidRPr="00AF249F" w:rsidRDefault="008B35C2" w:rsidP="00B47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49F"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раздел.</w:t>
            </w:r>
          </w:p>
        </w:tc>
        <w:tc>
          <w:tcPr>
            <w:tcW w:w="2098" w:type="dxa"/>
            <w:shd w:val="clear" w:color="auto" w:fill="auto"/>
          </w:tcPr>
          <w:p w:rsidR="008B35C2" w:rsidRPr="005F206F" w:rsidRDefault="00872A65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B35C2" w:rsidRPr="005F206F" w:rsidTr="00F11C3B">
        <w:tc>
          <w:tcPr>
            <w:tcW w:w="756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027" w:type="dxa"/>
            <w:shd w:val="clear" w:color="auto" w:fill="auto"/>
          </w:tcPr>
          <w:p w:rsidR="008B35C2" w:rsidRPr="00812D50" w:rsidRDefault="008B35C2" w:rsidP="00B4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психолого-педагогической работы по освоению детьми второй младшей группы образовательных областей</w:t>
            </w:r>
          </w:p>
          <w:p w:rsidR="008B35C2" w:rsidRPr="005F206F" w:rsidRDefault="008B35C2" w:rsidP="00B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B35C2" w:rsidRPr="005F206F" w:rsidTr="00F11C3B">
        <w:tc>
          <w:tcPr>
            <w:tcW w:w="756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027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 xml:space="preserve">Учебный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 реализации ООП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второй </w:t>
            </w:r>
            <w:r w:rsidRPr="005F206F">
              <w:rPr>
                <w:rFonts w:ascii="Times New Roman" w:hAnsi="Times New Roman"/>
                <w:sz w:val="24"/>
                <w:szCs w:val="24"/>
              </w:rPr>
              <w:t>младшей группе по Программе</w:t>
            </w:r>
          </w:p>
        </w:tc>
        <w:tc>
          <w:tcPr>
            <w:tcW w:w="2098" w:type="dxa"/>
            <w:shd w:val="clear" w:color="auto" w:fill="auto"/>
          </w:tcPr>
          <w:p w:rsidR="008B35C2" w:rsidRPr="005F206F" w:rsidRDefault="00872A65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B35C2" w:rsidRPr="005F206F" w:rsidTr="00F11C3B">
        <w:tc>
          <w:tcPr>
            <w:tcW w:w="756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027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2098" w:type="dxa"/>
            <w:shd w:val="clear" w:color="auto" w:fill="auto"/>
          </w:tcPr>
          <w:p w:rsidR="008B35C2" w:rsidRPr="005F206F" w:rsidRDefault="00FF6665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8B35C2" w:rsidRPr="005F206F" w:rsidTr="00F11C3B">
        <w:tc>
          <w:tcPr>
            <w:tcW w:w="756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8027" w:type="dxa"/>
            <w:shd w:val="clear" w:color="auto" w:fill="auto"/>
          </w:tcPr>
          <w:p w:rsidR="008B35C2" w:rsidRPr="00812D50" w:rsidRDefault="008B35C2" w:rsidP="00B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взаимодействия с семьями воспитанников</w:t>
            </w:r>
          </w:p>
        </w:tc>
        <w:tc>
          <w:tcPr>
            <w:tcW w:w="2098" w:type="dxa"/>
            <w:shd w:val="clear" w:color="auto" w:fill="auto"/>
          </w:tcPr>
          <w:p w:rsidR="008B35C2" w:rsidRPr="005F206F" w:rsidRDefault="00FF6665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8B35C2" w:rsidRPr="005F206F" w:rsidTr="00F11C3B">
        <w:tc>
          <w:tcPr>
            <w:tcW w:w="756" w:type="dxa"/>
            <w:shd w:val="clear" w:color="auto" w:fill="auto"/>
          </w:tcPr>
          <w:p w:rsidR="008B35C2" w:rsidRPr="005F206F" w:rsidRDefault="00FF6665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8B35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27" w:type="dxa"/>
            <w:shd w:val="clear" w:color="auto" w:fill="auto"/>
          </w:tcPr>
          <w:p w:rsidR="008B35C2" w:rsidRPr="00AE0CED" w:rsidRDefault="008B35C2" w:rsidP="00B473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Проектирование образовательного процесса в соответствии с контингентом </w:t>
            </w:r>
          </w:p>
          <w:p w:rsidR="008B35C2" w:rsidRPr="00FF6665" w:rsidRDefault="008B35C2" w:rsidP="00FF66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воспитанников, их индивидуальными и возрастными особенностями, состоянием здоровья</w:t>
            </w:r>
          </w:p>
        </w:tc>
        <w:tc>
          <w:tcPr>
            <w:tcW w:w="2098" w:type="dxa"/>
            <w:shd w:val="clear" w:color="auto" w:fill="auto"/>
          </w:tcPr>
          <w:p w:rsidR="008B35C2" w:rsidRPr="005F206F" w:rsidRDefault="00FF6665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B35C2" w:rsidRPr="005F206F" w:rsidTr="00F11C3B">
        <w:tc>
          <w:tcPr>
            <w:tcW w:w="756" w:type="dxa"/>
            <w:shd w:val="clear" w:color="auto" w:fill="auto"/>
          </w:tcPr>
          <w:p w:rsidR="008B35C2" w:rsidRPr="005F206F" w:rsidRDefault="005C43E1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="008B35C2" w:rsidRPr="005F20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27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Модель  организации совместной деятельности воспитателя с воспитанниками</w:t>
            </w:r>
          </w:p>
        </w:tc>
        <w:tc>
          <w:tcPr>
            <w:tcW w:w="2098" w:type="dxa"/>
            <w:shd w:val="clear" w:color="auto" w:fill="auto"/>
          </w:tcPr>
          <w:p w:rsidR="008B35C2" w:rsidRDefault="00FF6665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FF6665" w:rsidRPr="005F206F" w:rsidRDefault="00FF6665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5C2" w:rsidRPr="005F206F" w:rsidTr="00F11C3B">
        <w:tc>
          <w:tcPr>
            <w:tcW w:w="756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27" w:type="dxa"/>
            <w:shd w:val="clear" w:color="auto" w:fill="auto"/>
          </w:tcPr>
          <w:p w:rsidR="008B35C2" w:rsidRPr="00AF249F" w:rsidRDefault="008B35C2" w:rsidP="00B47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49F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раздел.</w:t>
            </w:r>
          </w:p>
        </w:tc>
        <w:tc>
          <w:tcPr>
            <w:tcW w:w="2098" w:type="dxa"/>
            <w:shd w:val="clear" w:color="auto" w:fill="auto"/>
          </w:tcPr>
          <w:p w:rsidR="008B35C2" w:rsidRPr="005F206F" w:rsidRDefault="005C43E1" w:rsidP="005C4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39</w:t>
            </w:r>
          </w:p>
        </w:tc>
      </w:tr>
      <w:tr w:rsidR="008B35C2" w:rsidRPr="005F206F" w:rsidTr="00F11C3B">
        <w:tc>
          <w:tcPr>
            <w:tcW w:w="756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027" w:type="dxa"/>
            <w:shd w:val="clear" w:color="auto" w:fill="auto"/>
          </w:tcPr>
          <w:p w:rsidR="008B35C2" w:rsidRPr="00AD1401" w:rsidRDefault="008B35C2" w:rsidP="00B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40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условия реализации Программы.</w:t>
            </w:r>
          </w:p>
        </w:tc>
        <w:tc>
          <w:tcPr>
            <w:tcW w:w="2098" w:type="dxa"/>
            <w:shd w:val="clear" w:color="auto" w:fill="auto"/>
          </w:tcPr>
          <w:p w:rsidR="008B35C2" w:rsidRPr="005F206F" w:rsidRDefault="005C43E1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8B35C2" w:rsidRPr="005F206F" w:rsidTr="00F11C3B">
        <w:tc>
          <w:tcPr>
            <w:tcW w:w="756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Pr="005F20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27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Оформление предметно-пространственной среды.</w:t>
            </w:r>
          </w:p>
        </w:tc>
        <w:tc>
          <w:tcPr>
            <w:tcW w:w="2098" w:type="dxa"/>
            <w:shd w:val="clear" w:color="auto" w:fill="auto"/>
          </w:tcPr>
          <w:p w:rsidR="008B35C2" w:rsidRPr="005F206F" w:rsidRDefault="005C43E1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8B35C2" w:rsidRPr="005F206F" w:rsidTr="00F11C3B">
        <w:tc>
          <w:tcPr>
            <w:tcW w:w="756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5F20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27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Режим дня</w:t>
            </w:r>
          </w:p>
        </w:tc>
        <w:tc>
          <w:tcPr>
            <w:tcW w:w="2098" w:type="dxa"/>
            <w:shd w:val="clear" w:color="auto" w:fill="auto"/>
          </w:tcPr>
          <w:p w:rsidR="008B35C2" w:rsidRPr="005F206F" w:rsidRDefault="005C43E1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B35C2" w:rsidRPr="005F206F" w:rsidTr="00F11C3B">
        <w:tc>
          <w:tcPr>
            <w:tcW w:w="756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  <w:r w:rsidRPr="005F20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27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Структура НОД</w:t>
            </w:r>
          </w:p>
        </w:tc>
        <w:tc>
          <w:tcPr>
            <w:tcW w:w="2098" w:type="dxa"/>
            <w:shd w:val="clear" w:color="auto" w:fill="auto"/>
          </w:tcPr>
          <w:p w:rsidR="008B35C2" w:rsidRPr="005F206F" w:rsidRDefault="005C43E1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8B35C2" w:rsidRPr="005F206F" w:rsidTr="00F11C3B">
        <w:tc>
          <w:tcPr>
            <w:tcW w:w="756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  <w:r w:rsidRPr="005F20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27" w:type="dxa"/>
            <w:shd w:val="clear" w:color="auto" w:fill="auto"/>
          </w:tcPr>
          <w:p w:rsidR="008B35C2" w:rsidRPr="00AD1401" w:rsidRDefault="008B35C2" w:rsidP="00B47331">
            <w:pPr>
              <w:pStyle w:val="c96"/>
              <w:spacing w:before="0" w:after="0"/>
              <w:rPr>
                <w:color w:val="000000"/>
              </w:rPr>
            </w:pPr>
            <w:r w:rsidRPr="00AD1401">
              <w:rPr>
                <w:color w:val="000000"/>
              </w:rPr>
              <w:t>Циклограмма образовательной деятельностью вне НОД на неделю</w:t>
            </w:r>
          </w:p>
          <w:p w:rsidR="008B35C2" w:rsidRPr="005F206F" w:rsidRDefault="008B35C2" w:rsidP="00B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8B35C2" w:rsidRPr="005F206F" w:rsidRDefault="005C43E1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8B35C2" w:rsidRPr="005F206F" w:rsidTr="00F11C3B">
        <w:tc>
          <w:tcPr>
            <w:tcW w:w="756" w:type="dxa"/>
            <w:shd w:val="clear" w:color="auto" w:fill="auto"/>
          </w:tcPr>
          <w:p w:rsidR="008B35C2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8027" w:type="dxa"/>
            <w:shd w:val="clear" w:color="auto" w:fill="auto"/>
          </w:tcPr>
          <w:p w:rsidR="008B35C2" w:rsidRPr="00AF249F" w:rsidRDefault="008B35C2" w:rsidP="00B47331">
            <w:pPr>
              <w:pStyle w:val="Standard"/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249F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 – пространственной среды</w:t>
            </w:r>
          </w:p>
          <w:p w:rsidR="008B35C2" w:rsidRPr="00AD1401" w:rsidRDefault="008B35C2" w:rsidP="00B47331">
            <w:pPr>
              <w:pStyle w:val="c96"/>
              <w:spacing w:before="0" w:after="0"/>
              <w:rPr>
                <w:color w:val="000000"/>
              </w:rPr>
            </w:pPr>
          </w:p>
        </w:tc>
        <w:tc>
          <w:tcPr>
            <w:tcW w:w="2098" w:type="dxa"/>
            <w:shd w:val="clear" w:color="auto" w:fill="auto"/>
          </w:tcPr>
          <w:p w:rsidR="008B35C2" w:rsidRPr="005F206F" w:rsidRDefault="005C43E1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8B35C2" w:rsidRPr="005F206F" w:rsidTr="00F11C3B">
        <w:tc>
          <w:tcPr>
            <w:tcW w:w="756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  <w:r w:rsidRPr="005F20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27" w:type="dxa"/>
            <w:shd w:val="clear" w:color="auto" w:fill="auto"/>
          </w:tcPr>
          <w:p w:rsidR="008B35C2" w:rsidRPr="005F206F" w:rsidRDefault="008B35C2" w:rsidP="00B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Перечень методических пособий, обеспечивающих реализацию образовательной деятельности в  группе.</w:t>
            </w:r>
          </w:p>
        </w:tc>
        <w:tc>
          <w:tcPr>
            <w:tcW w:w="2098" w:type="dxa"/>
            <w:shd w:val="clear" w:color="auto" w:fill="auto"/>
          </w:tcPr>
          <w:p w:rsidR="008B35C2" w:rsidRPr="005F206F" w:rsidRDefault="005C43E1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5C43E1" w:rsidRPr="005F206F" w:rsidTr="00F11C3B">
        <w:tc>
          <w:tcPr>
            <w:tcW w:w="756" w:type="dxa"/>
            <w:shd w:val="clear" w:color="auto" w:fill="auto"/>
          </w:tcPr>
          <w:p w:rsidR="005C43E1" w:rsidRDefault="005C43E1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8027" w:type="dxa"/>
            <w:shd w:val="clear" w:color="auto" w:fill="auto"/>
          </w:tcPr>
          <w:p w:rsidR="005C43E1" w:rsidRPr="005C43E1" w:rsidRDefault="005C43E1" w:rsidP="00B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Учебно-методический компле</w:t>
            </w:r>
            <w:proofErr w:type="gramStart"/>
            <w:r w:rsidRPr="005C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</w:t>
            </w:r>
            <w:proofErr w:type="gramEnd"/>
            <w:r w:rsidRPr="005C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ограмме.</w:t>
            </w:r>
          </w:p>
        </w:tc>
        <w:tc>
          <w:tcPr>
            <w:tcW w:w="2098" w:type="dxa"/>
            <w:shd w:val="clear" w:color="auto" w:fill="auto"/>
          </w:tcPr>
          <w:p w:rsidR="005C43E1" w:rsidRDefault="00457C39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B35C2" w:rsidRPr="005F206F" w:rsidTr="00F11C3B">
        <w:tc>
          <w:tcPr>
            <w:tcW w:w="756" w:type="dxa"/>
            <w:shd w:val="clear" w:color="auto" w:fill="auto"/>
          </w:tcPr>
          <w:p w:rsidR="008B35C2" w:rsidRDefault="00457C39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8027" w:type="dxa"/>
            <w:shd w:val="clear" w:color="auto" w:fill="auto"/>
          </w:tcPr>
          <w:p w:rsidR="008B35C2" w:rsidRPr="00AF249F" w:rsidRDefault="008B35C2" w:rsidP="00B47331">
            <w:pPr>
              <w:pStyle w:val="a7"/>
              <w:rPr>
                <w:bCs/>
              </w:rPr>
            </w:pPr>
            <w:r w:rsidRPr="00AF249F">
              <w:rPr>
                <w:bCs/>
              </w:rPr>
              <w:t>Приложение</w:t>
            </w:r>
            <w:r>
              <w:rPr>
                <w:bCs/>
              </w:rPr>
              <w:t>.</w:t>
            </w:r>
          </w:p>
          <w:p w:rsidR="008B35C2" w:rsidRPr="005F206F" w:rsidRDefault="008B35C2" w:rsidP="00B47331">
            <w:pPr>
              <w:pStyle w:val="a7"/>
              <w:jc w:val="center"/>
            </w:pPr>
          </w:p>
        </w:tc>
        <w:tc>
          <w:tcPr>
            <w:tcW w:w="2098" w:type="dxa"/>
            <w:shd w:val="clear" w:color="auto" w:fill="auto"/>
          </w:tcPr>
          <w:p w:rsidR="008B35C2" w:rsidRPr="005F206F" w:rsidRDefault="00457C39" w:rsidP="00B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</w:tbl>
    <w:p w:rsidR="001B1563" w:rsidRDefault="001B1563" w:rsidP="001B1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1563" w:rsidRDefault="001B1563" w:rsidP="001B1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5416" w:rsidRDefault="00A45416" w:rsidP="008B35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5416" w:rsidRDefault="00A45416" w:rsidP="008B35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5416" w:rsidRDefault="00A45416" w:rsidP="008B35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5416" w:rsidRDefault="00A45416" w:rsidP="008B35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1563" w:rsidRPr="008B2251" w:rsidRDefault="001B1563" w:rsidP="008B35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225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B2251">
        <w:rPr>
          <w:rFonts w:ascii="Times New Roman" w:hAnsi="Times New Roman"/>
          <w:b/>
          <w:sz w:val="24"/>
          <w:szCs w:val="24"/>
        </w:rPr>
        <w:t>. Целевой раздел</w:t>
      </w:r>
    </w:p>
    <w:p w:rsidR="001B1563" w:rsidRPr="008B2251" w:rsidRDefault="001B1563" w:rsidP="001B1563">
      <w:pPr>
        <w:spacing w:after="0" w:line="36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B225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.1</w:t>
      </w:r>
      <w:r w:rsidRPr="008B2251">
        <w:rPr>
          <w:rFonts w:ascii="Times New Roman" w:hAnsi="Times New Roman"/>
          <w:b/>
          <w:sz w:val="24"/>
          <w:szCs w:val="24"/>
        </w:rPr>
        <w:t>.Пояснительная записка</w:t>
      </w:r>
    </w:p>
    <w:p w:rsidR="001B1563" w:rsidRPr="00457C39" w:rsidRDefault="001B1563" w:rsidP="001B1563">
      <w:pPr>
        <w:spacing w:after="0" w:line="360" w:lineRule="auto"/>
        <w:ind w:left="720"/>
        <w:contextualSpacing/>
        <w:rPr>
          <w:rFonts w:ascii="Times New Roman" w:hAnsi="Times New Roman"/>
          <w:b/>
          <w:i/>
          <w:sz w:val="24"/>
          <w:szCs w:val="24"/>
        </w:rPr>
      </w:pPr>
      <w:r w:rsidRPr="00457C39">
        <w:rPr>
          <w:rFonts w:ascii="Times New Roman" w:hAnsi="Times New Roman"/>
          <w:b/>
          <w:i/>
          <w:sz w:val="24"/>
          <w:szCs w:val="24"/>
        </w:rPr>
        <w:t>1.2.Введение</w:t>
      </w:r>
    </w:p>
    <w:p w:rsidR="001B1563" w:rsidRPr="008B2251" w:rsidRDefault="001B1563" w:rsidP="001B1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eastAsia="Calibri" w:hAnsi="Times New Roman"/>
          <w:sz w:val="24"/>
          <w:szCs w:val="24"/>
        </w:rPr>
        <w:t>На</w:t>
      </w:r>
      <w:r>
        <w:rPr>
          <w:rFonts w:ascii="Times New Roman" w:eastAsia="Calibri" w:hAnsi="Times New Roman"/>
          <w:sz w:val="24"/>
          <w:szCs w:val="24"/>
        </w:rPr>
        <w:t>стоящая рабочая программа второй</w:t>
      </w:r>
      <w:r w:rsidRPr="008B2251">
        <w:rPr>
          <w:rFonts w:ascii="Times New Roman" w:eastAsia="Calibri" w:hAnsi="Times New Roman"/>
          <w:sz w:val="24"/>
          <w:szCs w:val="24"/>
        </w:rPr>
        <w:t xml:space="preserve"> младшей группы </w:t>
      </w:r>
      <w:r w:rsidRPr="008B2251">
        <w:rPr>
          <w:rFonts w:ascii="Times New Roman" w:hAnsi="Times New Roman"/>
          <w:sz w:val="24"/>
          <w:szCs w:val="24"/>
        </w:rPr>
        <w:t>разработана воспитателями М</w:t>
      </w:r>
      <w:r>
        <w:rPr>
          <w:rFonts w:ascii="Times New Roman" w:hAnsi="Times New Roman"/>
          <w:sz w:val="24"/>
          <w:szCs w:val="24"/>
        </w:rPr>
        <w:t>К</w:t>
      </w:r>
      <w:r w:rsidRPr="008B2251">
        <w:rPr>
          <w:rFonts w:ascii="Times New Roman" w:hAnsi="Times New Roman"/>
          <w:sz w:val="24"/>
          <w:szCs w:val="24"/>
        </w:rPr>
        <w:t>ДОУ «</w:t>
      </w:r>
      <w:r>
        <w:rPr>
          <w:rFonts w:ascii="Times New Roman" w:hAnsi="Times New Roman"/>
          <w:sz w:val="24"/>
          <w:szCs w:val="24"/>
        </w:rPr>
        <w:t>Теремок</w:t>
      </w:r>
      <w:r w:rsidRPr="008B2251">
        <w:rPr>
          <w:rFonts w:ascii="Times New Roman" w:hAnsi="Times New Roman"/>
          <w:sz w:val="24"/>
          <w:szCs w:val="24"/>
        </w:rPr>
        <w:t xml:space="preserve">». </w:t>
      </w:r>
    </w:p>
    <w:p w:rsidR="001B1563" w:rsidRPr="008B2251" w:rsidRDefault="001B1563" w:rsidP="001B15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Программа спроектирована с учётом ФГОС дошкольного образования, особенностей образовательного учреждения, региона, образовательных потребностей и запросов воспитанников, кроме того учтены концептуальные положения используемой в ДОУ Примерной общеобразовательной программы дошкольного образования «От рождения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251">
        <w:rPr>
          <w:rFonts w:ascii="Times New Roman" w:hAnsi="Times New Roman"/>
          <w:sz w:val="24"/>
          <w:szCs w:val="24"/>
        </w:rPr>
        <w:t xml:space="preserve">до школы» под редакцией Н. Е. </w:t>
      </w:r>
      <w:proofErr w:type="spellStart"/>
      <w:r w:rsidRPr="008B2251">
        <w:rPr>
          <w:rFonts w:ascii="Times New Roman" w:hAnsi="Times New Roman"/>
          <w:sz w:val="24"/>
          <w:szCs w:val="24"/>
        </w:rPr>
        <w:t>Веракса</w:t>
      </w:r>
      <w:proofErr w:type="spellEnd"/>
      <w:r w:rsidRPr="008B2251">
        <w:rPr>
          <w:rFonts w:ascii="Times New Roman" w:hAnsi="Times New Roman"/>
          <w:sz w:val="24"/>
          <w:szCs w:val="24"/>
        </w:rPr>
        <w:t xml:space="preserve">, Т. С. Комаровой, М. А. </w:t>
      </w:r>
      <w:proofErr w:type="spellStart"/>
      <w:r w:rsidRPr="008B2251">
        <w:rPr>
          <w:rFonts w:ascii="Times New Roman" w:hAnsi="Times New Roman"/>
          <w:sz w:val="24"/>
          <w:szCs w:val="24"/>
        </w:rPr>
        <w:t>Васильевойв</w:t>
      </w:r>
      <w:proofErr w:type="spellEnd"/>
      <w:r w:rsidRPr="008B2251">
        <w:rPr>
          <w:rFonts w:ascii="Times New Roman" w:hAnsi="Times New Roman"/>
          <w:sz w:val="24"/>
          <w:szCs w:val="24"/>
        </w:rPr>
        <w:t xml:space="preserve"> соответствии с ФГОС.</w:t>
      </w:r>
    </w:p>
    <w:p w:rsidR="001B1563" w:rsidRPr="008B2251" w:rsidRDefault="001B1563" w:rsidP="001B15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 xml:space="preserve">Рабочая </w:t>
      </w:r>
      <w:r w:rsidRPr="008B2251">
        <w:rPr>
          <w:rFonts w:ascii="Times New Roman" w:hAnsi="Times New Roman"/>
          <w:bCs/>
          <w:sz w:val="24"/>
          <w:szCs w:val="24"/>
        </w:rPr>
        <w:t xml:space="preserve">  программа  первой младшей гр</w:t>
      </w:r>
      <w:r>
        <w:rPr>
          <w:rFonts w:ascii="Times New Roman" w:hAnsi="Times New Roman"/>
          <w:bCs/>
          <w:sz w:val="24"/>
          <w:szCs w:val="24"/>
        </w:rPr>
        <w:t xml:space="preserve">уппы </w:t>
      </w:r>
      <w:r w:rsidRPr="008B2251">
        <w:rPr>
          <w:rFonts w:ascii="Times New Roman" w:hAnsi="Times New Roman"/>
          <w:bCs/>
          <w:sz w:val="24"/>
          <w:szCs w:val="24"/>
        </w:rPr>
        <w:t xml:space="preserve">в соответствии с ФГОС (далее программа) департамента  образования является </w:t>
      </w:r>
      <w:r w:rsidRPr="008B2251">
        <w:rPr>
          <w:rFonts w:ascii="Times New Roman" w:hAnsi="Times New Roman"/>
          <w:sz w:val="24"/>
          <w:szCs w:val="24"/>
        </w:rPr>
        <w:t xml:space="preserve">нормативно-управленческим документом, обосновывающим выбор цели, содержания, применяемых методик и технологий, форм организации </w:t>
      </w:r>
      <w:proofErr w:type="spellStart"/>
      <w:r w:rsidRPr="008B2251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8B2251">
        <w:rPr>
          <w:rFonts w:ascii="Times New Roman" w:hAnsi="Times New Roman"/>
          <w:sz w:val="24"/>
          <w:szCs w:val="24"/>
        </w:rPr>
        <w:t>-образовательного процесса в ДОУ. Она представляет 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 возрастном периоде</w:t>
      </w:r>
      <w:r w:rsidRPr="008B2251">
        <w:rPr>
          <w:rFonts w:ascii="Times New Roman" w:hAnsi="Times New Roman"/>
          <w:iCs/>
          <w:sz w:val="24"/>
          <w:szCs w:val="24"/>
        </w:rPr>
        <w:t>,</w:t>
      </w:r>
      <w:r w:rsidRPr="008B2251">
        <w:rPr>
          <w:rFonts w:ascii="Times New Roman" w:hAnsi="Times New Roman"/>
          <w:sz w:val="24"/>
          <w:szCs w:val="24"/>
        </w:rPr>
        <w:t xml:space="preserve"> обеспечивает  разностороннее гармоничное развитие детей с учётом их возрастных и индивидуальных особенностей по основным направлениям: физическому, социально-личностному, познавательно-речевому и художественно-эстетическому развитию.</w:t>
      </w:r>
    </w:p>
    <w:p w:rsidR="001B1563" w:rsidRPr="008B2251" w:rsidRDefault="001B1563" w:rsidP="001B156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B2251">
        <w:rPr>
          <w:rFonts w:ascii="Times New Roman" w:hAnsi="Times New Roman"/>
          <w:i/>
          <w:sz w:val="24"/>
          <w:szCs w:val="24"/>
        </w:rPr>
        <w:t>Данная программа разработана в соответствии со следующими нормативными документами:</w:t>
      </w:r>
    </w:p>
    <w:p w:rsidR="001B1563" w:rsidRPr="008B2251" w:rsidRDefault="001B1563" w:rsidP="001B15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• Федеральный закон от 29 декабря 2012 г. N 273-ФЗ «Об образовании в Российской Федерации»;</w:t>
      </w:r>
    </w:p>
    <w:p w:rsidR="001B1563" w:rsidRPr="008B2251" w:rsidRDefault="001B1563" w:rsidP="001B15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• приказ Министерства образования и науки Российской Федерации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1B1563" w:rsidRPr="008B2251" w:rsidRDefault="001B1563" w:rsidP="001B15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• приказ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1B1563" w:rsidRPr="008B2251" w:rsidRDefault="001B1563" w:rsidP="001B15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•  постановление Главного государственного санитарного врача Российской Федерации от 15 мая 2013 года №26 «Об утверждении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1B1563" w:rsidRPr="008B2251" w:rsidRDefault="001B1563" w:rsidP="001B156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• Устав учреждения.</w:t>
      </w:r>
      <w:r w:rsidRPr="008B2251">
        <w:rPr>
          <w:rFonts w:ascii="Times New Roman" w:hAnsi="Times New Roman"/>
          <w:i/>
          <w:sz w:val="24"/>
          <w:szCs w:val="24"/>
        </w:rPr>
        <w:t xml:space="preserve"> </w:t>
      </w:r>
    </w:p>
    <w:p w:rsidR="001B1563" w:rsidRPr="008B2251" w:rsidRDefault="001B1563" w:rsidP="001B156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B2251">
        <w:rPr>
          <w:rFonts w:ascii="Times New Roman" w:hAnsi="Times New Roman"/>
          <w:b/>
          <w:sz w:val="24"/>
          <w:szCs w:val="24"/>
        </w:rPr>
        <w:t>Общие сведения о ДОУ</w:t>
      </w:r>
    </w:p>
    <w:p w:rsidR="001B1563" w:rsidRPr="008B2251" w:rsidRDefault="001B1563" w:rsidP="001B156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244"/>
      </w:tblGrid>
      <w:tr w:rsidR="001B1563" w:rsidRPr="005F206F" w:rsidTr="000149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3" w:rsidRPr="008B2251" w:rsidRDefault="001B1563" w:rsidP="00014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25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3" w:rsidRPr="008B2251" w:rsidRDefault="001B1563" w:rsidP="00014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251"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3" w:rsidRPr="008B2251" w:rsidRDefault="001B1563" w:rsidP="00014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251">
              <w:rPr>
                <w:rFonts w:ascii="Times New Roman" w:hAnsi="Times New Roman"/>
                <w:b/>
                <w:sz w:val="24"/>
                <w:szCs w:val="24"/>
              </w:rPr>
              <w:t>Полная информация</w:t>
            </w:r>
          </w:p>
        </w:tc>
      </w:tr>
      <w:tr w:rsidR="001B1563" w:rsidRPr="005F206F" w:rsidTr="0001496E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3" w:rsidRPr="008B2251" w:rsidRDefault="001B1563" w:rsidP="0001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3" w:rsidRPr="008B2251" w:rsidRDefault="001B1563" w:rsidP="0001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51">
              <w:rPr>
                <w:rFonts w:ascii="Times New Roman" w:hAnsi="Times New Roman"/>
                <w:sz w:val="24"/>
                <w:szCs w:val="24"/>
              </w:rPr>
              <w:t>Полное название образовательного учреждения</w:t>
            </w:r>
          </w:p>
          <w:p w:rsidR="001B1563" w:rsidRPr="008B2251" w:rsidRDefault="001B1563" w:rsidP="0001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563" w:rsidRPr="008B2251" w:rsidRDefault="001B1563" w:rsidP="0001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563" w:rsidRPr="008B2251" w:rsidRDefault="001B1563" w:rsidP="0001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51">
              <w:rPr>
                <w:rFonts w:ascii="Times New Roman" w:hAnsi="Times New Roman"/>
                <w:sz w:val="24"/>
                <w:szCs w:val="24"/>
              </w:rPr>
              <w:t xml:space="preserve">Сокращённое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3" w:rsidRPr="008B2251" w:rsidRDefault="001B1563" w:rsidP="0001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51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</w:t>
            </w:r>
            <w:r>
              <w:rPr>
                <w:rFonts w:ascii="Times New Roman" w:hAnsi="Times New Roman"/>
                <w:sz w:val="24"/>
                <w:szCs w:val="24"/>
              </w:rPr>
              <w:t>Теремок</w:t>
            </w:r>
            <w:r w:rsidRPr="008B225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B1563" w:rsidRPr="008B2251" w:rsidRDefault="001B1563" w:rsidP="0001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B22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Керамкомбинат</w:t>
            </w:r>
            <w:proofErr w:type="spellEnd"/>
          </w:p>
          <w:p w:rsidR="001B1563" w:rsidRPr="008B2251" w:rsidRDefault="001B1563" w:rsidP="0001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51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B2251">
              <w:rPr>
                <w:rFonts w:ascii="Times New Roman" w:hAnsi="Times New Roman"/>
                <w:sz w:val="24"/>
                <w:szCs w:val="24"/>
              </w:rPr>
              <w:t>ДОУ «</w:t>
            </w:r>
            <w:r>
              <w:rPr>
                <w:rFonts w:ascii="Times New Roman" w:hAnsi="Times New Roman"/>
                <w:sz w:val="24"/>
                <w:szCs w:val="24"/>
              </w:rPr>
              <w:t>Теремок</w:t>
            </w:r>
            <w:r w:rsidRPr="008B225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1B1563" w:rsidRPr="005F206F" w:rsidTr="0001496E">
        <w:trPr>
          <w:trHeight w:val="14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3" w:rsidRPr="008B2251" w:rsidRDefault="001B1563" w:rsidP="0001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3" w:rsidRPr="008B2251" w:rsidRDefault="001B1563" w:rsidP="0001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51">
              <w:rPr>
                <w:rFonts w:ascii="Times New Roman" w:hAnsi="Times New Roman"/>
                <w:sz w:val="24"/>
                <w:szCs w:val="24"/>
              </w:rPr>
              <w:t>Юридический  адрес</w:t>
            </w:r>
          </w:p>
          <w:p w:rsidR="001B1563" w:rsidRPr="008B2251" w:rsidRDefault="001B1563" w:rsidP="0001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563" w:rsidRPr="008B2251" w:rsidRDefault="001B1563" w:rsidP="0001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563" w:rsidRPr="008B2251" w:rsidRDefault="001B1563" w:rsidP="0001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51">
              <w:rPr>
                <w:rFonts w:ascii="Times New Roman" w:hAnsi="Times New Roman"/>
                <w:sz w:val="24"/>
                <w:szCs w:val="24"/>
              </w:rPr>
              <w:t>Фактический    адрес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3" w:rsidRPr="00692445" w:rsidRDefault="001B1563" w:rsidP="0001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E0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067AE0">
              <w:rPr>
                <w:rFonts w:ascii="Times New Roman" w:hAnsi="Times New Roman"/>
                <w:sz w:val="24"/>
                <w:szCs w:val="24"/>
              </w:rPr>
              <w:t>Керамкомбинат</w:t>
            </w:r>
            <w:proofErr w:type="spellEnd"/>
            <w:r w:rsidRPr="00067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25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Широкая</w:t>
            </w:r>
            <w:r w:rsidRPr="008B2251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B1563" w:rsidRDefault="001B1563" w:rsidP="0001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563" w:rsidRPr="008B2251" w:rsidRDefault="001B1563" w:rsidP="0001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563" w:rsidRPr="00067AE0" w:rsidRDefault="001B1563" w:rsidP="0001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E0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067AE0">
              <w:rPr>
                <w:rFonts w:ascii="Times New Roman" w:hAnsi="Times New Roman"/>
                <w:sz w:val="24"/>
                <w:szCs w:val="24"/>
              </w:rPr>
              <w:t>Керамкомбинат</w:t>
            </w:r>
            <w:proofErr w:type="spellEnd"/>
            <w:r w:rsidRPr="00067AE0">
              <w:rPr>
                <w:rFonts w:ascii="Times New Roman" w:hAnsi="Times New Roman"/>
                <w:sz w:val="24"/>
                <w:szCs w:val="24"/>
              </w:rPr>
              <w:t xml:space="preserve"> ул. Широкая, д.12</w:t>
            </w:r>
          </w:p>
          <w:p w:rsidR="001B1563" w:rsidRPr="00692445" w:rsidRDefault="001B1563" w:rsidP="0001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563" w:rsidRPr="005F206F" w:rsidTr="0001496E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3" w:rsidRPr="008B2251" w:rsidRDefault="001B1563" w:rsidP="0001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3" w:rsidRPr="008B2251" w:rsidRDefault="001B1563" w:rsidP="0001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51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  <w:p w:rsidR="001B1563" w:rsidRPr="008B2251" w:rsidRDefault="001B1563" w:rsidP="0001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3" w:rsidRPr="008B2251" w:rsidRDefault="001B1563" w:rsidP="0001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51">
              <w:rPr>
                <w:rFonts w:ascii="Times New Roman" w:hAnsi="Times New Roman"/>
                <w:sz w:val="24"/>
                <w:szCs w:val="24"/>
              </w:rPr>
              <w:t xml:space="preserve">Департамент  образования администрации  г. </w:t>
            </w:r>
            <w:r>
              <w:rPr>
                <w:rFonts w:ascii="Times New Roman" w:hAnsi="Times New Roman"/>
                <w:sz w:val="24"/>
                <w:szCs w:val="24"/>
              </w:rPr>
              <w:t>Новосибирска</w:t>
            </w:r>
          </w:p>
        </w:tc>
      </w:tr>
      <w:tr w:rsidR="001B1563" w:rsidRPr="005F206F" w:rsidTr="0001496E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3" w:rsidRPr="008B2251" w:rsidRDefault="001B1563" w:rsidP="0001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3" w:rsidRPr="008B2251" w:rsidRDefault="001B1563" w:rsidP="0001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51">
              <w:rPr>
                <w:rFonts w:ascii="Times New Roman" w:hAnsi="Times New Roman"/>
                <w:sz w:val="24"/>
                <w:szCs w:val="24"/>
              </w:rPr>
              <w:t>Режим  работы ДОУ</w:t>
            </w:r>
          </w:p>
          <w:p w:rsidR="001B1563" w:rsidRPr="008B2251" w:rsidRDefault="001B1563" w:rsidP="0001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3" w:rsidRPr="008B2251" w:rsidRDefault="001B1563" w:rsidP="0001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51">
              <w:rPr>
                <w:rFonts w:ascii="Times New Roman" w:hAnsi="Times New Roman"/>
                <w:sz w:val="24"/>
                <w:szCs w:val="24"/>
              </w:rPr>
              <w:t xml:space="preserve"> 12-часовой, с  7.00 до 19.00 Реализация Программы осуществляется в течение всего  времени пребывания детей в ДОУ.</w:t>
            </w:r>
          </w:p>
        </w:tc>
      </w:tr>
    </w:tbl>
    <w:p w:rsidR="001B1563" w:rsidRPr="008B2251" w:rsidRDefault="001B1563" w:rsidP="001B15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1563" w:rsidRPr="008B2251" w:rsidRDefault="001B1563" w:rsidP="001B15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B1563" w:rsidRPr="00457C39" w:rsidRDefault="001B1563" w:rsidP="001B156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57C39">
        <w:rPr>
          <w:rFonts w:ascii="Times New Roman" w:hAnsi="Times New Roman"/>
          <w:b/>
          <w:i/>
          <w:sz w:val="24"/>
          <w:szCs w:val="24"/>
        </w:rPr>
        <w:t>1.3. Цели и задачи реализации рабочей программы вт</w:t>
      </w:r>
      <w:r w:rsidR="007A1EAF" w:rsidRPr="00457C39">
        <w:rPr>
          <w:rFonts w:ascii="Times New Roman" w:hAnsi="Times New Roman"/>
          <w:b/>
          <w:i/>
          <w:sz w:val="24"/>
          <w:szCs w:val="24"/>
        </w:rPr>
        <w:t>о</w:t>
      </w:r>
      <w:r w:rsidRPr="00457C39">
        <w:rPr>
          <w:rFonts w:ascii="Times New Roman" w:hAnsi="Times New Roman"/>
          <w:b/>
          <w:i/>
          <w:sz w:val="24"/>
          <w:szCs w:val="24"/>
        </w:rPr>
        <w:t>рой младшей группы «</w:t>
      </w:r>
      <w:proofErr w:type="spellStart"/>
      <w:r w:rsidR="007A1EAF" w:rsidRPr="00457C39">
        <w:rPr>
          <w:rFonts w:ascii="Times New Roman" w:hAnsi="Times New Roman"/>
          <w:b/>
          <w:i/>
          <w:sz w:val="24"/>
          <w:szCs w:val="24"/>
        </w:rPr>
        <w:t>Капитошка</w:t>
      </w:r>
      <w:proofErr w:type="spellEnd"/>
      <w:r w:rsidRPr="00457C39">
        <w:rPr>
          <w:rFonts w:ascii="Times New Roman" w:hAnsi="Times New Roman"/>
          <w:b/>
          <w:i/>
          <w:sz w:val="24"/>
          <w:szCs w:val="24"/>
        </w:rPr>
        <w:t xml:space="preserve"> » в соответствии с ФГОС дошкольного образования</w:t>
      </w:r>
    </w:p>
    <w:p w:rsidR="007A1EAF" w:rsidRPr="008B2251" w:rsidRDefault="007A1EAF" w:rsidP="001B1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EAF" w:rsidRPr="007B22FF" w:rsidRDefault="007A1EAF" w:rsidP="007A1E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Рабочая  программа -  это нормативно-управленческий документ, структурная и функциональная единица образовательного пространства, обеспечивающая динамическое единство субъектов педагогического процесса, системы их отношений и условий деятельности.  </w:t>
      </w:r>
    </w:p>
    <w:p w:rsidR="007A1EAF" w:rsidRPr="007B22FF" w:rsidRDefault="007A1EAF" w:rsidP="007A1E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sz w:val="24"/>
          <w:szCs w:val="24"/>
          <w:lang w:eastAsia="ru-RU"/>
        </w:rPr>
        <w:t>Настоящая рабочая программа второй младшей г</w:t>
      </w:r>
      <w:r w:rsidR="00A45416">
        <w:rPr>
          <w:rFonts w:ascii="Times New Roman" w:hAnsi="Times New Roman" w:cs="Times New Roman"/>
          <w:sz w:val="24"/>
          <w:szCs w:val="24"/>
          <w:lang w:eastAsia="ru-RU"/>
        </w:rPr>
        <w:t>руппы разработана воспитателями</w:t>
      </w:r>
      <w:r w:rsidR="00583B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583BB4">
        <w:rPr>
          <w:rFonts w:ascii="Times New Roman" w:hAnsi="Times New Roman" w:cs="Times New Roman"/>
          <w:sz w:val="24"/>
          <w:szCs w:val="24"/>
          <w:lang w:eastAsia="ru-RU"/>
        </w:rPr>
        <w:t xml:space="preserve">КДОУ </w:t>
      </w:r>
      <w:proofErr w:type="spellStart"/>
      <w:r w:rsidR="00583BB4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583BB4">
        <w:rPr>
          <w:rFonts w:ascii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583BB4">
        <w:rPr>
          <w:rFonts w:ascii="Times New Roman" w:hAnsi="Times New Roman" w:cs="Times New Roman"/>
          <w:sz w:val="24"/>
          <w:szCs w:val="24"/>
          <w:lang w:eastAsia="ru-RU"/>
        </w:rPr>
        <w:t>ерамкомбинат</w:t>
      </w:r>
      <w:proofErr w:type="spellEnd"/>
      <w:r w:rsidR="00583BB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583BB4">
        <w:rPr>
          <w:rFonts w:ascii="Times New Roman" w:hAnsi="Times New Roman" w:cs="Times New Roman"/>
          <w:sz w:val="24"/>
          <w:szCs w:val="24"/>
          <w:lang w:eastAsia="ru-RU"/>
        </w:rPr>
        <w:t>И.А.Рассоловой</w:t>
      </w:r>
      <w:proofErr w:type="spellEnd"/>
      <w:r w:rsidR="00A4541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45416">
        <w:rPr>
          <w:rFonts w:ascii="Times New Roman" w:hAnsi="Times New Roman" w:cs="Times New Roman"/>
          <w:sz w:val="24"/>
          <w:szCs w:val="24"/>
          <w:lang w:eastAsia="ru-RU"/>
        </w:rPr>
        <w:t>Зензиной</w:t>
      </w:r>
      <w:proofErr w:type="spellEnd"/>
      <w:r w:rsidR="00A45416">
        <w:rPr>
          <w:rFonts w:ascii="Times New Roman" w:hAnsi="Times New Roman" w:cs="Times New Roman"/>
          <w:sz w:val="24"/>
          <w:szCs w:val="24"/>
          <w:lang w:eastAsia="ru-RU"/>
        </w:rPr>
        <w:t xml:space="preserve"> И.В</w:t>
      </w:r>
      <w:r w:rsidRPr="007B22F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1EAF" w:rsidRPr="007B22FF" w:rsidRDefault="007A1EAF" w:rsidP="007A1EA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Рабочая  программа по развитию детей  2 младшей  группы ( « От рождения до школы» под редакцией Н.Е. </w:t>
      </w:r>
      <w:proofErr w:type="spellStart"/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Т.С. Комаровой, М.А. Васильевой) разработана,  как составляющая часть основной общеобразовательной программой МКДОУ </w:t>
      </w:r>
      <w:proofErr w:type="spellStart"/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д.с</w:t>
      </w:r>
      <w:proofErr w:type="spellEnd"/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«Теремок»  НСО, </w:t>
      </w:r>
      <w:proofErr w:type="spellStart"/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Искитимского</w:t>
      </w:r>
      <w:proofErr w:type="spellEnd"/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района, </w:t>
      </w:r>
      <w:proofErr w:type="spellStart"/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ерамкомбинат</w:t>
      </w:r>
      <w:proofErr w:type="spellEnd"/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 соответствии с введением в действие Федеральных государственных образовательных стандартов  к структуре основной общеобразовательной программы дошкольного образования (Приказ Министерства образования и науки Российской Федерации № 1155 от 17 октября 2013 года).</w:t>
      </w:r>
    </w:p>
    <w:p w:rsidR="007A1EAF" w:rsidRPr="007B22FF" w:rsidRDefault="007A1EAF" w:rsidP="007A1EA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sz w:val="24"/>
          <w:szCs w:val="24"/>
          <w:lang w:eastAsia="ru-RU"/>
        </w:rPr>
        <w:t xml:space="preserve">Она представляет  собой модель процесса воспитания и обучения детей от 3 – х до 4 – х </w:t>
      </w:r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характеризует целостную модель воспитания, обучения и развития, выступает в качестве инструмента реализации целей образования в интересах развития личности ребенка, семьи, общества и государства и обеспечивает единое образовательное пространство образовательного учреждения, социума и родителей.</w:t>
      </w:r>
    </w:p>
    <w:p w:rsidR="007A1EAF" w:rsidRPr="007B22FF" w:rsidRDefault="007A1EAF" w:rsidP="007A1E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sz w:val="24"/>
          <w:szCs w:val="24"/>
          <w:lang w:eastAsia="ru-RU"/>
        </w:rPr>
        <w:t xml:space="preserve">       Программа  охватывает все основные моменты их жизнедеятельности с учетом приоритетности видов детской деятельности в определенном  возрастном периоде,</w:t>
      </w:r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создание благоприятных условий для полноценного проживания ребенком дошкольного детства</w:t>
      </w:r>
      <w:proofErr w:type="gramStart"/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обеспечивает безопасность  жизнедеятельности  младшего дошкольника,</w:t>
      </w:r>
      <w:r w:rsidRPr="007B22FF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  разностороннее гармоничное развитие детей с учётом их возрастных и индивидуальных особенностей по основным направлениям: физическому, социально-личностному, познавательно-речевому и художественно-эстетическому развитию.</w:t>
      </w:r>
    </w:p>
    <w:p w:rsidR="007A1EAF" w:rsidRPr="007B22FF" w:rsidRDefault="007A1EAF" w:rsidP="007A1E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7B22F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Целью рабочей программы является:</w:t>
      </w:r>
      <w:r w:rsidRPr="007B22FF">
        <w:rPr>
          <w:rFonts w:ascii="Times New Roman" w:hAnsi="Times New Roman" w:cs="Times New Roman"/>
          <w:sz w:val="24"/>
          <w:szCs w:val="24"/>
          <w:lang w:eastAsia="ru-RU"/>
        </w:rPr>
        <w:t xml:space="preserve">  развитие физических, интеллектуальных, духовно-нравственных, эстетических  и личностных качеств ребёнка, творческих способностей, а также  развитие предпосылок учебной деятельности.</w:t>
      </w:r>
    </w:p>
    <w:p w:rsidR="007A1EAF" w:rsidRPr="007B22FF" w:rsidRDefault="007A1EAF" w:rsidP="007A1EA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A1EAF" w:rsidRPr="00F72449" w:rsidRDefault="007A1EAF" w:rsidP="007A1EAF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7244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Исходя из поставленной цели, формируются следующие задачи:</w:t>
      </w:r>
    </w:p>
    <w:p w:rsidR="007A1EAF" w:rsidRPr="00F72449" w:rsidRDefault="007A1EAF" w:rsidP="007A1EAF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7A1EAF" w:rsidRPr="007B22FF" w:rsidRDefault="007A1EAF" w:rsidP="007A1E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sz w:val="24"/>
          <w:szCs w:val="24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7A1EAF" w:rsidRPr="007B22FF" w:rsidRDefault="007A1EAF" w:rsidP="007A1E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sz w:val="24"/>
          <w:szCs w:val="24"/>
          <w:lang w:eastAsia="ru-RU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7A1EAF" w:rsidRPr="007B22FF" w:rsidRDefault="007A1EAF" w:rsidP="007A1EA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создание в группе атмосферы гуманного и доброжелательного отношения ко всем воспитанникам, что позволяет растить их: </w:t>
      </w:r>
      <w:proofErr w:type="gramStart"/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общительными</w:t>
      </w:r>
      <w:proofErr w:type="gramEnd"/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7A1EAF" w:rsidRPr="007B22FF" w:rsidRDefault="007A1EAF" w:rsidP="007A1EA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процесса;</w:t>
      </w:r>
    </w:p>
    <w:p w:rsidR="007A1EAF" w:rsidRPr="007B22FF" w:rsidRDefault="007A1EAF" w:rsidP="007A1E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sz w:val="24"/>
          <w:szCs w:val="24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7A1EAF" w:rsidRPr="007B22FF" w:rsidRDefault="007A1EAF" w:rsidP="007A1E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sz w:val="24"/>
          <w:szCs w:val="24"/>
          <w:lang w:eastAsia="ru-RU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7A1EAF" w:rsidRPr="007B22FF" w:rsidRDefault="007A1EAF" w:rsidP="007A1E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sz w:val="24"/>
          <w:szCs w:val="24"/>
          <w:lang w:eastAsia="ru-RU"/>
        </w:rPr>
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7A1EAF" w:rsidRPr="007B22FF" w:rsidRDefault="007A1EAF" w:rsidP="007A1E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sz w:val="24"/>
          <w:szCs w:val="24"/>
          <w:lang w:eastAsia="ru-RU"/>
        </w:rPr>
        <w:t>формирование социокультурной среды, соответствующей возрастным, индивидуальным, психологическим  и физиологическим особенностям детей;</w:t>
      </w:r>
    </w:p>
    <w:p w:rsidR="007A1EAF" w:rsidRPr="007B22FF" w:rsidRDefault="007A1EAF" w:rsidP="007A1E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7A1EAF" w:rsidRPr="007B22FF" w:rsidRDefault="007A1EAF" w:rsidP="007A1E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sz w:val="24"/>
          <w:szCs w:val="24"/>
          <w:lang w:eastAsia="ru-RU"/>
        </w:rPr>
        <w:t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7A1EAF" w:rsidRPr="007B22FF" w:rsidRDefault="007A1EAF" w:rsidP="007A1E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sz w:val="24"/>
          <w:szCs w:val="24"/>
          <w:lang w:eastAsia="ru-RU"/>
        </w:rPr>
        <w:t xml:space="preserve">       Таким образом, решение программных задач осуществляется в совместной      деятельности взрослых и детей и самостоятельной деятельности детей не только в рамках непосредственно образовательной </w:t>
      </w:r>
      <w:r w:rsidRPr="007B22F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деятельности, но и при проведении режимных моментов в соответствии со спецификой дошкольного образования.</w:t>
      </w:r>
    </w:p>
    <w:p w:rsidR="007A1EAF" w:rsidRPr="007B22FF" w:rsidRDefault="007A1EAF" w:rsidP="007A1EA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Учебно-образовательный процесс строится на основе сочетания примерной  общеобразовательной программы дошкольного образования «От рождения до школы" под редакцией </w:t>
      </w:r>
      <w:proofErr w:type="spellStart"/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Н.Е.Вераксы</w:t>
      </w:r>
      <w:proofErr w:type="spellEnd"/>
      <w:proofErr w:type="gramStart"/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spellStart"/>
      <w:proofErr w:type="gramEnd"/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Т.С</w:t>
      </w:r>
      <w:r w:rsidRPr="007B22F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Комаровой</w:t>
      </w:r>
      <w:proofErr w:type="spellEnd"/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spellStart"/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М.А.Васильевой</w:t>
      </w:r>
      <w:proofErr w:type="spellEnd"/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(2014 г.)и педагогических технологий.</w:t>
      </w:r>
    </w:p>
    <w:p w:rsidR="007A1EAF" w:rsidRPr="007B22FF" w:rsidRDefault="007A1EAF" w:rsidP="007A1EA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 В ней комплексно представлены все основные содержательные линии воспитания и образования ребенка от 3 до 4 лет. Срок реализации  Программы – 1 год.</w:t>
      </w:r>
    </w:p>
    <w:p w:rsidR="007A1EAF" w:rsidRPr="007B22FF" w:rsidRDefault="007A1EAF" w:rsidP="007A1EA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Программа разработана в соответствии со следующими нормативными федеральными документами:</w:t>
      </w:r>
    </w:p>
    <w:p w:rsidR="007A1EAF" w:rsidRPr="007B22FF" w:rsidRDefault="007A1EAF" w:rsidP="007A1EA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г. № 273 ФЗ «Об образовании в Российской Федерации»;</w:t>
      </w:r>
    </w:p>
    <w:p w:rsidR="007A1EAF" w:rsidRDefault="007A1EAF" w:rsidP="007A1EA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B2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7A1EAF" w:rsidRDefault="007A1EAF" w:rsidP="007A1EAF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A1EAF" w:rsidRPr="00457C39" w:rsidRDefault="007A1EAF" w:rsidP="00457C39">
      <w:pPr>
        <w:spacing w:after="0" w:line="240" w:lineRule="auto"/>
        <w:ind w:firstLine="142"/>
        <w:rPr>
          <w:rFonts w:ascii="Times New Roman" w:hAnsi="Times New Roman"/>
          <w:b/>
          <w:i/>
          <w:sz w:val="24"/>
          <w:szCs w:val="24"/>
        </w:rPr>
      </w:pPr>
      <w:r w:rsidRPr="00457C39">
        <w:rPr>
          <w:rFonts w:ascii="Times New Roman" w:hAnsi="Times New Roman"/>
          <w:b/>
          <w:i/>
          <w:sz w:val="24"/>
          <w:szCs w:val="24"/>
        </w:rPr>
        <w:t>1. 4. Принципы и подходы к формированию рабочей образовательной программы</w:t>
      </w:r>
    </w:p>
    <w:p w:rsidR="00457C39" w:rsidRPr="00457C39" w:rsidRDefault="00457C39" w:rsidP="00457C39">
      <w:pPr>
        <w:spacing w:after="0" w:line="240" w:lineRule="auto"/>
        <w:ind w:firstLine="142"/>
        <w:rPr>
          <w:rFonts w:ascii="Times New Roman" w:hAnsi="Times New Roman"/>
          <w:b/>
          <w:i/>
          <w:sz w:val="24"/>
          <w:szCs w:val="24"/>
        </w:rPr>
      </w:pPr>
    </w:p>
    <w:p w:rsidR="007A1EAF" w:rsidRPr="008B2251" w:rsidRDefault="007A1EAF" w:rsidP="007A1EAF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второй </w:t>
      </w:r>
      <w:r w:rsidRPr="008B2251">
        <w:rPr>
          <w:rFonts w:ascii="Times New Roman" w:hAnsi="Times New Roman"/>
          <w:sz w:val="24"/>
          <w:szCs w:val="24"/>
        </w:rPr>
        <w:t>младшей группы сформирована в соответствии с принципами и подходами, определёнными Федеральными государственными образовательными стандартами:</w:t>
      </w:r>
    </w:p>
    <w:p w:rsidR="007A1EAF" w:rsidRPr="008B2251" w:rsidRDefault="007A1EAF" w:rsidP="007A1EAF">
      <w:pPr>
        <w:numPr>
          <w:ilvl w:val="0"/>
          <w:numId w:val="4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7A1EAF" w:rsidRPr="008B2251" w:rsidRDefault="007A1EAF" w:rsidP="007A1EAF">
      <w:pPr>
        <w:numPr>
          <w:ilvl w:val="0"/>
          <w:numId w:val="4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 xml:space="preserve">индивидуализацию дошкольного образования </w:t>
      </w:r>
      <w:r w:rsidRPr="008B2251">
        <w:rPr>
          <w:rFonts w:ascii="Times New Roman" w:hAnsi="Times New Roman"/>
          <w:spacing w:val="-2"/>
          <w:sz w:val="24"/>
          <w:szCs w:val="24"/>
        </w:rPr>
        <w:t>(в том числе одарённых детей и детей с ограниченными возможностями здоровья)</w:t>
      </w:r>
      <w:r w:rsidRPr="008B2251">
        <w:rPr>
          <w:rFonts w:ascii="Times New Roman" w:hAnsi="Times New Roman"/>
          <w:sz w:val="24"/>
          <w:szCs w:val="24"/>
        </w:rPr>
        <w:t xml:space="preserve">; </w:t>
      </w:r>
    </w:p>
    <w:p w:rsidR="007A1EAF" w:rsidRPr="008B2251" w:rsidRDefault="007A1EAF" w:rsidP="007A1EAF">
      <w:pPr>
        <w:numPr>
          <w:ilvl w:val="0"/>
          <w:numId w:val="4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A1EAF" w:rsidRPr="008B2251" w:rsidRDefault="007A1EAF" w:rsidP="007A1EAF">
      <w:pPr>
        <w:numPr>
          <w:ilvl w:val="0"/>
          <w:numId w:val="4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поддержку инициативы детей в различных видах деятельности;</w:t>
      </w:r>
    </w:p>
    <w:p w:rsidR="007A1EAF" w:rsidRPr="008B2251" w:rsidRDefault="007A1EAF" w:rsidP="007A1EAF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партнерство с семьей;</w:t>
      </w:r>
    </w:p>
    <w:p w:rsidR="007A1EAF" w:rsidRPr="008B2251" w:rsidRDefault="007A1EAF" w:rsidP="007A1EAF">
      <w:pPr>
        <w:numPr>
          <w:ilvl w:val="0"/>
          <w:numId w:val="5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7A1EAF" w:rsidRPr="008B2251" w:rsidRDefault="007A1EAF" w:rsidP="007A1EAF">
      <w:pPr>
        <w:numPr>
          <w:ilvl w:val="0"/>
          <w:numId w:val="5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7A1EAF" w:rsidRPr="008B2251" w:rsidRDefault="007A1EAF" w:rsidP="007A1EAF">
      <w:pPr>
        <w:numPr>
          <w:ilvl w:val="0"/>
          <w:numId w:val="5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возрастную адекватность (соответствия условий, требований, методов возрасту  и особенностям развития);</w:t>
      </w:r>
    </w:p>
    <w:p w:rsidR="007A1EAF" w:rsidRPr="008B2251" w:rsidRDefault="007A1EAF" w:rsidP="007A1EA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A1EAF" w:rsidRPr="008B2251" w:rsidRDefault="007A1EAF" w:rsidP="007A1E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pacing w:val="2"/>
          <w:sz w:val="24"/>
          <w:szCs w:val="24"/>
        </w:rPr>
        <w:t xml:space="preserve">обеспечение преемственности дошкольного общего  и  начального </w:t>
      </w:r>
      <w:r w:rsidRPr="008B2251">
        <w:rPr>
          <w:rFonts w:ascii="Times New Roman" w:hAnsi="Times New Roman"/>
          <w:sz w:val="24"/>
          <w:szCs w:val="24"/>
        </w:rPr>
        <w:t>общего образования.</w:t>
      </w:r>
    </w:p>
    <w:p w:rsidR="007A1EAF" w:rsidRPr="008B2251" w:rsidRDefault="007A1EAF" w:rsidP="007A1E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1EAF" w:rsidRPr="008B2251" w:rsidRDefault="007A1EAF" w:rsidP="007A1E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2251">
        <w:rPr>
          <w:rFonts w:ascii="Times New Roman" w:hAnsi="Times New Roman"/>
          <w:b/>
          <w:sz w:val="24"/>
          <w:szCs w:val="24"/>
        </w:rPr>
        <w:t>Принципы, сформули</w:t>
      </w:r>
      <w:r w:rsidR="009D0C39">
        <w:rPr>
          <w:rFonts w:ascii="Times New Roman" w:hAnsi="Times New Roman"/>
          <w:b/>
          <w:sz w:val="24"/>
          <w:szCs w:val="24"/>
        </w:rPr>
        <w:t xml:space="preserve">рованные на основе особенностей </w:t>
      </w:r>
      <w:r w:rsidRPr="008B2251">
        <w:rPr>
          <w:rFonts w:ascii="Times New Roman" w:hAnsi="Times New Roman"/>
          <w:b/>
          <w:sz w:val="24"/>
          <w:szCs w:val="24"/>
        </w:rPr>
        <w:t xml:space="preserve">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8B2251">
        <w:rPr>
          <w:rFonts w:ascii="Times New Roman" w:hAnsi="Times New Roman"/>
          <w:b/>
          <w:sz w:val="24"/>
          <w:szCs w:val="24"/>
        </w:rPr>
        <w:t>Вераксы</w:t>
      </w:r>
      <w:proofErr w:type="spellEnd"/>
      <w:r w:rsidRPr="008B2251">
        <w:rPr>
          <w:rFonts w:ascii="Times New Roman" w:hAnsi="Times New Roman"/>
          <w:b/>
          <w:sz w:val="24"/>
          <w:szCs w:val="24"/>
        </w:rPr>
        <w:t>, Т. С. Комаровой, М.А. Васильевой в соответствии с ФГОС:</w:t>
      </w:r>
    </w:p>
    <w:p w:rsidR="007A1EAF" w:rsidRPr="008B2251" w:rsidRDefault="007A1EAF" w:rsidP="007A1E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B2251">
        <w:rPr>
          <w:rFonts w:ascii="Times New Roman" w:eastAsia="Calibri" w:hAnsi="Times New Roman"/>
          <w:sz w:val="24"/>
          <w:szCs w:val="24"/>
        </w:rPr>
        <w:t>соответствует принципу развивающего образования, целью которого является развитие ребенка;</w:t>
      </w:r>
    </w:p>
    <w:p w:rsidR="007A1EAF" w:rsidRPr="008B2251" w:rsidRDefault="007A1EAF" w:rsidP="007A1E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B2251">
        <w:rPr>
          <w:rFonts w:ascii="Times New Roman" w:eastAsia="Calibri" w:hAnsi="Times New Roman"/>
          <w:sz w:val="24"/>
          <w:szCs w:val="24"/>
        </w:rPr>
        <w:t xml:space="preserve"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 может быть успешно </w:t>
      </w:r>
      <w:proofErr w:type="gramStart"/>
      <w:r w:rsidRPr="008B2251">
        <w:rPr>
          <w:rFonts w:ascii="Times New Roman" w:eastAsia="Calibri" w:hAnsi="Times New Roman"/>
          <w:sz w:val="24"/>
          <w:szCs w:val="24"/>
        </w:rPr>
        <w:t>реализована</w:t>
      </w:r>
      <w:proofErr w:type="gramEnd"/>
      <w:r w:rsidRPr="008B2251">
        <w:rPr>
          <w:rFonts w:ascii="Times New Roman" w:eastAsia="Calibri" w:hAnsi="Times New Roman"/>
          <w:sz w:val="24"/>
          <w:szCs w:val="24"/>
        </w:rPr>
        <w:t xml:space="preserve"> в массовой практике дошкольного образования);</w:t>
      </w:r>
    </w:p>
    <w:p w:rsidR="007A1EAF" w:rsidRPr="008B2251" w:rsidRDefault="007A1EAF" w:rsidP="007A1E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B2251">
        <w:rPr>
          <w:rFonts w:ascii="Times New Roman" w:eastAsia="Calibri" w:hAnsi="Times New Roman"/>
          <w:sz w:val="24"/>
          <w:szCs w:val="24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7A1EAF" w:rsidRPr="00907AC4" w:rsidRDefault="007A1EAF" w:rsidP="007A1E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B2251">
        <w:rPr>
          <w:rFonts w:ascii="Times New Roman" w:eastAsia="Calibri" w:hAnsi="Times New Roman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:rsidR="007A1EAF" w:rsidRPr="00457C39" w:rsidRDefault="007A1EAF" w:rsidP="00457C39">
      <w:pPr>
        <w:spacing w:after="0" w:line="240" w:lineRule="auto"/>
        <w:contextualSpacing/>
        <w:rPr>
          <w:rFonts w:ascii="Times New Roman" w:eastAsia="Calibri" w:hAnsi="Times New Roman"/>
          <w:i/>
          <w:sz w:val="24"/>
          <w:szCs w:val="24"/>
        </w:rPr>
      </w:pPr>
      <w:r w:rsidRPr="00457C39">
        <w:rPr>
          <w:rFonts w:ascii="Times New Roman" w:hAnsi="Times New Roman"/>
          <w:b/>
          <w:i/>
          <w:sz w:val="24"/>
          <w:szCs w:val="24"/>
        </w:rPr>
        <w:t>1.5. Содержание психолого-педагогической работы</w:t>
      </w:r>
    </w:p>
    <w:p w:rsidR="007A1EAF" w:rsidRPr="00285746" w:rsidRDefault="007A1EAF" w:rsidP="007A1EAF">
      <w:pPr>
        <w:pStyle w:val="a3"/>
        <w:rPr>
          <w:rFonts w:ascii="Times New Roman" w:hAnsi="Times New Roman"/>
          <w:sz w:val="24"/>
          <w:szCs w:val="24"/>
        </w:rPr>
      </w:pPr>
    </w:p>
    <w:p w:rsidR="007A1EAF" w:rsidRPr="00285746" w:rsidRDefault="007A1EAF" w:rsidP="007A1EAF">
      <w:pPr>
        <w:pStyle w:val="a3"/>
        <w:rPr>
          <w:rFonts w:ascii="Times New Roman" w:hAnsi="Times New Roman"/>
          <w:sz w:val="24"/>
          <w:szCs w:val="24"/>
        </w:rPr>
      </w:pPr>
      <w:r w:rsidRPr="00285746">
        <w:rPr>
          <w:rFonts w:ascii="Times New Roman" w:hAnsi="Times New Roman"/>
          <w:sz w:val="24"/>
          <w:szCs w:val="24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7A1EAF" w:rsidRPr="00285746" w:rsidRDefault="007A1EAF" w:rsidP="007A1EAF">
      <w:pPr>
        <w:pStyle w:val="a3"/>
        <w:rPr>
          <w:rFonts w:ascii="Times New Roman" w:hAnsi="Times New Roman"/>
          <w:sz w:val="24"/>
          <w:szCs w:val="24"/>
        </w:rPr>
      </w:pPr>
      <w:r w:rsidRPr="00285746">
        <w:rPr>
          <w:rFonts w:ascii="Times New Roman" w:hAnsi="Times New Roman"/>
          <w:sz w:val="24"/>
          <w:szCs w:val="24"/>
        </w:rPr>
        <w:t xml:space="preserve">       Целостность педагогического процесса в ДОУ обеспечивается реализацией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285746">
        <w:rPr>
          <w:rFonts w:ascii="Times New Roman" w:hAnsi="Times New Roman"/>
          <w:sz w:val="24"/>
          <w:szCs w:val="24"/>
        </w:rPr>
        <w:t>Вераксы</w:t>
      </w:r>
      <w:proofErr w:type="spellEnd"/>
      <w:r w:rsidRPr="00285746">
        <w:rPr>
          <w:rFonts w:ascii="Times New Roman" w:hAnsi="Times New Roman"/>
          <w:sz w:val="24"/>
          <w:szCs w:val="24"/>
        </w:rPr>
        <w:t>, Т. С. Комаровой, М. А. Васильевой в соответствии с ФГОС</w:t>
      </w:r>
    </w:p>
    <w:p w:rsidR="007A1EAF" w:rsidRPr="00285746" w:rsidRDefault="007A1EAF" w:rsidP="007A1EAF">
      <w:pPr>
        <w:pStyle w:val="a3"/>
        <w:rPr>
          <w:rFonts w:ascii="Times New Roman" w:hAnsi="Times New Roman"/>
          <w:sz w:val="24"/>
          <w:szCs w:val="24"/>
        </w:rPr>
      </w:pPr>
      <w:r w:rsidRPr="00285746">
        <w:rPr>
          <w:rFonts w:ascii="Times New Roman" w:hAnsi="Times New Roman"/>
          <w:sz w:val="24"/>
          <w:szCs w:val="24"/>
        </w:rPr>
        <w:t xml:space="preserve">Воспитание и обучение осуществляется на русском языке - государственном языке России. </w:t>
      </w:r>
    </w:p>
    <w:p w:rsidR="007A1EAF" w:rsidRPr="00285746" w:rsidRDefault="007A1EAF" w:rsidP="007A1EAF">
      <w:pPr>
        <w:pStyle w:val="a3"/>
        <w:rPr>
          <w:rFonts w:ascii="Times New Roman" w:hAnsi="Times New Roman"/>
          <w:sz w:val="24"/>
          <w:szCs w:val="24"/>
        </w:rPr>
      </w:pPr>
    </w:p>
    <w:p w:rsidR="007A1EAF" w:rsidRPr="00285746" w:rsidRDefault="007A1EAF" w:rsidP="007A1EAF">
      <w:pPr>
        <w:pStyle w:val="a3"/>
        <w:rPr>
          <w:rFonts w:ascii="Times New Roman" w:eastAsia="Batang" w:hAnsi="Times New Roman"/>
          <w:sz w:val="24"/>
          <w:szCs w:val="24"/>
          <w:lang w:eastAsia="ko-KR"/>
        </w:rPr>
      </w:pPr>
      <w:r w:rsidRPr="00285746">
        <w:rPr>
          <w:rFonts w:ascii="Times New Roman" w:eastAsia="Batang" w:hAnsi="Times New Roman"/>
          <w:sz w:val="24"/>
          <w:szCs w:val="24"/>
          <w:lang w:eastAsia="ko-KR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7A1EAF" w:rsidRPr="00285746" w:rsidRDefault="007A1EAF" w:rsidP="007A1EAF">
      <w:pPr>
        <w:pStyle w:val="a3"/>
        <w:numPr>
          <w:ilvl w:val="0"/>
          <w:numId w:val="6"/>
        </w:numPr>
        <w:rPr>
          <w:rFonts w:ascii="Times New Roman" w:eastAsia="Batang" w:hAnsi="Times New Roman"/>
          <w:i/>
          <w:sz w:val="24"/>
          <w:szCs w:val="24"/>
          <w:lang w:eastAsia="ko-KR"/>
        </w:rPr>
      </w:pPr>
      <w:r w:rsidRPr="00285746">
        <w:rPr>
          <w:rFonts w:ascii="Times New Roman" w:eastAsia="Batang" w:hAnsi="Times New Roman"/>
          <w:sz w:val="24"/>
          <w:szCs w:val="24"/>
          <w:lang w:eastAsia="ko-KR"/>
        </w:rPr>
        <w:t> </w:t>
      </w:r>
      <w:r w:rsidRPr="00285746">
        <w:rPr>
          <w:rFonts w:ascii="Times New Roman" w:eastAsia="Batang" w:hAnsi="Times New Roman"/>
          <w:i/>
          <w:sz w:val="24"/>
          <w:szCs w:val="24"/>
          <w:lang w:eastAsia="ko-KR"/>
        </w:rPr>
        <w:t>социально-коммуникативное развитие;</w:t>
      </w:r>
    </w:p>
    <w:p w:rsidR="007A1EAF" w:rsidRPr="00285746" w:rsidRDefault="007A1EAF" w:rsidP="007A1EAF">
      <w:pPr>
        <w:pStyle w:val="a3"/>
        <w:numPr>
          <w:ilvl w:val="0"/>
          <w:numId w:val="6"/>
        </w:numPr>
        <w:rPr>
          <w:rFonts w:ascii="Times New Roman" w:eastAsia="Batang" w:hAnsi="Times New Roman"/>
          <w:i/>
          <w:sz w:val="24"/>
          <w:szCs w:val="24"/>
          <w:lang w:eastAsia="ko-KR"/>
        </w:rPr>
      </w:pPr>
      <w:r w:rsidRPr="00285746">
        <w:rPr>
          <w:rFonts w:ascii="Times New Roman" w:eastAsia="Batang" w:hAnsi="Times New Roman"/>
          <w:i/>
          <w:sz w:val="24"/>
          <w:szCs w:val="24"/>
          <w:lang w:eastAsia="ko-KR"/>
        </w:rPr>
        <w:t>познавательное развитие;</w:t>
      </w:r>
    </w:p>
    <w:p w:rsidR="007A1EAF" w:rsidRPr="00285746" w:rsidRDefault="007A1EAF" w:rsidP="007A1EAF">
      <w:pPr>
        <w:pStyle w:val="a3"/>
        <w:numPr>
          <w:ilvl w:val="0"/>
          <w:numId w:val="6"/>
        </w:numPr>
        <w:rPr>
          <w:rFonts w:ascii="Times New Roman" w:eastAsia="Batang" w:hAnsi="Times New Roman"/>
          <w:i/>
          <w:sz w:val="24"/>
          <w:szCs w:val="24"/>
          <w:lang w:eastAsia="ko-KR"/>
        </w:rPr>
      </w:pPr>
      <w:r w:rsidRPr="00285746">
        <w:rPr>
          <w:rFonts w:ascii="Times New Roman" w:eastAsia="Batang" w:hAnsi="Times New Roman"/>
          <w:i/>
          <w:sz w:val="24"/>
          <w:szCs w:val="24"/>
          <w:lang w:eastAsia="ko-KR"/>
        </w:rPr>
        <w:t> речевое развитие;</w:t>
      </w:r>
    </w:p>
    <w:p w:rsidR="007A1EAF" w:rsidRPr="00285746" w:rsidRDefault="007A1EAF" w:rsidP="007A1EAF">
      <w:pPr>
        <w:pStyle w:val="a3"/>
        <w:numPr>
          <w:ilvl w:val="0"/>
          <w:numId w:val="6"/>
        </w:numPr>
        <w:rPr>
          <w:rFonts w:ascii="Times New Roman" w:eastAsia="Batang" w:hAnsi="Times New Roman"/>
          <w:i/>
          <w:sz w:val="24"/>
          <w:szCs w:val="24"/>
          <w:lang w:eastAsia="ko-KR"/>
        </w:rPr>
      </w:pPr>
      <w:r w:rsidRPr="00285746">
        <w:rPr>
          <w:rFonts w:ascii="Times New Roman" w:eastAsia="Batang" w:hAnsi="Times New Roman"/>
          <w:i/>
          <w:sz w:val="24"/>
          <w:szCs w:val="24"/>
          <w:lang w:eastAsia="ko-KR"/>
        </w:rPr>
        <w:t>художественно</w:t>
      </w:r>
      <w:r w:rsidRPr="00285746">
        <w:rPr>
          <w:rFonts w:ascii="Times New Roman" w:eastAsia="Batang" w:hAnsi="Times New Roman"/>
          <w:i/>
          <w:sz w:val="24"/>
          <w:szCs w:val="24"/>
          <w:lang w:eastAsia="ko-KR"/>
        </w:rPr>
        <w:noBreakHyphen/>
        <w:t>эстетическое развитие;</w:t>
      </w:r>
    </w:p>
    <w:p w:rsidR="007A1EAF" w:rsidRPr="00285746" w:rsidRDefault="007A1EAF" w:rsidP="007A1EAF">
      <w:pPr>
        <w:pStyle w:val="a3"/>
        <w:numPr>
          <w:ilvl w:val="0"/>
          <w:numId w:val="6"/>
        </w:numPr>
        <w:rPr>
          <w:rFonts w:ascii="Times New Roman" w:eastAsia="Batang" w:hAnsi="Times New Roman"/>
          <w:sz w:val="24"/>
          <w:szCs w:val="24"/>
          <w:lang w:eastAsia="ko-KR"/>
        </w:rPr>
      </w:pPr>
      <w:r w:rsidRPr="00285746">
        <w:rPr>
          <w:rFonts w:ascii="Times New Roman" w:eastAsia="Batang" w:hAnsi="Times New Roman"/>
          <w:i/>
          <w:sz w:val="24"/>
          <w:szCs w:val="24"/>
          <w:lang w:eastAsia="ko-KR"/>
        </w:rPr>
        <w:t> физическое развитие</w:t>
      </w:r>
      <w:r w:rsidRPr="00285746">
        <w:rPr>
          <w:rFonts w:ascii="Times New Roman" w:eastAsia="Batang" w:hAnsi="Times New Roman"/>
          <w:sz w:val="24"/>
          <w:szCs w:val="24"/>
          <w:lang w:eastAsia="ko-KR"/>
        </w:rPr>
        <w:t xml:space="preserve">. </w:t>
      </w:r>
    </w:p>
    <w:p w:rsidR="0001496E" w:rsidRPr="0001496E" w:rsidRDefault="0001496E" w:rsidP="0001496E">
      <w:pPr>
        <w:pStyle w:val="a6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49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Карта развития ребёнка 3 – 4 года</w:t>
      </w:r>
    </w:p>
    <w:p w:rsidR="0001496E" w:rsidRPr="0001496E" w:rsidRDefault="0001496E" w:rsidP="0001496E">
      <w:pPr>
        <w:pStyle w:val="a6"/>
        <w:spacing w:after="0" w:line="240" w:lineRule="auto"/>
        <w:ind w:left="360"/>
        <w:rPr>
          <w:rFonts w:ascii="Arial" w:eastAsia="Times New Roman" w:hAnsi="Arial" w:cs="Arial"/>
          <w:b/>
          <w:i/>
          <w:sz w:val="19"/>
          <w:szCs w:val="19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1"/>
        <w:gridCol w:w="9191"/>
      </w:tblGrid>
      <w:tr w:rsidR="0001496E" w:rsidTr="0001496E">
        <w:tc>
          <w:tcPr>
            <w:tcW w:w="2093" w:type="dxa"/>
          </w:tcPr>
          <w:p w:rsidR="0001496E" w:rsidRPr="006C7FE7" w:rsidRDefault="0001496E" w:rsidP="00014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развития ребёнка</w:t>
            </w:r>
          </w:p>
        </w:tc>
        <w:tc>
          <w:tcPr>
            <w:tcW w:w="12693" w:type="dxa"/>
          </w:tcPr>
          <w:p w:rsidR="0001496E" w:rsidRPr="006C7FE7" w:rsidRDefault="0001496E" w:rsidP="00014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96E" w:rsidTr="0001496E">
        <w:trPr>
          <w:trHeight w:val="750"/>
        </w:trPr>
        <w:tc>
          <w:tcPr>
            <w:tcW w:w="2093" w:type="dxa"/>
          </w:tcPr>
          <w:p w:rsidR="0001496E" w:rsidRPr="00614EEF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96E" w:rsidRPr="00614EEF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</w:t>
            </w:r>
            <w:r w:rsidRPr="006C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</w:t>
            </w:r>
          </w:p>
          <w:p w:rsidR="0001496E" w:rsidRPr="006C7FE7" w:rsidRDefault="0001496E" w:rsidP="00014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3" w:type="dxa"/>
          </w:tcPr>
          <w:p w:rsidR="0001496E" w:rsidRPr="00614EEF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1.Сформированы простейшие культурно</w:t>
            </w:r>
            <w:r w:rsidRPr="006C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1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навыки (при умывании, во время еды).</w:t>
            </w:r>
          </w:p>
          <w:p w:rsidR="0001496E" w:rsidRPr="006C7FE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Имеет начальные представления о ЗОЖ (особенностях и функциях организма человека, соблюдения режима дня, рациональном питании, значении активности в жизни человека и т.д.).</w:t>
            </w:r>
          </w:p>
          <w:p w:rsidR="0001496E" w:rsidRPr="006C7FE7" w:rsidRDefault="0001496E" w:rsidP="00014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96E" w:rsidTr="0001496E">
        <w:trPr>
          <w:trHeight w:val="2100"/>
        </w:trPr>
        <w:tc>
          <w:tcPr>
            <w:tcW w:w="2093" w:type="dxa"/>
          </w:tcPr>
          <w:p w:rsidR="0001496E" w:rsidRPr="006C7FE7" w:rsidRDefault="0001496E" w:rsidP="00014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3" w:type="dxa"/>
          </w:tcPr>
          <w:p w:rsidR="0001496E" w:rsidRPr="00614EEF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Выполняет правильно все виды основных движений (ходьба, бег, прыжки, лазание).</w:t>
            </w:r>
          </w:p>
          <w:p w:rsidR="0001496E" w:rsidRPr="00614EEF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Сформировано умение соблюдать элементарные правила, согласовывать движения, ориентироваться в пространстве.</w:t>
            </w:r>
          </w:p>
          <w:p w:rsidR="0001496E" w:rsidRPr="00614EEF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Сформировано умение кататься на санках, трехколесном велосипеде, лыжах.</w:t>
            </w:r>
          </w:p>
          <w:p w:rsidR="0001496E" w:rsidRPr="00614EEF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4.Следит за правильной осанкой.</w:t>
            </w:r>
          </w:p>
          <w:p w:rsidR="0001496E" w:rsidRPr="00614EEF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5.Реагирует на сигналы «беги», «лови», «стой» и др.</w:t>
            </w:r>
          </w:p>
          <w:p w:rsidR="0001496E" w:rsidRPr="00614EEF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Самостоятельно принимает участие в играх с каталками, автомобилями, тележками велосипедами, мячами, шарами.</w:t>
            </w:r>
          </w:p>
          <w:p w:rsidR="0001496E" w:rsidRPr="006C7FE7" w:rsidRDefault="0001496E" w:rsidP="00014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96E" w:rsidTr="0001496E">
        <w:trPr>
          <w:trHeight w:val="2100"/>
        </w:trPr>
        <w:tc>
          <w:tcPr>
            <w:tcW w:w="2093" w:type="dxa"/>
          </w:tcPr>
          <w:p w:rsidR="0001496E" w:rsidRPr="006C7FE7" w:rsidRDefault="0001496E" w:rsidP="00014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2693" w:type="dxa"/>
          </w:tcPr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1.Самостоятельно объединяет различные предметы, имеющие общий признак, в единое множество.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Сравнивает предметы по величине, пользуясь приемами наложения и приложения.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3.Различает геометрические фигуры: круг, квадрат, треугольник.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Ориентируется в расположении частей своего тела.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Различает пространственные направления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1.Сформировано умение сосредотачивать внимание на предметах и явлениях, устанавливать простейшие связи </w:t>
            </w:r>
            <w:proofErr w:type="gramStart"/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предметами и явлениями, делать простейшие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Определяет цвет, величину, форму предметов, расположением их по отношению к себе.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представление о материалах (дерево, бумага, ткань, глина) и их свойствах (прочность, твердость, мягкость).</w:t>
            </w:r>
            <w:proofErr w:type="gramEnd"/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4.Способен группировать и классифицировать 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знакомые предметы.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5.имеет представление о театре, ближайшем окружении, профессиях.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Знает характерные признаки времен года и соотносит с каждым сезоном особенности жизни людей, животных, растений.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7.Знает правила поведения в природе и соблюдает и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8.Знает некоторых представителей животного мира.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9.Имеет представление о растительном мире.</w:t>
            </w:r>
          </w:p>
          <w:p w:rsidR="0001496E" w:rsidRPr="006C7FE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96E" w:rsidTr="0001496E">
        <w:trPr>
          <w:trHeight w:val="1845"/>
        </w:trPr>
        <w:tc>
          <w:tcPr>
            <w:tcW w:w="2093" w:type="dxa"/>
          </w:tcPr>
          <w:p w:rsidR="0001496E" w:rsidRPr="006C7FE7" w:rsidRDefault="0001496E" w:rsidP="00014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2693" w:type="dxa"/>
          </w:tcPr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1.Сформировано умение обращаться к знакомым взрослым и сверстникам.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 рассказы воспитателя, делится своими впечатлениями с воспитателем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родителями.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Различает названия и назначения предметов одежды, обуви, посуды, мебели, видов транспорта.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4.Различает и называет существенные детали и части предметов, качество, особенности поверхности, некоторые материалы и 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свойства, местоположение.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5.Сформировано умение отчётливо произносить слова и короткие фразы, говорить спокойно, с естественными интонациями.</w:t>
            </w:r>
          </w:p>
          <w:p w:rsidR="0001496E" w:rsidRPr="006C7FE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6.Использует все части речи, простые нераспространенные предложения и предложения с однородными членами.</w:t>
            </w:r>
          </w:p>
          <w:p w:rsidR="0001496E" w:rsidRPr="006C7FE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96E" w:rsidTr="0001496E">
        <w:trPr>
          <w:trHeight w:val="980"/>
        </w:trPr>
        <w:tc>
          <w:tcPr>
            <w:tcW w:w="2093" w:type="dxa"/>
          </w:tcPr>
          <w:p w:rsidR="0001496E" w:rsidRPr="006C7FE7" w:rsidRDefault="0001496E" w:rsidP="00014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3" w:type="dxa"/>
          </w:tcPr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1.Пересказывает содержание произведения с опорой на рисунки в книге, вопросы воспитателя.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2.Называет произведения, послушав отрывок из него.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3.Может прочитать наизусть небольшое стихотворение</w:t>
            </w:r>
          </w:p>
          <w:p w:rsidR="0001496E" w:rsidRPr="006C7FE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96E" w:rsidTr="0001496E">
        <w:trPr>
          <w:trHeight w:val="2310"/>
        </w:trPr>
        <w:tc>
          <w:tcPr>
            <w:tcW w:w="2093" w:type="dxa"/>
          </w:tcPr>
          <w:p w:rsidR="0001496E" w:rsidRPr="006C7FE7" w:rsidRDefault="0001496E" w:rsidP="00014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6C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C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коммуникативное развитие</w:t>
            </w:r>
          </w:p>
        </w:tc>
        <w:tc>
          <w:tcPr>
            <w:tcW w:w="12693" w:type="dxa"/>
          </w:tcPr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1.Может принимать на себя роль, непродолжительно взаимодействовать со сверстниками в игре от имени героя.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2.Умеет объединять несколько игровых действий в единую сюжетную линию; отражать в игре действия с предметами и 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с людьми.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придерживаться игровых правил в дидактических играх.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4.Способен следить за развитием театрализованного действия и эмоционально на него отзываться.</w:t>
            </w:r>
            <w:proofErr w:type="gramEnd"/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5.Разыгрывает по просьбе взрослого и самостоятельно небольшие отрывки.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6.Имитирует движения, мимику, интонацию изображаемых героев.</w:t>
            </w:r>
          </w:p>
          <w:p w:rsidR="0001496E" w:rsidRPr="006C7FE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7.Может принимать участие в беседе о театре.</w:t>
            </w:r>
          </w:p>
          <w:p w:rsidR="0001496E" w:rsidRPr="006C7FE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96E" w:rsidTr="0001496E">
        <w:trPr>
          <w:trHeight w:val="414"/>
        </w:trPr>
        <w:tc>
          <w:tcPr>
            <w:tcW w:w="2093" w:type="dxa"/>
            <w:vMerge w:val="restart"/>
          </w:tcPr>
          <w:p w:rsidR="0001496E" w:rsidRPr="006C7FE7" w:rsidRDefault="0001496E" w:rsidP="00014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3" w:type="dxa"/>
          </w:tcPr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1.Умеет самостоятельно одеваться и раздеваться в определенной последовательности.</w:t>
            </w:r>
          </w:p>
          <w:p w:rsidR="0001496E" w:rsidRPr="006C7FE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2.Может помочь накрыть стол </w:t>
            </w:r>
            <w:proofErr w:type="gramStart"/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обеды.</w:t>
            </w:r>
          </w:p>
        </w:tc>
      </w:tr>
      <w:tr w:rsidR="0001496E" w:rsidTr="0001496E">
        <w:trPr>
          <w:trHeight w:val="945"/>
        </w:trPr>
        <w:tc>
          <w:tcPr>
            <w:tcW w:w="2093" w:type="dxa"/>
            <w:vMerge/>
          </w:tcPr>
          <w:p w:rsidR="0001496E" w:rsidRPr="006C7FE7" w:rsidRDefault="0001496E" w:rsidP="00014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3" w:type="dxa"/>
          </w:tcPr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1.Соблюдает элементарные правила поведения в детском саду.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Соблюдает элементарные правила взаимодействия с растениями</w:t>
            </w:r>
            <w:r w:rsidRPr="006C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животными.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Имеет элементарные представления о правилах дорожного движения.</w:t>
            </w:r>
          </w:p>
          <w:p w:rsidR="0001496E" w:rsidRPr="006C7FE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96E" w:rsidTr="0001496E">
        <w:trPr>
          <w:trHeight w:val="945"/>
        </w:trPr>
        <w:tc>
          <w:tcPr>
            <w:tcW w:w="2093" w:type="dxa"/>
          </w:tcPr>
          <w:p w:rsidR="0001496E" w:rsidRPr="006C7FE7" w:rsidRDefault="0001496E" w:rsidP="00014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</w:t>
            </w:r>
            <w:proofErr w:type="gramStart"/>
            <w:r w:rsidRPr="006C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C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эстетическое развитие</w:t>
            </w:r>
          </w:p>
        </w:tc>
        <w:tc>
          <w:tcPr>
            <w:tcW w:w="12693" w:type="dxa"/>
          </w:tcPr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1.Слушает музыкальные произведения до конца.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2.Узнает знакомые песни.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3.Замечает изменение в звучании.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4.Поет, не отставая и не опережая других.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5.Умеет выполнять танцевальные движения: кружиться в парах, притоптывать попеременно ногами, двигаться под музыку с предметами.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6.Различает и называет детские музыкальные произведения.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1.Изображает отдельные предметы, простые по композиции и незамысловатые по содержанию сюжеты.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Подбирает цвета, соответствующие изображаемым предметам.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3.Правильно пользуется карандашом, фломастерами, кистью и красками.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4.Лепит различные предметы, состоящие из 1-части, используя разнообразные приемы лепки.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5.Умеет отделять от большого куска</w:t>
            </w:r>
            <w:r w:rsidRPr="006C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глины небольшие комочки, раскатывать их прямыми и круговыми движениями ладоней.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6.Создает изображения различных предметов из готовых фигур.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7.Украшает заготовки из бумаги разной формы.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8.Подбирает цвета соответствующие изображаемым предметам и по собственному желанию; умеет аккуратно использовать 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материалы.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различать, называть и использовать основные строительные детали (кубики, кирпичики, пластины, цилиндры, трехгранные призмы).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сооружать различные постройки.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3.Способен располагать кирпичик/пластины вертикально (в ряд, по кругу, по периметру четырехугольника), ставить их плотно друг к другу, на определенном расстоянии (заборчик, ворота).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proofErr w:type="gramStart"/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изменять постройки.</w:t>
            </w:r>
          </w:p>
          <w:p w:rsidR="0001496E" w:rsidRPr="00D8117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5.Способен провести простейший анализ созданных построек.</w:t>
            </w:r>
          </w:p>
          <w:p w:rsidR="0001496E" w:rsidRPr="006C7FE7" w:rsidRDefault="0001496E" w:rsidP="0001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1EAF" w:rsidRDefault="007A1EAF" w:rsidP="0001496E">
      <w:pPr>
        <w:pStyle w:val="a3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7A1EAF" w:rsidRDefault="007A1EAF" w:rsidP="007A1EAF">
      <w:pPr>
        <w:pStyle w:val="a3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1.6.</w:t>
      </w:r>
      <w:r w:rsidR="00872A65" w:rsidRPr="00872A65">
        <w:rPr>
          <w:rFonts w:ascii="Times New Roman" w:hAnsi="Times New Roman"/>
          <w:sz w:val="24"/>
          <w:szCs w:val="24"/>
        </w:rPr>
        <w:t xml:space="preserve"> </w:t>
      </w:r>
      <w:r w:rsidR="00872A65" w:rsidRPr="00872A65">
        <w:rPr>
          <w:rFonts w:ascii="Times New Roman" w:hAnsi="Times New Roman"/>
          <w:b/>
          <w:i/>
          <w:sz w:val="24"/>
          <w:szCs w:val="24"/>
        </w:rPr>
        <w:t>Значимые для разработки и реализации рабочей программы характеристики</w:t>
      </w:r>
      <w:r w:rsidR="00872A65" w:rsidRPr="005F206F">
        <w:rPr>
          <w:rFonts w:ascii="Times New Roman" w:hAnsi="Times New Roman"/>
          <w:sz w:val="24"/>
          <w:szCs w:val="24"/>
        </w:rPr>
        <w:t>.</w:t>
      </w:r>
    </w:p>
    <w:p w:rsidR="007A1EAF" w:rsidRPr="007B22FF" w:rsidRDefault="007A1EAF" w:rsidP="007A1EAF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A1EAF" w:rsidRPr="007B22FF" w:rsidRDefault="007A1EAF" w:rsidP="007A1E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sz w:val="24"/>
          <w:szCs w:val="24"/>
          <w:lang w:eastAsia="ru-RU"/>
        </w:rPr>
        <w:t xml:space="preserve">            Общие сведения о коллективе детей, работников, родителей.  Основными участниками реализации программы  являются: дети младшего дошкольного возраста, родители (законные представители), педагоги.</w:t>
      </w:r>
    </w:p>
    <w:p w:rsidR="007A1EAF" w:rsidRPr="00686BEE" w:rsidRDefault="007A1EAF" w:rsidP="007A1E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sz w:val="24"/>
          <w:szCs w:val="24"/>
          <w:lang w:eastAsia="ru-RU"/>
        </w:rPr>
        <w:t>Вторая  младшая группа  от 3 –х  до 4 –х  лет–количество детей</w:t>
      </w:r>
      <w:r w:rsidRPr="00686BE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83BB4">
        <w:rPr>
          <w:rFonts w:ascii="Times New Roman" w:hAnsi="Times New Roman" w:cs="Times New Roman"/>
          <w:sz w:val="24"/>
          <w:szCs w:val="24"/>
          <w:lang w:eastAsia="ru-RU"/>
        </w:rPr>
        <w:t>-17человек</w:t>
      </w:r>
    </w:p>
    <w:p w:rsidR="007A1EAF" w:rsidRPr="007B22FF" w:rsidRDefault="007A1EAF" w:rsidP="007A1E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sz w:val="24"/>
          <w:szCs w:val="24"/>
          <w:lang w:eastAsia="ru-RU"/>
        </w:rPr>
        <w:t xml:space="preserve"> Формы реализации программы: игра, познавательная и исследовательская деятельность, творческая активность,  проектная деятельность.</w:t>
      </w:r>
    </w:p>
    <w:p w:rsidR="007A1EAF" w:rsidRPr="007B22FF" w:rsidRDefault="007A1EAF" w:rsidP="007A1E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sz w:val="24"/>
          <w:szCs w:val="24"/>
          <w:lang w:eastAsia="ru-RU"/>
        </w:rPr>
        <w:t>Реализация Программы осуществляется в  форме игры, познавательной и исследовательской деятельности, в форме творческой активности, обеспечивающей художественно - эстетическое развитие ребенка, в организованной образовательной деятельности.</w:t>
      </w:r>
    </w:p>
    <w:p w:rsidR="007A1EAF" w:rsidRPr="007B22FF" w:rsidRDefault="007A1EAF" w:rsidP="007A1E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sz w:val="24"/>
          <w:szCs w:val="24"/>
          <w:lang w:eastAsia="ru-RU"/>
        </w:rPr>
        <w:t>Рабочая программа формируется с учётом особенностей базового уровня системы общего образования с целью 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7A1EAF" w:rsidRPr="007B22FF" w:rsidRDefault="007A1EAF" w:rsidP="007A1E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sz w:val="24"/>
          <w:szCs w:val="24"/>
          <w:lang w:eastAsia="ru-RU"/>
        </w:rPr>
        <w:t>Учитываются также возраст детей и необходимость реализации образовательных задач  в определенных видах деятельности.</w:t>
      </w:r>
    </w:p>
    <w:p w:rsidR="007A1EAF" w:rsidRPr="007B22FF" w:rsidRDefault="007A1EAF" w:rsidP="007A1E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sz w:val="24"/>
          <w:szCs w:val="24"/>
          <w:lang w:eastAsia="ru-RU"/>
        </w:rPr>
        <w:t>Для детей дошкольного возраста это:</w:t>
      </w:r>
    </w:p>
    <w:p w:rsidR="007A1EAF" w:rsidRPr="007B22FF" w:rsidRDefault="007A1EAF" w:rsidP="007A1E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sz w:val="24"/>
          <w:szCs w:val="24"/>
          <w:lang w:eastAsia="ru-RU"/>
        </w:rPr>
        <w:t>- игровая деятельность 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7A1EAF" w:rsidRPr="007B22FF" w:rsidRDefault="007A1EAF" w:rsidP="007A1E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sz w:val="24"/>
          <w:szCs w:val="24"/>
          <w:lang w:eastAsia="ru-RU"/>
        </w:rPr>
        <w:t xml:space="preserve">- коммуникативная (общение и взаимодействие </w:t>
      </w:r>
      <w:proofErr w:type="gramStart"/>
      <w:r w:rsidRPr="007B22FF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B22FF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сверстниками);</w:t>
      </w:r>
    </w:p>
    <w:p w:rsidR="007A1EAF" w:rsidRPr="007B22FF" w:rsidRDefault="007A1EAF" w:rsidP="007A1E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B22FF">
        <w:rPr>
          <w:rFonts w:ascii="Times New Roman" w:hAnsi="Times New Roman" w:cs="Times New Roman"/>
          <w:sz w:val="24"/>
          <w:szCs w:val="24"/>
          <w:lang w:eastAsia="ru-RU"/>
        </w:rPr>
        <w:t>познавательно-исследовательская</w:t>
      </w:r>
      <w:proofErr w:type="gramEnd"/>
      <w:r w:rsidRPr="007B22FF">
        <w:rPr>
          <w:rFonts w:ascii="Times New Roman" w:hAnsi="Times New Roman" w:cs="Times New Roman"/>
          <w:sz w:val="24"/>
          <w:szCs w:val="24"/>
          <w:lang w:eastAsia="ru-RU"/>
        </w:rPr>
        <w:t> (исследования объектов окружающего мира и экспериментирования с ними;  восприятие художественной литературы и фольклора);</w:t>
      </w:r>
    </w:p>
    <w:p w:rsidR="007A1EAF" w:rsidRPr="007B22FF" w:rsidRDefault="007A1EAF" w:rsidP="007A1E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sz w:val="24"/>
          <w:szCs w:val="24"/>
          <w:lang w:eastAsia="ru-RU"/>
        </w:rPr>
        <w:t>- самообслуживание и элементарный бытовой труд (в помещении и на улице);</w:t>
      </w:r>
    </w:p>
    <w:p w:rsidR="007A1EAF" w:rsidRPr="007B22FF" w:rsidRDefault="007A1EAF" w:rsidP="007A1E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sz w:val="24"/>
          <w:szCs w:val="24"/>
          <w:lang w:eastAsia="ru-RU"/>
        </w:rPr>
        <w:t>- конструирование из разного материала, включая конструкторы, модули, бумагу, природный и иной материал;</w:t>
      </w:r>
    </w:p>
    <w:p w:rsidR="007A1EAF" w:rsidRPr="007B22FF" w:rsidRDefault="007A1EAF" w:rsidP="007A1E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B22FF">
        <w:rPr>
          <w:rFonts w:ascii="Times New Roman" w:hAnsi="Times New Roman" w:cs="Times New Roman"/>
          <w:sz w:val="24"/>
          <w:szCs w:val="24"/>
          <w:lang w:eastAsia="ru-RU"/>
        </w:rPr>
        <w:t>изобразительная</w:t>
      </w:r>
      <w:proofErr w:type="gramEnd"/>
      <w:r w:rsidRPr="007B22FF">
        <w:rPr>
          <w:rFonts w:ascii="Times New Roman" w:hAnsi="Times New Roman" w:cs="Times New Roman"/>
          <w:sz w:val="24"/>
          <w:szCs w:val="24"/>
          <w:lang w:eastAsia="ru-RU"/>
        </w:rPr>
        <w:t xml:space="preserve"> (рисования, лепки, аппликации);</w:t>
      </w:r>
    </w:p>
    <w:p w:rsidR="007A1EAF" w:rsidRPr="007B22FF" w:rsidRDefault="007A1EAF" w:rsidP="007A1E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B22FF">
        <w:rPr>
          <w:rFonts w:ascii="Times New Roman" w:hAnsi="Times New Roman" w:cs="Times New Roman"/>
          <w:sz w:val="24"/>
          <w:szCs w:val="24"/>
          <w:lang w:eastAsia="ru-RU"/>
        </w:rPr>
        <w:t>музыкальная</w:t>
      </w:r>
      <w:proofErr w:type="gramEnd"/>
      <w:r w:rsidRPr="007B22FF">
        <w:rPr>
          <w:rFonts w:ascii="Times New Roman" w:hAnsi="Times New Roman" w:cs="Times New Roman"/>
          <w:sz w:val="24"/>
          <w:szCs w:val="24"/>
          <w:lang w:eastAsia="ru-RU"/>
        </w:rPr>
        <w:t xml:space="preserve"> (восприятие и понимание смысла музыкальных произведений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B22FF">
        <w:rPr>
          <w:rFonts w:ascii="Times New Roman" w:hAnsi="Times New Roman" w:cs="Times New Roman"/>
          <w:sz w:val="24"/>
          <w:szCs w:val="24"/>
          <w:lang w:eastAsia="ru-RU"/>
        </w:rPr>
        <w:t>пение, музыкально-ритмические движения, игры на детских музыкальных инструментах);</w:t>
      </w:r>
    </w:p>
    <w:p w:rsidR="007A1EAF" w:rsidRPr="007B22FF" w:rsidRDefault="007A1EAF" w:rsidP="007A1E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sz w:val="24"/>
          <w:szCs w:val="24"/>
          <w:lang w:eastAsia="ru-RU"/>
        </w:rPr>
        <w:t>-  двигательная (овладение основными движениями) активность ребенка.</w:t>
      </w:r>
    </w:p>
    <w:p w:rsidR="007A1EAF" w:rsidRDefault="007A1EAF" w:rsidP="007A1E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22FF">
        <w:rPr>
          <w:rFonts w:ascii="Times New Roman" w:hAnsi="Times New Roman" w:cs="Times New Roman"/>
          <w:sz w:val="24"/>
          <w:szCs w:val="24"/>
          <w:lang w:eastAsia="ru-RU"/>
        </w:rPr>
        <w:t>Характер  взаимодействия взрослых и детей: личностно-развивающий и гуманистический.</w:t>
      </w:r>
    </w:p>
    <w:p w:rsidR="0001496E" w:rsidRPr="008050A0" w:rsidRDefault="0001496E" w:rsidP="000149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050A0">
        <w:rPr>
          <w:rFonts w:ascii="Times New Roman" w:eastAsia="Calibri" w:hAnsi="Times New Roman"/>
          <w:sz w:val="24"/>
          <w:szCs w:val="24"/>
        </w:rPr>
        <w:t>Образовательный проце</w:t>
      </w:r>
      <w:proofErr w:type="gramStart"/>
      <w:r w:rsidRPr="008050A0">
        <w:rPr>
          <w:rFonts w:ascii="Times New Roman" w:eastAsia="Calibri" w:hAnsi="Times New Roman"/>
          <w:sz w:val="24"/>
          <w:szCs w:val="24"/>
        </w:rPr>
        <w:t>сс стр</w:t>
      </w:r>
      <w:proofErr w:type="gramEnd"/>
      <w:r w:rsidRPr="008050A0">
        <w:rPr>
          <w:rFonts w:ascii="Times New Roman" w:eastAsia="Calibri" w:hAnsi="Times New Roman"/>
          <w:sz w:val="24"/>
          <w:szCs w:val="24"/>
        </w:rPr>
        <w:t>оится на использовании современных личностно-ориентированных технологий,  направленных на партнёрство, сотрудничество и сотворчество педагога и ребёнка.</w:t>
      </w:r>
    </w:p>
    <w:p w:rsidR="0001496E" w:rsidRPr="008050A0" w:rsidRDefault="0001496E" w:rsidP="000149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050A0">
        <w:rPr>
          <w:rFonts w:ascii="Times New Roman" w:eastAsia="Calibri" w:hAnsi="Times New Roman"/>
          <w:sz w:val="24"/>
          <w:szCs w:val="24"/>
        </w:rPr>
        <w:t>Используются   традиционные и инновационные формы работы с детьми (совместная деятельность, развлечения, детское экспериментирование, развивающие игры)</w:t>
      </w:r>
    </w:p>
    <w:p w:rsidR="0001496E" w:rsidRPr="008050A0" w:rsidRDefault="0001496E" w:rsidP="000149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050A0">
        <w:rPr>
          <w:rFonts w:ascii="Times New Roman" w:eastAsia="Calibri" w:hAnsi="Times New Roman"/>
          <w:sz w:val="24"/>
          <w:szCs w:val="24"/>
        </w:rPr>
        <w:t>Выбор программ и технологий и приемов педагогической деятельности     осуществляется на основе качественного и количественного уровня развития детей  с учетом срока посещения дошкольного учреждения каждым ребенком группы.</w:t>
      </w:r>
    </w:p>
    <w:p w:rsidR="0001496E" w:rsidRPr="008050A0" w:rsidRDefault="0001496E" w:rsidP="000149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050A0">
        <w:rPr>
          <w:rFonts w:ascii="Times New Roman" w:eastAsia="Calibri" w:hAnsi="Times New Roman"/>
          <w:sz w:val="24"/>
          <w:szCs w:val="24"/>
        </w:rPr>
        <w:t>Образовательная деятельность, осуществляемая в ходе режимных моментов (организация питания, сна), преимущественно направлена на охрану здоровья ребенка, физическое и социально-личностное развитие.</w:t>
      </w:r>
    </w:p>
    <w:p w:rsidR="0001496E" w:rsidRPr="008050A0" w:rsidRDefault="0001496E" w:rsidP="000149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050A0">
        <w:rPr>
          <w:rFonts w:ascii="Times New Roman" w:eastAsia="Calibri" w:hAnsi="Times New Roman"/>
          <w:sz w:val="24"/>
          <w:szCs w:val="24"/>
        </w:rPr>
        <w:t>Непосредственно организованная</w:t>
      </w:r>
      <w:r>
        <w:rPr>
          <w:rFonts w:ascii="Times New Roman" w:eastAsia="Calibri" w:hAnsi="Times New Roman"/>
          <w:sz w:val="24"/>
          <w:szCs w:val="24"/>
        </w:rPr>
        <w:t xml:space="preserve"> образовательная деятельность (</w:t>
      </w:r>
      <w:r w:rsidRPr="008050A0">
        <w:rPr>
          <w:rFonts w:ascii="Times New Roman" w:eastAsia="Calibri" w:hAnsi="Times New Roman"/>
          <w:sz w:val="24"/>
          <w:szCs w:val="24"/>
        </w:rPr>
        <w:t>НОД), организуется как совместная интегративная деятельность педагогов с детьми, которая включает различные виды детской деятельности: игру, чтение (восприятие), общение, продуктивную, двигательную, музыкально-художественную, познавательно-исследовательскую и др.)</w:t>
      </w:r>
      <w:proofErr w:type="gramEnd"/>
    </w:p>
    <w:p w:rsidR="0001496E" w:rsidRPr="008050A0" w:rsidRDefault="0001496E" w:rsidP="000149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050A0">
        <w:rPr>
          <w:rFonts w:ascii="Times New Roman" w:eastAsia="Calibri" w:hAnsi="Times New Roman"/>
          <w:sz w:val="24"/>
          <w:szCs w:val="24"/>
        </w:rPr>
        <w:lastRenderedPageBreak/>
        <w:t>Самостоятельная игровая деятельность детей обеспечивается соответствующей возрасту детей предметно-развивающей среды.</w:t>
      </w:r>
    </w:p>
    <w:p w:rsidR="0001496E" w:rsidRPr="008050A0" w:rsidRDefault="0001496E" w:rsidP="000149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050A0">
        <w:rPr>
          <w:rFonts w:ascii="Times New Roman" w:eastAsia="Calibri" w:hAnsi="Times New Roman"/>
          <w:sz w:val="24"/>
          <w:szCs w:val="24"/>
        </w:rPr>
        <w:t>Организация прогулок для детей предусматривает возможность оказания индивидуальной помощи ребенку по физическому, социально-личностному, познавательно-речевому и художественно-эстетическому развитию.</w:t>
      </w:r>
    </w:p>
    <w:p w:rsidR="0001496E" w:rsidRPr="008050A0" w:rsidRDefault="0001496E" w:rsidP="000149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050A0">
        <w:rPr>
          <w:rFonts w:ascii="Times New Roman" w:eastAsia="Calibri" w:hAnsi="Times New Roman"/>
          <w:sz w:val="24"/>
          <w:szCs w:val="24"/>
        </w:rPr>
        <w:t xml:space="preserve">При организации образовательного процесса учтены принципы интеграции образовательных областей в соответствии с возрастными возможностями и особенностями воспитанников. </w:t>
      </w:r>
    </w:p>
    <w:p w:rsidR="0001496E" w:rsidRDefault="0001496E" w:rsidP="000149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050A0">
        <w:rPr>
          <w:rFonts w:ascii="Times New Roman" w:eastAsia="Calibri" w:hAnsi="Times New Roman"/>
          <w:sz w:val="24"/>
          <w:szCs w:val="24"/>
        </w:rPr>
        <w:t>Самостоятельная деятельность предполагает свободную деятельность воспитанников в условиях созданной педагогами (в том числе совместно с детьми) предметно-развивающей образовательной среды</w:t>
      </w:r>
      <w:r w:rsidR="009D0C39">
        <w:rPr>
          <w:rFonts w:ascii="Times New Roman" w:eastAsia="Calibri" w:hAnsi="Times New Roman"/>
          <w:sz w:val="24"/>
          <w:szCs w:val="24"/>
        </w:rPr>
        <w:t>.</w:t>
      </w:r>
    </w:p>
    <w:p w:rsidR="009D0C39" w:rsidRPr="00D16AD3" w:rsidRDefault="009D0C39" w:rsidP="009D0C39">
      <w:pPr>
        <w:spacing w:after="0" w:line="240" w:lineRule="auto"/>
        <w:ind w:left="720"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D16AD3">
        <w:rPr>
          <w:rFonts w:ascii="Times New Roman" w:eastAsia="Calibri" w:hAnsi="Times New Roman"/>
          <w:b/>
          <w:sz w:val="24"/>
          <w:szCs w:val="24"/>
        </w:rPr>
        <w:t>Особенности организации образовательного процесса:</w:t>
      </w:r>
    </w:p>
    <w:p w:rsidR="009D0C39" w:rsidRPr="00D16AD3" w:rsidRDefault="009D0C39" w:rsidP="009D0C39">
      <w:pPr>
        <w:spacing w:after="0" w:line="240" w:lineRule="auto"/>
        <w:ind w:firstLine="1134"/>
        <w:jc w:val="both"/>
        <w:rPr>
          <w:rFonts w:ascii="Times New Roman" w:eastAsia="Calibri" w:hAnsi="Times New Roman"/>
          <w:sz w:val="24"/>
          <w:szCs w:val="24"/>
        </w:rPr>
      </w:pPr>
      <w:r w:rsidRPr="00D16AD3">
        <w:rPr>
          <w:rFonts w:ascii="Times New Roman" w:eastAsia="Calibri" w:hAnsi="Times New Roman"/>
          <w:sz w:val="24"/>
          <w:szCs w:val="24"/>
        </w:rPr>
        <w:t>Образовательный процесс осуществляется на русском языке, в соответствии с</w:t>
      </w:r>
      <w:r>
        <w:rPr>
          <w:rFonts w:ascii="Times New Roman" w:eastAsia="Calibri" w:hAnsi="Times New Roman"/>
          <w:sz w:val="24"/>
          <w:szCs w:val="24"/>
        </w:rPr>
        <w:t xml:space="preserve"> направлениями развития ребёнка</w:t>
      </w:r>
      <w:r w:rsidRPr="00D16AD3">
        <w:rPr>
          <w:rFonts w:ascii="Times New Roman" w:eastAsia="Calibri" w:hAnsi="Times New Roman"/>
          <w:sz w:val="24"/>
          <w:szCs w:val="24"/>
        </w:rPr>
        <w:t>.   Программа  обеспечивает развитие    личности детей в различных видах общения  и деятельности с учётом их возрастных индивидуальных, психологических и физиологических особенностей.</w:t>
      </w:r>
    </w:p>
    <w:p w:rsidR="009D0C39" w:rsidRPr="00D16AD3" w:rsidRDefault="009D0C39" w:rsidP="009D0C39">
      <w:pPr>
        <w:spacing w:after="0" w:line="240" w:lineRule="auto"/>
        <w:ind w:firstLine="1134"/>
        <w:jc w:val="both"/>
        <w:rPr>
          <w:rFonts w:ascii="Times New Roman" w:eastAsia="Calibri" w:hAnsi="Times New Roman"/>
          <w:sz w:val="24"/>
          <w:szCs w:val="24"/>
        </w:rPr>
      </w:pPr>
      <w:r w:rsidRPr="00D16AD3">
        <w:rPr>
          <w:rFonts w:ascii="Times New Roman" w:eastAsia="Calibri" w:hAnsi="Times New Roman"/>
          <w:sz w:val="24"/>
          <w:szCs w:val="24"/>
        </w:rPr>
        <w:t xml:space="preserve">  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деятельности.</w:t>
      </w:r>
    </w:p>
    <w:p w:rsidR="009D0C39" w:rsidRPr="00D16AD3" w:rsidRDefault="009D0C39" w:rsidP="009D0C39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16AD3">
        <w:rPr>
          <w:rFonts w:ascii="Times New Roman" w:hAnsi="Times New Roman"/>
          <w:sz w:val="24"/>
          <w:szCs w:val="24"/>
        </w:rPr>
        <w:t xml:space="preserve">Раннее детство – период развития ребенка от 1 года до 3 лет. В период с 1 года до 3 лет изменяется социальная ситуация развития и ведущая деятельность детей. Ведущим видом деятельности ребенка раннего возраста становится – предметная, а ситуативно-деловое общение </w:t>
      </w:r>
      <w:proofErr w:type="gramStart"/>
      <w:r w:rsidRPr="00D16AD3">
        <w:rPr>
          <w:rFonts w:ascii="Times New Roman" w:hAnsi="Times New Roman"/>
          <w:sz w:val="24"/>
          <w:szCs w:val="24"/>
        </w:rPr>
        <w:t>со</w:t>
      </w:r>
      <w:proofErr w:type="gramEnd"/>
      <w:r w:rsidRPr="00D16AD3">
        <w:rPr>
          <w:rFonts w:ascii="Times New Roman" w:hAnsi="Times New Roman"/>
          <w:sz w:val="24"/>
          <w:szCs w:val="24"/>
        </w:rPr>
        <w:t xml:space="preserve"> взрослым становится формой и средством организации этой предметной деятельности, в которой ребенок осваивает общественно-выбранные способы действия с предметами. Взрослый становится не просто «источником предметов» и помощником в манипуляциях ребенка, но участником его деятельности и образцом для подражания.</w:t>
      </w:r>
    </w:p>
    <w:p w:rsidR="009D0C39" w:rsidRPr="008050A0" w:rsidRDefault="009D0C39" w:rsidP="000149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A1EAF" w:rsidRPr="007B22FF" w:rsidRDefault="007A1EAF" w:rsidP="007A1E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96E" w:rsidRDefault="00570C07" w:rsidP="0001496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1.7</w:t>
      </w:r>
      <w:r w:rsidR="0001496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1496E" w:rsidRPr="006C7FE7">
        <w:rPr>
          <w:rFonts w:ascii="Times New Roman" w:hAnsi="Times New Roman" w:cs="Times New Roman"/>
          <w:b/>
          <w:i/>
          <w:sz w:val="24"/>
          <w:szCs w:val="24"/>
        </w:rPr>
        <w:t>Возрастные особенности детей от 3 до 4 лет</w:t>
      </w:r>
    </w:p>
    <w:p w:rsidR="0001496E" w:rsidRDefault="0001496E" w:rsidP="0001496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1496E" w:rsidRDefault="0001496E" w:rsidP="0001496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E5E3F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возрасте 3-4 лет ребенок постепенно выходит за пределы семейного круга. 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 xml:space="preserve">общение становится </w:t>
      </w:r>
      <w:proofErr w:type="spellStart"/>
      <w:r w:rsidRPr="007E5E3F">
        <w:rPr>
          <w:rFonts w:ascii="Times New Roman" w:hAnsi="Times New Roman" w:cs="Times New Roman"/>
          <w:sz w:val="24"/>
          <w:szCs w:val="24"/>
          <w:lang w:eastAsia="ru-RU"/>
        </w:rPr>
        <w:t>внеситуативным</w:t>
      </w:r>
      <w:proofErr w:type="spellEnd"/>
      <w:r w:rsidRPr="007E5E3F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игры, которая становится ведущим видом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дошкольном возрасте.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Главной особенност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ью игры является ее условность: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1496E" w:rsidRDefault="0001496E" w:rsidP="0001496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E5E3F">
        <w:rPr>
          <w:rFonts w:ascii="Times New Roman" w:hAnsi="Times New Roman" w:cs="Times New Roman"/>
          <w:sz w:val="24"/>
          <w:szCs w:val="24"/>
          <w:lang w:eastAsia="ru-RU"/>
        </w:rPr>
        <w:t>Изобразительная деятельность ребенка зависит от его представлений о предмете.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В этом возрасте они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Больш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ое значение для развития мелкой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моторики имеет лепка.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Младшие дошкольники способны под руководством взрослого вылепить простые предметы.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1496E" w:rsidRDefault="0001496E" w:rsidP="0001496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E5E3F">
        <w:rPr>
          <w:rFonts w:ascii="Times New Roman" w:hAnsi="Times New Roman" w:cs="Times New Roman"/>
          <w:sz w:val="24"/>
          <w:szCs w:val="24"/>
          <w:lang w:eastAsia="ru-RU"/>
        </w:rPr>
        <w:t xml:space="preserve">Конструктивная деятельность в младшем дошкольном возрасте ограничена возведением несложных построек по образцу и по замыслу. В младшем дошкольном возрасте развивается персептивная деятельность. Дети от использования </w:t>
      </w:r>
      <w:proofErr w:type="gramStart"/>
      <w:r w:rsidRPr="007E5E3F">
        <w:rPr>
          <w:rFonts w:ascii="Times New Roman" w:hAnsi="Times New Roman" w:cs="Times New Roman"/>
          <w:sz w:val="24"/>
          <w:szCs w:val="24"/>
          <w:lang w:eastAsia="ru-RU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эталонов индивидуальных единиц восприятия переходят к сенсорным эталонам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пространстве группы детского сада, а при определенной организации образовательного процесса и в помещении всего дошкольного учреждения.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Развиваются память и внимание. По просьбе взрослого дети могут запомнить 3-4 слова и5-6 названий предметов. К концу младшего дошкольного возраста они способны запомнить значительные отрывки из любимых произведений.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Дошкольники способны установить некоторые скрытые связи и отношения между предметами.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Взаимоотношения детей ярко проявляются в игровой деятельности. Они скорее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играют рядом, чем активно вступают во взаимодействие. Однако уже в этом возрасте могут наблюдаться устойчивые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избирательные взаимоотношения. Конфликты между детьми возникают преимущественно по поводу игрушек.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Положение ребенка в группе сверстников во многом определяется мнением воспитателя.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В младшем дошкольном возрасте можно наблюдать соподчинение мотивов поведения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относительно простых ситуациях. Сознательное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управление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поведением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начинает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складываться; во многом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поведении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ребенка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еще ситуативно.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Вместе с тем можно наблюдать и случаи ограничения собственных побуждений самим ребенком, сопровождаемые словесными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E3F">
        <w:rPr>
          <w:rFonts w:ascii="Times New Roman" w:hAnsi="Times New Roman" w:cs="Times New Roman"/>
          <w:sz w:val="24"/>
          <w:szCs w:val="24"/>
          <w:lang w:eastAsia="ru-RU"/>
        </w:rPr>
        <w:t>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872A65" w:rsidRPr="00BC14DD" w:rsidRDefault="00872A65" w:rsidP="00872A65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1.8</w:t>
      </w:r>
      <w:r w:rsidRPr="00BC1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Система мониторинга освоения программы </w:t>
      </w:r>
    </w:p>
    <w:p w:rsidR="00872A65" w:rsidRPr="00BC14DD" w:rsidRDefault="00872A65" w:rsidP="00872A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4DD">
        <w:rPr>
          <w:rFonts w:ascii="Times New Roman" w:hAnsi="Times New Roman" w:cs="Times New Roman"/>
          <w:b/>
          <w:sz w:val="24"/>
          <w:szCs w:val="24"/>
        </w:rPr>
        <w:t>Система мониторинга</w:t>
      </w:r>
      <w:r w:rsidRPr="00BC14DD">
        <w:rPr>
          <w:rFonts w:ascii="Times New Roman" w:hAnsi="Times New Roman" w:cs="Times New Roman"/>
          <w:sz w:val="24"/>
          <w:szCs w:val="24"/>
        </w:rPr>
        <w:t xml:space="preserve"> достижения детьми планируемых результатов освоения Программы (далее – мониторинг) направлена на осуществление оценки индивидуального развития детей.    Такая оценка проводится педагогическим работников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872A65" w:rsidRPr="00BC14DD" w:rsidRDefault="00872A65" w:rsidP="00872A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4DD">
        <w:rPr>
          <w:rFonts w:ascii="Times New Roman" w:hAnsi="Times New Roman" w:cs="Times New Roman"/>
          <w:sz w:val="24"/>
          <w:szCs w:val="24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872A65" w:rsidRPr="00BC14DD" w:rsidRDefault="00872A65" w:rsidP="00872A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4DD">
        <w:rPr>
          <w:rFonts w:ascii="Times New Roman" w:hAnsi="Times New Roman" w:cs="Times New Roman"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развития;</w:t>
      </w:r>
    </w:p>
    <w:p w:rsidR="00872A65" w:rsidRPr="00BC14DD" w:rsidRDefault="00872A65" w:rsidP="00872A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4DD">
        <w:rPr>
          <w:rFonts w:ascii="Times New Roman" w:hAnsi="Times New Roman" w:cs="Times New Roman"/>
          <w:sz w:val="24"/>
          <w:szCs w:val="24"/>
        </w:rPr>
        <w:t>оптимизации работы с группой детей.</w:t>
      </w:r>
    </w:p>
    <w:p w:rsidR="00872A65" w:rsidRPr="00BC14DD" w:rsidRDefault="00872A65" w:rsidP="00872A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4DD">
        <w:rPr>
          <w:rFonts w:ascii="Times New Roman" w:hAnsi="Times New Roman" w:cs="Times New Roman"/>
          <w:b/>
          <w:sz w:val="24"/>
          <w:szCs w:val="24"/>
        </w:rPr>
        <w:t>Объектом</w:t>
      </w:r>
      <w:r w:rsidRPr="00BC14DD">
        <w:rPr>
          <w:rFonts w:ascii="Times New Roman" w:hAnsi="Times New Roman" w:cs="Times New Roman"/>
          <w:sz w:val="24"/>
          <w:szCs w:val="24"/>
        </w:rPr>
        <w:t xml:space="preserve"> мониторинга выступают физические, интеллектуальные и личностные качества ребенка-дошкольника. </w:t>
      </w:r>
    </w:p>
    <w:p w:rsidR="00872A65" w:rsidRPr="00BC14DD" w:rsidRDefault="00872A65" w:rsidP="00872A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4DD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Pr="00BC14DD">
        <w:rPr>
          <w:rFonts w:ascii="Times New Roman" w:hAnsi="Times New Roman" w:cs="Times New Roman"/>
          <w:sz w:val="24"/>
          <w:szCs w:val="24"/>
        </w:rPr>
        <w:t>мониторинга обеспечивают объективность и точность получаемых данных и включают в себя:</w:t>
      </w:r>
    </w:p>
    <w:p w:rsidR="00872A65" w:rsidRPr="00BC14DD" w:rsidRDefault="00872A65" w:rsidP="00872A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4DD">
        <w:rPr>
          <w:rFonts w:ascii="Times New Roman" w:hAnsi="Times New Roman" w:cs="Times New Roman"/>
          <w:sz w:val="24"/>
          <w:szCs w:val="24"/>
        </w:rPr>
        <w:t>Наблюдение за ребенком (в психологии) - описательный психологический исследовательский метод, заключающийся в целенаправленном и организованном восприятии и регистрации поведения изучаемого объекта.</w:t>
      </w:r>
    </w:p>
    <w:p w:rsidR="00872A65" w:rsidRPr="00BC14DD" w:rsidRDefault="00872A65" w:rsidP="00872A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4DD">
        <w:rPr>
          <w:rFonts w:ascii="Times New Roman" w:hAnsi="Times New Roman" w:cs="Times New Roman"/>
          <w:sz w:val="24"/>
          <w:szCs w:val="24"/>
        </w:rPr>
        <w:t>Беседа является одним из самых продуктивных методов в психологии личности, дающих возможность вглядеться во внутренний мир человека, во многом понять его сложное, часто противоречивое содержание.</w:t>
      </w:r>
    </w:p>
    <w:p w:rsidR="00872A65" w:rsidRPr="00BC14DD" w:rsidRDefault="00872A65" w:rsidP="00872A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4DD">
        <w:rPr>
          <w:rFonts w:ascii="Times New Roman" w:hAnsi="Times New Roman" w:cs="Times New Roman"/>
          <w:sz w:val="24"/>
          <w:szCs w:val="24"/>
        </w:rPr>
        <w:t>Анализ продуктов детской деятельности.</w:t>
      </w:r>
    </w:p>
    <w:p w:rsidR="00872A65" w:rsidRPr="00BC14DD" w:rsidRDefault="00872A65" w:rsidP="00872A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4D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C14D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Периодичность </w:t>
      </w:r>
      <w:r w:rsidRPr="00BC14DD">
        <w:rPr>
          <w:rFonts w:ascii="Times New Roman" w:hAnsi="Times New Roman" w:cs="Times New Roman"/>
          <w:sz w:val="24"/>
          <w:szCs w:val="24"/>
        </w:rPr>
        <w:t xml:space="preserve">мониторинга – </w:t>
      </w:r>
      <w:r w:rsidRPr="00BC14D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два раза в год </w:t>
      </w:r>
      <w:r>
        <w:rPr>
          <w:rFonts w:ascii="Times New Roman" w:hAnsi="Times New Roman" w:cs="Times New Roman"/>
          <w:sz w:val="24"/>
          <w:szCs w:val="24"/>
        </w:rPr>
        <w:t xml:space="preserve">(в </w:t>
      </w:r>
      <w:r w:rsidRPr="00BC14DD">
        <w:rPr>
          <w:rFonts w:ascii="Times New Roman" w:hAnsi="Times New Roman" w:cs="Times New Roman"/>
          <w:sz w:val="24"/>
          <w:szCs w:val="24"/>
        </w:rPr>
        <w:t>октябре</w:t>
      </w:r>
      <w:r>
        <w:rPr>
          <w:rFonts w:ascii="Times New Roman" w:hAnsi="Times New Roman" w:cs="Times New Roman"/>
          <w:sz w:val="24"/>
          <w:szCs w:val="24"/>
        </w:rPr>
        <w:t>-ноябре и апрел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мае</w:t>
      </w:r>
      <w:r w:rsidRPr="00BC14DD">
        <w:rPr>
          <w:rFonts w:ascii="Times New Roman" w:hAnsi="Times New Roman" w:cs="Times New Roman"/>
          <w:sz w:val="24"/>
          <w:szCs w:val="24"/>
        </w:rPr>
        <w:t>).</w:t>
      </w:r>
    </w:p>
    <w:p w:rsidR="00872A65" w:rsidRPr="00BC14DD" w:rsidRDefault="00872A65" w:rsidP="00872A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октябре</w:t>
      </w:r>
      <w:r w:rsidR="00032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сентябре</w:t>
      </w:r>
      <w:r w:rsidRPr="00BC14DD">
        <w:rPr>
          <w:rFonts w:ascii="Times New Roman" w:hAnsi="Times New Roman" w:cs="Times New Roman"/>
          <w:sz w:val="24"/>
          <w:szCs w:val="24"/>
        </w:rPr>
        <w:t xml:space="preserve"> проводится с целью выявления стартовых условий (исходный уровень развития ребенка), в рамках которого определяются:</w:t>
      </w:r>
    </w:p>
    <w:p w:rsidR="00872A65" w:rsidRPr="00BC14DD" w:rsidRDefault="00872A65" w:rsidP="00872A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4DD">
        <w:rPr>
          <w:rFonts w:ascii="Times New Roman" w:hAnsi="Times New Roman" w:cs="Times New Roman"/>
          <w:sz w:val="24"/>
          <w:szCs w:val="24"/>
        </w:rPr>
        <w:t>достижения;</w:t>
      </w:r>
    </w:p>
    <w:p w:rsidR="00872A65" w:rsidRPr="00BC14DD" w:rsidRDefault="00872A65" w:rsidP="00872A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4DD">
        <w:rPr>
          <w:rFonts w:ascii="Times New Roman" w:hAnsi="Times New Roman" w:cs="Times New Roman"/>
          <w:sz w:val="24"/>
          <w:szCs w:val="24"/>
        </w:rPr>
        <w:t xml:space="preserve">индивидуальные проблемы, проявления, требующие педагогической поддержки; </w:t>
      </w:r>
    </w:p>
    <w:p w:rsidR="00872A65" w:rsidRPr="00BC14DD" w:rsidRDefault="00872A65" w:rsidP="00872A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4DD">
        <w:rPr>
          <w:rFonts w:ascii="Times New Roman" w:hAnsi="Times New Roman" w:cs="Times New Roman"/>
          <w:sz w:val="24"/>
          <w:szCs w:val="24"/>
        </w:rPr>
        <w:t>задачи работы;</w:t>
      </w:r>
    </w:p>
    <w:p w:rsidR="00872A65" w:rsidRPr="00BC14DD" w:rsidRDefault="00872A65" w:rsidP="00872A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4DD">
        <w:rPr>
          <w:rFonts w:ascii="Times New Roman" w:hAnsi="Times New Roman" w:cs="Times New Roman"/>
          <w:sz w:val="24"/>
          <w:szCs w:val="24"/>
        </w:rPr>
        <w:t>при необходимости индивидуальная работа или индивидуальный маршрут развития ребенка на год.</w:t>
      </w:r>
    </w:p>
    <w:p w:rsidR="00872A65" w:rsidRPr="00BC14DD" w:rsidRDefault="00872A65" w:rsidP="00872A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4DD">
        <w:rPr>
          <w:rFonts w:ascii="Times New Roman" w:hAnsi="Times New Roman" w:cs="Times New Roman"/>
          <w:sz w:val="24"/>
          <w:szCs w:val="24"/>
        </w:rPr>
        <w:t xml:space="preserve">    В апреле-мае проводится с целью оценки степени решения поставленных задач; определения перспектив дальнейшего проектирования педагогического процесса.</w:t>
      </w:r>
    </w:p>
    <w:p w:rsidR="00872A65" w:rsidRPr="00BC14DD" w:rsidRDefault="00872A65" w:rsidP="00872A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4DD">
        <w:rPr>
          <w:rFonts w:ascii="Times New Roman" w:hAnsi="Times New Roman" w:cs="Times New Roman"/>
          <w:b/>
          <w:sz w:val="24"/>
          <w:szCs w:val="24"/>
        </w:rPr>
        <w:lastRenderedPageBreak/>
        <w:t>Основная задача</w:t>
      </w:r>
      <w:r w:rsidRPr="00BC14DD">
        <w:rPr>
          <w:rFonts w:ascii="Times New Roman" w:hAnsi="Times New Roman" w:cs="Times New Roman"/>
          <w:sz w:val="24"/>
          <w:szCs w:val="24"/>
        </w:rPr>
        <w:t xml:space="preserve">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ДОУ, на развитие ребенка. </w:t>
      </w:r>
    </w:p>
    <w:p w:rsidR="00872A65" w:rsidRPr="00BC14DD" w:rsidRDefault="00872A65" w:rsidP="00872A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4DD">
        <w:rPr>
          <w:rFonts w:ascii="Times New Roman" w:hAnsi="Times New Roman" w:cs="Times New Roman"/>
          <w:sz w:val="24"/>
          <w:szCs w:val="24"/>
        </w:rPr>
        <w:t>Результаты мониторинга заносятся в специальную диагностическую карту</w:t>
      </w:r>
    </w:p>
    <w:p w:rsidR="00872A65" w:rsidRDefault="00872A65" w:rsidP="00872A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4DD">
        <w:rPr>
          <w:rFonts w:ascii="Times New Roman" w:hAnsi="Times New Roman" w:cs="Times New Roman"/>
          <w:sz w:val="24"/>
          <w:szCs w:val="24"/>
        </w:rPr>
        <w:t>Степень освоения ребенком образовательной программы оценивается по специальной шкале:</w:t>
      </w:r>
    </w:p>
    <w:p w:rsidR="00457C39" w:rsidRPr="000324C7" w:rsidRDefault="00457C39" w:rsidP="00872A6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324C7">
        <w:rPr>
          <w:rFonts w:ascii="Times New Roman" w:hAnsi="Times New Roman" w:cs="Times New Roman"/>
          <w:b/>
          <w:i/>
          <w:sz w:val="24"/>
          <w:szCs w:val="24"/>
        </w:rPr>
        <w:t>Н –</w:t>
      </w:r>
      <w:r w:rsidR="000324C7" w:rsidRPr="000324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24C7">
        <w:rPr>
          <w:rFonts w:ascii="Times New Roman" w:hAnsi="Times New Roman" w:cs="Times New Roman"/>
          <w:b/>
          <w:i/>
          <w:sz w:val="24"/>
          <w:szCs w:val="24"/>
        </w:rPr>
        <w:t>не сформирован</w:t>
      </w:r>
      <w:r w:rsidR="000324C7" w:rsidRPr="000324C7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457C39" w:rsidRPr="000324C7" w:rsidRDefault="00457C39" w:rsidP="00872A6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324C7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0324C7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0324C7" w:rsidRPr="000324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0324C7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0324C7">
        <w:rPr>
          <w:rFonts w:ascii="Times New Roman" w:hAnsi="Times New Roman" w:cs="Times New Roman"/>
          <w:b/>
          <w:i/>
          <w:sz w:val="24"/>
          <w:szCs w:val="24"/>
        </w:rPr>
        <w:t xml:space="preserve"> стадии формирования</w:t>
      </w:r>
      <w:r w:rsidR="000324C7" w:rsidRPr="000324C7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0324C7" w:rsidRDefault="00457C39" w:rsidP="000324C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324C7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0324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24C7" w:rsidRPr="000324C7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0324C7">
        <w:rPr>
          <w:rFonts w:ascii="Times New Roman" w:hAnsi="Times New Roman" w:cs="Times New Roman"/>
          <w:b/>
          <w:i/>
          <w:sz w:val="24"/>
          <w:szCs w:val="24"/>
        </w:rPr>
        <w:t xml:space="preserve"> сформирован</w:t>
      </w:r>
      <w:r w:rsidR="000324C7" w:rsidRPr="000324C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72A65" w:rsidRPr="000324C7" w:rsidRDefault="000324C7" w:rsidP="000324C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872A65" w:rsidRPr="009F26FF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Результаты мониторинга отражаются в специальных диагностических картах, где </w:t>
      </w:r>
      <w:r w:rsidR="00872A65" w:rsidRPr="009F26FF"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</w:rPr>
        <w:t>горизонтальные ячейки помогают «увидеть» общую ситуацию конкретного ребенка, а вертикальные ячейки отражают картину всей группы в целом.</w:t>
      </w:r>
    </w:p>
    <w:p w:rsidR="00872A65" w:rsidRPr="00872A65" w:rsidRDefault="00872A65" w:rsidP="00872A65">
      <w:pPr>
        <w:spacing w:before="24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C07" w:rsidRPr="00CF784D" w:rsidRDefault="00570C07" w:rsidP="00570C0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F784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Индивидуальные особенности детей группы %:</w:t>
      </w:r>
    </w:p>
    <w:p w:rsidR="00BC14DD" w:rsidRPr="00CF784D" w:rsidRDefault="00570C07" w:rsidP="00BC14D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F784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Списочный состав воспитанников: </w:t>
      </w:r>
      <w:r w:rsidR="00EB1BD5" w:rsidRPr="00EB1B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17</w:t>
      </w:r>
      <w:r w:rsidR="00BC14D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человека</w:t>
      </w:r>
    </w:p>
    <w:p w:rsidR="00570C07" w:rsidRDefault="00570C07" w:rsidP="00570C07">
      <w:pPr>
        <w:pStyle w:val="a6"/>
        <w:numPr>
          <w:ilvl w:val="0"/>
          <w:numId w:val="8"/>
        </w:numPr>
        <w:suppressAutoHyphens/>
        <w:autoSpaceDN w:val="0"/>
        <w:spacing w:before="100" w:beforeAutospacing="1" w:after="100" w:afterAutospacing="1" w:line="240" w:lineRule="auto"/>
        <w:contextualSpacing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f3e4682ea2550af0f322ebd0bc5683af88727bd"/>
      <w:bookmarkStart w:id="1" w:name="2"/>
      <w:bookmarkEnd w:id="0"/>
      <w:bookmarkEnd w:id="1"/>
      <w:r w:rsidRPr="00043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по группам здоровья: п</w:t>
      </w:r>
      <w:r w:rsidR="001E2B2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ервая - 17…. человек, вторая – 0….  человек, третья – …0</w:t>
      </w:r>
      <w:r w:rsidRPr="00043E80">
        <w:rPr>
          <w:rFonts w:ascii="Times New Roman" w:eastAsia="Times New Roman" w:hAnsi="Times New Roman" w:cs="Times New Roman"/>
          <w:sz w:val="24"/>
          <w:szCs w:val="24"/>
          <w:lang w:eastAsia="ru-RU"/>
        </w:rPr>
        <w:t>… человек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42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хронических заболеваний: …0. Человек</w:t>
      </w:r>
    </w:p>
    <w:p w:rsidR="00570C07" w:rsidRDefault="00570C07" w:rsidP="00570C0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2A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Комплектование г</w:t>
      </w:r>
      <w:r w:rsidR="001E2B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руппы «</w:t>
      </w:r>
      <w:proofErr w:type="spellStart"/>
      <w:r w:rsidR="001E2B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Капитошка</w:t>
      </w:r>
      <w:proofErr w:type="spellEnd"/>
      <w:r w:rsidR="001E2B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на 01.09.2022</w:t>
      </w:r>
      <w:r w:rsidRPr="00442A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г.</w:t>
      </w:r>
    </w:p>
    <w:tbl>
      <w:tblPr>
        <w:tblStyle w:val="a5"/>
        <w:tblW w:w="10521" w:type="dxa"/>
        <w:tblInd w:w="360" w:type="dxa"/>
        <w:tblLook w:val="04A0" w:firstRow="1" w:lastRow="0" w:firstColumn="1" w:lastColumn="0" w:noHBand="0" w:noVBand="1"/>
      </w:tblPr>
      <w:tblGrid>
        <w:gridCol w:w="1532"/>
        <w:gridCol w:w="962"/>
        <w:gridCol w:w="1349"/>
        <w:gridCol w:w="1349"/>
        <w:gridCol w:w="1349"/>
        <w:gridCol w:w="1711"/>
        <w:gridCol w:w="2269"/>
      </w:tblGrid>
      <w:tr w:rsidR="00321EEE" w:rsidTr="00F11C3B">
        <w:tc>
          <w:tcPr>
            <w:tcW w:w="1532" w:type="dxa"/>
          </w:tcPr>
          <w:p w:rsidR="00321EEE" w:rsidRPr="00321EEE" w:rsidRDefault="00321EEE" w:rsidP="00570C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группы</w:t>
            </w:r>
          </w:p>
        </w:tc>
        <w:tc>
          <w:tcPr>
            <w:tcW w:w="962" w:type="dxa"/>
          </w:tcPr>
          <w:p w:rsidR="00321EEE" w:rsidRPr="00321EEE" w:rsidRDefault="00321EEE" w:rsidP="00321E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детей</w:t>
            </w:r>
          </w:p>
        </w:tc>
        <w:tc>
          <w:tcPr>
            <w:tcW w:w="1349" w:type="dxa"/>
          </w:tcPr>
          <w:p w:rsidR="00321EEE" w:rsidRPr="00321EEE" w:rsidRDefault="00321EEE" w:rsidP="00321E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349" w:type="dxa"/>
          </w:tcPr>
          <w:p w:rsidR="00321EEE" w:rsidRPr="00321EEE" w:rsidRDefault="00321EEE" w:rsidP="00570C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девочек</w:t>
            </w:r>
          </w:p>
        </w:tc>
        <w:tc>
          <w:tcPr>
            <w:tcW w:w="1349" w:type="dxa"/>
          </w:tcPr>
          <w:p w:rsidR="00321EEE" w:rsidRPr="00321EEE" w:rsidRDefault="00321EEE" w:rsidP="00570C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мальчиков</w:t>
            </w:r>
          </w:p>
        </w:tc>
        <w:tc>
          <w:tcPr>
            <w:tcW w:w="1711" w:type="dxa"/>
          </w:tcPr>
          <w:p w:rsidR="00321EEE" w:rsidRPr="00321EEE" w:rsidRDefault="00321EEE" w:rsidP="00570C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Наполняемость по нормам </w:t>
            </w:r>
          </w:p>
        </w:tc>
        <w:tc>
          <w:tcPr>
            <w:tcW w:w="2269" w:type="dxa"/>
          </w:tcPr>
          <w:p w:rsidR="00321EEE" w:rsidRPr="00321EEE" w:rsidRDefault="00321EEE" w:rsidP="00570C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Фактическая наполняемость </w:t>
            </w:r>
          </w:p>
        </w:tc>
      </w:tr>
      <w:tr w:rsidR="00321EEE" w:rsidTr="00F11C3B">
        <w:tc>
          <w:tcPr>
            <w:tcW w:w="1532" w:type="dxa"/>
          </w:tcPr>
          <w:p w:rsidR="00321EEE" w:rsidRPr="00321EEE" w:rsidRDefault="00321EEE" w:rsidP="00570C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2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Капитошка</w:t>
            </w:r>
            <w:proofErr w:type="spellEnd"/>
            <w:r w:rsidRPr="0032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62" w:type="dxa"/>
          </w:tcPr>
          <w:p w:rsidR="00321EEE" w:rsidRPr="00321EEE" w:rsidRDefault="00321EEE" w:rsidP="00570C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3 -4 года </w:t>
            </w:r>
          </w:p>
        </w:tc>
        <w:tc>
          <w:tcPr>
            <w:tcW w:w="1349" w:type="dxa"/>
          </w:tcPr>
          <w:p w:rsidR="00321EEE" w:rsidRPr="00321EEE" w:rsidRDefault="00583BB4" w:rsidP="00570C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49" w:type="dxa"/>
          </w:tcPr>
          <w:p w:rsidR="00321EEE" w:rsidRPr="00321EEE" w:rsidRDefault="00583BB4" w:rsidP="00570C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9" w:type="dxa"/>
          </w:tcPr>
          <w:p w:rsidR="00321EEE" w:rsidRPr="00321EEE" w:rsidRDefault="00583BB4" w:rsidP="00570C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1" w:type="dxa"/>
          </w:tcPr>
          <w:p w:rsidR="00321EEE" w:rsidRPr="00321EEE" w:rsidRDefault="00583BB4" w:rsidP="00570C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9" w:type="dxa"/>
          </w:tcPr>
          <w:p w:rsidR="00321EEE" w:rsidRPr="00321EEE" w:rsidRDefault="00583BB4" w:rsidP="00570C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</w:tbl>
    <w:p w:rsidR="00321EEE" w:rsidRPr="00CF784D" w:rsidRDefault="00321EEE" w:rsidP="00321E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78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Сведения о семьях воспитанников группы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4821"/>
        <w:gridCol w:w="6060"/>
      </w:tblGrid>
      <w:tr w:rsidR="00321EEE" w:rsidRPr="007E306E" w:rsidTr="00F11C3B">
        <w:trPr>
          <w:trHeight w:val="341"/>
        </w:trPr>
        <w:tc>
          <w:tcPr>
            <w:tcW w:w="4821" w:type="dxa"/>
          </w:tcPr>
          <w:p w:rsidR="00321EEE" w:rsidRPr="007E306E" w:rsidRDefault="00321EEE" w:rsidP="005947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родителей</w:t>
            </w:r>
          </w:p>
        </w:tc>
        <w:tc>
          <w:tcPr>
            <w:tcW w:w="6060" w:type="dxa"/>
          </w:tcPr>
          <w:p w:rsidR="00321EEE" w:rsidRPr="007E306E" w:rsidRDefault="00321EEE" w:rsidP="005947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321EEE" w:rsidRPr="007E306E" w:rsidTr="00F11C3B">
        <w:trPr>
          <w:trHeight w:val="249"/>
        </w:trPr>
        <w:tc>
          <w:tcPr>
            <w:tcW w:w="4821" w:type="dxa"/>
          </w:tcPr>
          <w:p w:rsidR="00321EEE" w:rsidRPr="007E306E" w:rsidRDefault="005B6E33" w:rsidP="005947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6</w:t>
            </w:r>
            <w:r w:rsidR="00321EEE" w:rsidRPr="007E3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семей</w:t>
            </w:r>
          </w:p>
        </w:tc>
        <w:tc>
          <w:tcPr>
            <w:tcW w:w="6060" w:type="dxa"/>
          </w:tcPr>
          <w:p w:rsidR="00321EEE" w:rsidRPr="007E306E" w:rsidRDefault="00583BB4" w:rsidP="005947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– </w:t>
            </w:r>
            <w:r w:rsidR="0032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2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2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</w:tr>
      <w:tr w:rsidR="00321EEE" w:rsidRPr="007E306E" w:rsidTr="00F11C3B">
        <w:trPr>
          <w:trHeight w:val="249"/>
        </w:trPr>
        <w:tc>
          <w:tcPr>
            <w:tcW w:w="4821" w:type="dxa"/>
          </w:tcPr>
          <w:p w:rsidR="00321EEE" w:rsidRPr="007E306E" w:rsidRDefault="00321EEE" w:rsidP="005947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 – одиночка – 1 семья</w:t>
            </w:r>
          </w:p>
        </w:tc>
        <w:tc>
          <w:tcPr>
            <w:tcW w:w="6060" w:type="dxa"/>
          </w:tcPr>
          <w:p w:rsidR="00321EEE" w:rsidRPr="007E306E" w:rsidRDefault="00583BB4" w:rsidP="005947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 специальное – </w:t>
            </w:r>
            <w:r w:rsidR="00321EEE" w:rsidRPr="007E3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9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321EEE" w:rsidRPr="007E3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r w:rsidR="0032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321EEE" w:rsidRPr="007E306E" w:rsidTr="00F11C3B">
        <w:trPr>
          <w:trHeight w:val="266"/>
        </w:trPr>
        <w:tc>
          <w:tcPr>
            <w:tcW w:w="4821" w:type="dxa"/>
          </w:tcPr>
          <w:p w:rsidR="00321EEE" w:rsidRPr="007E306E" w:rsidRDefault="00583BB4" w:rsidP="005947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Опекун</w:t>
            </w:r>
            <w:r w:rsidR="0032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(ребёнок)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</w:t>
            </w:r>
            <w:r w:rsidR="0032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семьи</w:t>
            </w:r>
          </w:p>
        </w:tc>
        <w:tc>
          <w:tcPr>
            <w:tcW w:w="6060" w:type="dxa"/>
          </w:tcPr>
          <w:p w:rsidR="00321EEE" w:rsidRPr="007E306E" w:rsidRDefault="00321EEE" w:rsidP="005947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– 0 человек</w:t>
            </w:r>
          </w:p>
        </w:tc>
      </w:tr>
    </w:tbl>
    <w:p w:rsidR="00321EEE" w:rsidRDefault="00321EEE" w:rsidP="00570C0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Социальный паспорт группы</w:t>
      </w:r>
    </w:p>
    <w:tbl>
      <w:tblPr>
        <w:tblStyle w:val="a5"/>
        <w:tblW w:w="10881" w:type="dxa"/>
        <w:tblLayout w:type="fixed"/>
        <w:tblLook w:val="04A0" w:firstRow="1" w:lastRow="0" w:firstColumn="1" w:lastColumn="0" w:noHBand="0" w:noVBand="1"/>
      </w:tblPr>
      <w:tblGrid>
        <w:gridCol w:w="505"/>
        <w:gridCol w:w="1609"/>
        <w:gridCol w:w="938"/>
        <w:gridCol w:w="1072"/>
        <w:gridCol w:w="1355"/>
        <w:gridCol w:w="1320"/>
        <w:gridCol w:w="1201"/>
        <w:gridCol w:w="2881"/>
      </w:tblGrid>
      <w:tr w:rsidR="00321EEE" w:rsidRPr="00043E80" w:rsidTr="00F11C3B">
        <w:trPr>
          <w:trHeight w:val="431"/>
        </w:trPr>
        <w:tc>
          <w:tcPr>
            <w:tcW w:w="505" w:type="dxa"/>
            <w:vAlign w:val="center"/>
          </w:tcPr>
          <w:p w:rsidR="00321EEE" w:rsidRPr="00043E80" w:rsidRDefault="00321EEE" w:rsidP="005947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09" w:type="dxa"/>
            <w:vAlign w:val="center"/>
          </w:tcPr>
          <w:p w:rsidR="00321EEE" w:rsidRPr="00043E80" w:rsidRDefault="00321EEE" w:rsidP="005947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 ребёнка</w:t>
            </w:r>
          </w:p>
        </w:tc>
        <w:tc>
          <w:tcPr>
            <w:tcW w:w="938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80">
              <w:rPr>
                <w:rFonts w:ascii="Times New Roman" w:hAnsi="Times New Roman" w:cs="Times New Roman"/>
                <w:sz w:val="20"/>
                <w:szCs w:val="20"/>
              </w:rPr>
              <w:t>Полная семья</w:t>
            </w:r>
          </w:p>
        </w:tc>
        <w:tc>
          <w:tcPr>
            <w:tcW w:w="1072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80">
              <w:rPr>
                <w:rFonts w:ascii="Times New Roman" w:hAnsi="Times New Roman" w:cs="Times New Roman"/>
                <w:sz w:val="20"/>
                <w:szCs w:val="20"/>
              </w:rPr>
              <w:t>Неполная семья</w:t>
            </w:r>
          </w:p>
        </w:tc>
        <w:tc>
          <w:tcPr>
            <w:tcW w:w="1355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80">
              <w:rPr>
                <w:rFonts w:ascii="Times New Roman" w:hAnsi="Times New Roman" w:cs="Times New Roman"/>
                <w:sz w:val="20"/>
                <w:szCs w:val="20"/>
              </w:rPr>
              <w:t>Многодетная семья</w:t>
            </w:r>
          </w:p>
        </w:tc>
        <w:tc>
          <w:tcPr>
            <w:tcW w:w="1320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80">
              <w:rPr>
                <w:rFonts w:ascii="Times New Roman" w:hAnsi="Times New Roman" w:cs="Times New Roman"/>
                <w:sz w:val="20"/>
                <w:szCs w:val="20"/>
              </w:rPr>
              <w:t>Семьи с детьми инвалидами</w:t>
            </w:r>
          </w:p>
        </w:tc>
        <w:tc>
          <w:tcPr>
            <w:tcW w:w="1201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80">
              <w:rPr>
                <w:rFonts w:ascii="Times New Roman" w:hAnsi="Times New Roman" w:cs="Times New Roman"/>
                <w:sz w:val="20"/>
                <w:szCs w:val="20"/>
              </w:rPr>
              <w:t>Семьи по потери кормильца</w:t>
            </w:r>
          </w:p>
        </w:tc>
        <w:tc>
          <w:tcPr>
            <w:tcW w:w="2881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80">
              <w:rPr>
                <w:rFonts w:ascii="Times New Roman" w:hAnsi="Times New Roman" w:cs="Times New Roman"/>
                <w:sz w:val="20"/>
                <w:szCs w:val="20"/>
              </w:rPr>
              <w:t>Домашний адрес</w:t>
            </w:r>
          </w:p>
        </w:tc>
      </w:tr>
      <w:tr w:rsidR="00321EEE" w:rsidRPr="00043E80" w:rsidTr="00F11C3B">
        <w:trPr>
          <w:trHeight w:val="282"/>
        </w:trPr>
        <w:tc>
          <w:tcPr>
            <w:tcW w:w="505" w:type="dxa"/>
            <w:vAlign w:val="center"/>
          </w:tcPr>
          <w:p w:rsidR="00321EEE" w:rsidRPr="00043E80" w:rsidRDefault="00321EEE" w:rsidP="00594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9" w:type="dxa"/>
            <w:vAlign w:val="center"/>
          </w:tcPr>
          <w:p w:rsidR="00321EEE" w:rsidRPr="00043E80" w:rsidRDefault="00F9712C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Ариша</w:t>
            </w:r>
            <w:proofErr w:type="spellEnd"/>
          </w:p>
        </w:tc>
        <w:tc>
          <w:tcPr>
            <w:tcW w:w="938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2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321EEE" w:rsidRPr="00043E80" w:rsidRDefault="001E2B25" w:rsidP="001E2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КСМ, ул. Центр. 50/12</w:t>
            </w:r>
          </w:p>
        </w:tc>
      </w:tr>
      <w:tr w:rsidR="00321EEE" w:rsidRPr="00043E80" w:rsidTr="00F11C3B">
        <w:trPr>
          <w:trHeight w:val="282"/>
        </w:trPr>
        <w:tc>
          <w:tcPr>
            <w:tcW w:w="505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8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09" w:type="dxa"/>
          </w:tcPr>
          <w:p w:rsidR="00321EEE" w:rsidRPr="00043E80" w:rsidRDefault="00F9712C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Баев Лев</w:t>
            </w:r>
          </w:p>
        </w:tc>
        <w:tc>
          <w:tcPr>
            <w:tcW w:w="938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2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321EEE" w:rsidRPr="00043E80" w:rsidRDefault="005B6E33" w:rsidP="001E2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КСМ, ул. Центр.</w:t>
            </w:r>
            <w:r w:rsidR="00EB1BD5">
              <w:rPr>
                <w:rFonts w:ascii="Times New Roman" w:hAnsi="Times New Roman" w:cs="Times New Roman"/>
                <w:sz w:val="20"/>
                <w:szCs w:val="20"/>
              </w:rPr>
              <w:t xml:space="preserve"> 50/15</w:t>
            </w:r>
          </w:p>
        </w:tc>
      </w:tr>
      <w:tr w:rsidR="00321EEE" w:rsidRPr="00043E80" w:rsidTr="00F11C3B">
        <w:trPr>
          <w:trHeight w:val="141"/>
        </w:trPr>
        <w:tc>
          <w:tcPr>
            <w:tcW w:w="505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8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09" w:type="dxa"/>
          </w:tcPr>
          <w:p w:rsidR="00321EEE" w:rsidRPr="00043E80" w:rsidRDefault="00F9712C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Зорин Иван</w:t>
            </w:r>
          </w:p>
        </w:tc>
        <w:tc>
          <w:tcPr>
            <w:tcW w:w="938" w:type="dxa"/>
          </w:tcPr>
          <w:p w:rsidR="00321EEE" w:rsidRPr="00043E80" w:rsidRDefault="005B6E33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+</w:t>
            </w:r>
          </w:p>
        </w:tc>
        <w:tc>
          <w:tcPr>
            <w:tcW w:w="1072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321EEE" w:rsidRPr="00043E80" w:rsidRDefault="005B6E33" w:rsidP="001E2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КСМ, ул. Центр.39 «А»,14</w:t>
            </w:r>
          </w:p>
        </w:tc>
      </w:tr>
      <w:tr w:rsidR="00321EEE" w:rsidRPr="00043E80" w:rsidTr="00F11C3B">
        <w:trPr>
          <w:trHeight w:val="282"/>
        </w:trPr>
        <w:tc>
          <w:tcPr>
            <w:tcW w:w="505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8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09" w:type="dxa"/>
          </w:tcPr>
          <w:p w:rsidR="00321EEE" w:rsidRPr="00043E80" w:rsidRDefault="00F9712C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Круглова Вероника</w:t>
            </w:r>
          </w:p>
        </w:tc>
        <w:tc>
          <w:tcPr>
            <w:tcW w:w="938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2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321EEE" w:rsidRPr="00EB1BD5" w:rsidRDefault="00EB1BD5" w:rsidP="00EB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Д.Евсино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альменская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8/2</w:t>
            </w:r>
          </w:p>
        </w:tc>
      </w:tr>
      <w:tr w:rsidR="00321EEE" w:rsidRPr="00043E80" w:rsidTr="00F11C3B">
        <w:trPr>
          <w:trHeight w:val="282"/>
        </w:trPr>
        <w:tc>
          <w:tcPr>
            <w:tcW w:w="505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09" w:type="dxa"/>
          </w:tcPr>
          <w:p w:rsidR="00321EEE" w:rsidRPr="00043E80" w:rsidRDefault="00F9712C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Липин Стёпа </w:t>
            </w:r>
          </w:p>
        </w:tc>
        <w:tc>
          <w:tcPr>
            <w:tcW w:w="938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2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321EEE" w:rsidRPr="00043E80" w:rsidRDefault="005B6E33" w:rsidP="001E2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КСМ, ул. Центр. 46,24</w:t>
            </w:r>
          </w:p>
        </w:tc>
      </w:tr>
      <w:tr w:rsidR="00321EEE" w:rsidRPr="00043E80" w:rsidTr="00F11C3B">
        <w:trPr>
          <w:trHeight w:val="282"/>
        </w:trPr>
        <w:tc>
          <w:tcPr>
            <w:tcW w:w="505" w:type="dxa"/>
          </w:tcPr>
          <w:p w:rsidR="00321EEE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09" w:type="dxa"/>
          </w:tcPr>
          <w:p w:rsidR="00321EEE" w:rsidRDefault="00706F45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Михеев Миша</w:t>
            </w:r>
          </w:p>
        </w:tc>
        <w:tc>
          <w:tcPr>
            <w:tcW w:w="938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2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321EEE" w:rsidRPr="00043E80" w:rsidRDefault="00EB1BD5" w:rsidP="001E2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КСМ, ул. Центр. 40/20</w:t>
            </w:r>
          </w:p>
        </w:tc>
      </w:tr>
      <w:tr w:rsidR="00321EEE" w:rsidRPr="00043E80" w:rsidTr="00F11C3B">
        <w:trPr>
          <w:trHeight w:val="282"/>
        </w:trPr>
        <w:tc>
          <w:tcPr>
            <w:tcW w:w="505" w:type="dxa"/>
          </w:tcPr>
          <w:p w:rsidR="00321EEE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609" w:type="dxa"/>
          </w:tcPr>
          <w:p w:rsidR="00321EEE" w:rsidRPr="00043E80" w:rsidRDefault="00706F45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Моисеев Троша</w:t>
            </w:r>
          </w:p>
        </w:tc>
        <w:tc>
          <w:tcPr>
            <w:tcW w:w="938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2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321EEE" w:rsidRPr="00043E80" w:rsidRDefault="005B6E33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321EEE" w:rsidRPr="00043E80" w:rsidRDefault="00EB1BD5" w:rsidP="001E2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КСМ,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42/21</w:t>
            </w:r>
          </w:p>
        </w:tc>
      </w:tr>
      <w:tr w:rsidR="00321EEE" w:rsidRPr="00043E80" w:rsidTr="00F11C3B">
        <w:trPr>
          <w:trHeight w:val="282"/>
        </w:trPr>
        <w:tc>
          <w:tcPr>
            <w:tcW w:w="505" w:type="dxa"/>
          </w:tcPr>
          <w:p w:rsidR="00321EEE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609" w:type="dxa"/>
          </w:tcPr>
          <w:p w:rsidR="00321EEE" w:rsidRDefault="00706F45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Разуваев Никита</w:t>
            </w:r>
          </w:p>
        </w:tc>
        <w:tc>
          <w:tcPr>
            <w:tcW w:w="938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2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321EEE" w:rsidRPr="00043E80" w:rsidRDefault="00EB1BD5" w:rsidP="001E2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Д.Евсино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ветлая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4/2</w:t>
            </w:r>
          </w:p>
        </w:tc>
      </w:tr>
      <w:tr w:rsidR="00321EEE" w:rsidRPr="00043E80" w:rsidTr="00F11C3B">
        <w:trPr>
          <w:trHeight w:val="264"/>
        </w:trPr>
        <w:tc>
          <w:tcPr>
            <w:tcW w:w="505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609" w:type="dxa"/>
          </w:tcPr>
          <w:p w:rsidR="00321EEE" w:rsidRPr="00043E80" w:rsidRDefault="00706F45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Резник Катя</w:t>
            </w:r>
          </w:p>
        </w:tc>
        <w:tc>
          <w:tcPr>
            <w:tcW w:w="938" w:type="dxa"/>
          </w:tcPr>
          <w:p w:rsidR="00321EEE" w:rsidRPr="00043E80" w:rsidRDefault="005B6E33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2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321EEE" w:rsidRPr="00043E80" w:rsidRDefault="00EB1BD5" w:rsidP="001E2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КСМ,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52/4</w:t>
            </w:r>
          </w:p>
        </w:tc>
      </w:tr>
      <w:tr w:rsidR="00321EEE" w:rsidRPr="00043E80" w:rsidTr="00F11C3B">
        <w:trPr>
          <w:trHeight w:val="235"/>
        </w:trPr>
        <w:tc>
          <w:tcPr>
            <w:tcW w:w="505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609" w:type="dxa"/>
          </w:tcPr>
          <w:p w:rsidR="00321EEE" w:rsidRPr="00043E80" w:rsidRDefault="00706F45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Ручкин Иван</w:t>
            </w:r>
          </w:p>
        </w:tc>
        <w:tc>
          <w:tcPr>
            <w:tcW w:w="938" w:type="dxa"/>
          </w:tcPr>
          <w:p w:rsidR="00321EEE" w:rsidRPr="00043E80" w:rsidRDefault="005B6E33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2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55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321EEE" w:rsidRPr="00043E80" w:rsidRDefault="00EB1BD5" w:rsidP="001E2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КСМ,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39/24</w:t>
            </w:r>
          </w:p>
        </w:tc>
      </w:tr>
      <w:tr w:rsidR="00321EEE" w:rsidRPr="00043E80" w:rsidTr="00F11C3B">
        <w:trPr>
          <w:trHeight w:val="178"/>
        </w:trPr>
        <w:tc>
          <w:tcPr>
            <w:tcW w:w="505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43E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9" w:type="dxa"/>
          </w:tcPr>
          <w:p w:rsidR="00321EEE" w:rsidRPr="00043E80" w:rsidRDefault="00706F45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Саенко Саша</w:t>
            </w:r>
          </w:p>
        </w:tc>
        <w:tc>
          <w:tcPr>
            <w:tcW w:w="938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2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321EEE" w:rsidRPr="00043E80" w:rsidRDefault="005B6E33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321EEE" w:rsidRPr="00043E80" w:rsidRDefault="00EB1BD5" w:rsidP="001E2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КСМ, ул. Центр. 51/27</w:t>
            </w:r>
          </w:p>
        </w:tc>
      </w:tr>
      <w:tr w:rsidR="00321EEE" w:rsidRPr="00043E80" w:rsidTr="00F11C3B">
        <w:trPr>
          <w:trHeight w:val="240"/>
        </w:trPr>
        <w:tc>
          <w:tcPr>
            <w:tcW w:w="505" w:type="dxa"/>
          </w:tcPr>
          <w:p w:rsidR="00321EEE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609" w:type="dxa"/>
          </w:tcPr>
          <w:p w:rsidR="00321EEE" w:rsidRDefault="00706F45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Туптей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Юля</w:t>
            </w:r>
          </w:p>
        </w:tc>
        <w:tc>
          <w:tcPr>
            <w:tcW w:w="938" w:type="dxa"/>
          </w:tcPr>
          <w:p w:rsidR="00321EEE" w:rsidRPr="00043E80" w:rsidRDefault="005B6E33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2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55" w:type="dxa"/>
          </w:tcPr>
          <w:p w:rsidR="00321EEE" w:rsidRPr="00043E80" w:rsidRDefault="005B6E33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321EEE" w:rsidRPr="00043E80" w:rsidRDefault="00EB1BD5" w:rsidP="001E2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Д.Евсино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оссейная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10/1</w:t>
            </w:r>
          </w:p>
        </w:tc>
      </w:tr>
      <w:tr w:rsidR="00321EEE" w:rsidRPr="00043E80" w:rsidTr="00F11C3B">
        <w:trPr>
          <w:trHeight w:val="90"/>
        </w:trPr>
        <w:tc>
          <w:tcPr>
            <w:tcW w:w="505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609" w:type="dxa"/>
          </w:tcPr>
          <w:p w:rsidR="00321EEE" w:rsidRPr="00043E80" w:rsidRDefault="00706F45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Токарев Кирилл</w:t>
            </w:r>
          </w:p>
        </w:tc>
        <w:tc>
          <w:tcPr>
            <w:tcW w:w="938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55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21EEE" w:rsidRPr="00043E80" w:rsidRDefault="005B6E33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81" w:type="dxa"/>
          </w:tcPr>
          <w:p w:rsidR="00321EEE" w:rsidRPr="00043E80" w:rsidRDefault="00EB1BD5" w:rsidP="001E2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КСМ,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51/21</w:t>
            </w:r>
          </w:p>
        </w:tc>
      </w:tr>
      <w:tr w:rsidR="00321EEE" w:rsidRPr="00043E80" w:rsidTr="00F11C3B">
        <w:trPr>
          <w:trHeight w:val="90"/>
        </w:trPr>
        <w:tc>
          <w:tcPr>
            <w:tcW w:w="505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609" w:type="dxa"/>
          </w:tcPr>
          <w:p w:rsidR="00321EEE" w:rsidRPr="00043E80" w:rsidRDefault="00706F45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Усов Андрей</w:t>
            </w:r>
          </w:p>
        </w:tc>
        <w:tc>
          <w:tcPr>
            <w:tcW w:w="938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2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321EEE" w:rsidRPr="00043E80" w:rsidRDefault="005B6E33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321EEE" w:rsidRPr="00043E80" w:rsidRDefault="00321EEE" w:rsidP="001E2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80">
              <w:rPr>
                <w:rFonts w:ascii="Times New Roman" w:hAnsi="Times New Roman" w:cs="Times New Roman"/>
                <w:sz w:val="20"/>
                <w:szCs w:val="20"/>
              </w:rPr>
              <w:t xml:space="preserve">КСМ, </w:t>
            </w:r>
            <w:proofErr w:type="spellStart"/>
            <w:r w:rsidRPr="00043E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43E80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043E80">
              <w:rPr>
                <w:rFonts w:ascii="Times New Roman" w:hAnsi="Times New Roman" w:cs="Times New Roman"/>
                <w:sz w:val="20"/>
                <w:szCs w:val="20"/>
              </w:rPr>
              <w:t>ентр</w:t>
            </w:r>
            <w:proofErr w:type="spellEnd"/>
            <w:r w:rsidRPr="00043E80">
              <w:rPr>
                <w:rFonts w:ascii="Times New Roman" w:hAnsi="Times New Roman" w:cs="Times New Roman"/>
                <w:sz w:val="20"/>
                <w:szCs w:val="20"/>
              </w:rPr>
              <w:t>. 17\21</w:t>
            </w:r>
          </w:p>
        </w:tc>
      </w:tr>
      <w:tr w:rsidR="00321EEE" w:rsidRPr="00043E80" w:rsidTr="00F11C3B">
        <w:trPr>
          <w:trHeight w:val="90"/>
        </w:trPr>
        <w:tc>
          <w:tcPr>
            <w:tcW w:w="505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609" w:type="dxa"/>
          </w:tcPr>
          <w:p w:rsidR="00321EEE" w:rsidRPr="00043E80" w:rsidRDefault="005B6E33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Фелеров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938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321EEE" w:rsidRPr="00043E80" w:rsidRDefault="00EB1BD5" w:rsidP="001E2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КСМ,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12/1</w:t>
            </w:r>
          </w:p>
        </w:tc>
      </w:tr>
      <w:tr w:rsidR="00321EEE" w:rsidRPr="00043E80" w:rsidTr="00F11C3B">
        <w:trPr>
          <w:trHeight w:val="153"/>
        </w:trPr>
        <w:tc>
          <w:tcPr>
            <w:tcW w:w="505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609" w:type="dxa"/>
          </w:tcPr>
          <w:p w:rsidR="00321EEE" w:rsidRPr="00043E80" w:rsidRDefault="005B6E33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Цветкова Оля</w:t>
            </w:r>
          </w:p>
        </w:tc>
        <w:tc>
          <w:tcPr>
            <w:tcW w:w="938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2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321EEE" w:rsidRPr="00043E80" w:rsidRDefault="005B6E33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321EEE" w:rsidRPr="00043E80" w:rsidRDefault="00EB1BD5" w:rsidP="001E2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КСМ,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41»а», 19</w:t>
            </w:r>
          </w:p>
        </w:tc>
      </w:tr>
      <w:tr w:rsidR="00321EEE" w:rsidRPr="00043E80" w:rsidTr="00F11C3B">
        <w:trPr>
          <w:trHeight w:val="215"/>
        </w:trPr>
        <w:tc>
          <w:tcPr>
            <w:tcW w:w="505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609" w:type="dxa"/>
          </w:tcPr>
          <w:p w:rsidR="00321EEE" w:rsidRPr="00043E80" w:rsidRDefault="005B6E33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Шрейдер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Назар</w:t>
            </w:r>
          </w:p>
        </w:tc>
        <w:tc>
          <w:tcPr>
            <w:tcW w:w="938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2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321EEE" w:rsidRPr="00043E80" w:rsidRDefault="005B6E33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21EEE" w:rsidRPr="00043E80" w:rsidRDefault="00321EE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321EEE" w:rsidRPr="00043E80" w:rsidRDefault="00EB1BD5" w:rsidP="001E2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Д.Евсино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11/1</w:t>
            </w:r>
          </w:p>
        </w:tc>
      </w:tr>
    </w:tbl>
    <w:p w:rsidR="00457C39" w:rsidRDefault="00457C39" w:rsidP="00457C39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46452" w:rsidRPr="006C7FE7" w:rsidRDefault="00BC14DD" w:rsidP="00457C39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1.9</w:t>
      </w:r>
      <w:r w:rsidR="0001496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="0001496E" w:rsidRPr="006C7FE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Планируемые результаты освоения рабочей программы</w:t>
      </w:r>
      <w:r w:rsidR="009D0C3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(в виде целевых ориентирах)</w:t>
      </w:r>
      <w:r w:rsidR="0001496E" w:rsidRPr="006C7FE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D46452" w:rsidRPr="00D46452" w:rsidRDefault="00D46452" w:rsidP="00D46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 представлены в виде целевых ориентиров дошкольного об</w:t>
      </w:r>
      <w:r w:rsidR="009D0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разования и представляют собой  </w:t>
      </w:r>
      <w:r w:rsidRPr="00BE27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характеристики возможных достижений ребёнка к концу дошкольного образования.</w:t>
      </w:r>
      <w:r w:rsidRPr="006C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образовательных целей и задач Программы направлена на достижение целевых ориентиров, как основных характеристик развития ребёнка. Основные характеристики развития ребенка представлены в виде изложения возможных достижений воспитанников на этапе дошкольного детства. </w:t>
      </w:r>
    </w:p>
    <w:p w:rsidR="00D46452" w:rsidRDefault="00D46452" w:rsidP="00D46452">
      <w:pPr>
        <w:pStyle w:val="c3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20"/>
          <w:b/>
          <w:bCs/>
          <w:color w:val="000000"/>
        </w:rPr>
        <w:t>Целевые ориентиры образования в раннем возрасте:</w:t>
      </w:r>
    </w:p>
    <w:p w:rsidR="00D46452" w:rsidRDefault="00D46452" w:rsidP="00D46452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ребёнок интересуется окружающими предметами и активно действует с ними; эмоционально вовлечён в действия с игрушками и другими предметами, стремится проявлять настойчивость в достижении результата своих действий;</w:t>
      </w:r>
    </w:p>
    <w:p w:rsidR="00D46452" w:rsidRDefault="00D46452" w:rsidP="00D46452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использует специфические, культурно фиксированные предметные действия, знает назначение бытовых предметов (ложки, расчёски, карандаша и пр.);</w:t>
      </w:r>
    </w:p>
    <w:p w:rsidR="00D46452" w:rsidRDefault="00D46452" w:rsidP="00D46452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 проявляет отрицательное отношение к грубости, жадности;</w:t>
      </w:r>
    </w:p>
    <w:p w:rsidR="00D46452" w:rsidRDefault="00D46452" w:rsidP="00D46452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соблюдает правила элементарной вежливости (самостоятельно или по напоминанию говорит «спасибо», «здравствуйте», «до свидания», «спокойной ночи»; имеет первичные представления об элементарных правилах поведения в детском саду, дома, на улице и старается соблюдать их;</w:t>
      </w:r>
    </w:p>
    <w:p w:rsidR="00D46452" w:rsidRDefault="00D46452" w:rsidP="00D46452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владеет активной речью, включенной в общение; может обращаться с вопросами и просьбами, понимает речь взрослых; знает название окружающих предметов и игрушек. Речь становится полноценным средством общения с другими детьми;</w:t>
      </w:r>
    </w:p>
    <w:p w:rsidR="00D46452" w:rsidRDefault="00D46452" w:rsidP="00D46452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стремится к общению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 и активно подражает им в движениях и действиях; появляются игры, в которых ребёнок воспроизводит действия взрослого. Эмоционально откликается на игру, предложенную взрослым, принимает игровую задачу;</w:t>
      </w:r>
    </w:p>
    <w:p w:rsidR="00D46452" w:rsidRDefault="00D46452" w:rsidP="00D46452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 проявляет интерес к сверстникам, к совместным играм;</w:t>
      </w:r>
    </w:p>
    <w:p w:rsidR="00D46452" w:rsidRDefault="00D46452" w:rsidP="00D46452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проявляет интерес к окружающему миру природы, с интересом участвует в сезонных наблюдениях;</w:t>
      </w:r>
    </w:p>
    <w:p w:rsidR="00D46452" w:rsidRDefault="00D46452" w:rsidP="00D46452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проявляет интерес к стихам, песням, сказкам, рассматриванию картинок, стремится двигаться под музыку;</w:t>
      </w:r>
    </w:p>
    <w:p w:rsidR="00D46452" w:rsidRDefault="00D46452" w:rsidP="00D46452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с пониманием следит за действиями героев кукольного театра, проявляет желание участвовать в театрализованных и сюжетно-ролевых играх;</w:t>
      </w:r>
    </w:p>
    <w:p w:rsidR="00D46452" w:rsidRDefault="00D46452" w:rsidP="00D46452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проявляет интерес к продуктивной деятельности (рисование, лепка, конструирование, аппликация);</w:t>
      </w:r>
    </w:p>
    <w:p w:rsidR="00D46452" w:rsidRDefault="00D46452" w:rsidP="00D46452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у ребёнка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D46452" w:rsidRDefault="00D46452" w:rsidP="00D46452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46452" w:rsidRDefault="00D46452" w:rsidP="00D46452">
      <w:pPr>
        <w:pStyle w:val="c3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20"/>
          <w:b/>
          <w:bCs/>
          <w:color w:val="000000"/>
        </w:rPr>
        <w:t>Целевые ориентиры на этапе завершения дошкольного образования:</w:t>
      </w:r>
    </w:p>
    <w:p w:rsidR="0001496E" w:rsidRPr="006C7FE7" w:rsidRDefault="0001496E" w:rsidP="0001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96E" w:rsidRPr="006C7FE7" w:rsidRDefault="0001496E" w:rsidP="000149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27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 четырем годам ребёнок:</w:t>
      </w:r>
    </w:p>
    <w:p w:rsidR="0001496E" w:rsidRPr="00BE271B" w:rsidRDefault="0001496E" w:rsidP="0001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96E" w:rsidRPr="006C7FE7" w:rsidRDefault="0001496E" w:rsidP="0001496E">
      <w:pPr>
        <w:pStyle w:val="a6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овладевает основными культурными способами деятельности, проявляет инициативу и самостоятельность в игре, общении, конструировании и других видах детской активности</w:t>
      </w:r>
    </w:p>
    <w:p w:rsidR="0001496E" w:rsidRPr="006C7FE7" w:rsidRDefault="0001496E" w:rsidP="0001496E">
      <w:pPr>
        <w:pStyle w:val="a6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положительно относится к миру,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другим, адекватно проявляет свои чувства, в том числе чувство веры в себя, старается разрешать конфликты;</w:t>
      </w:r>
    </w:p>
    <w:p w:rsidR="0001496E" w:rsidRPr="006C7FE7" w:rsidRDefault="0001496E" w:rsidP="0001496E">
      <w:pPr>
        <w:pStyle w:val="a6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обладает воображением, которое реализуется в разных видах деятельности и прежде всего в игре.</w:t>
      </w:r>
    </w:p>
    <w:p w:rsidR="0001496E" w:rsidRPr="006C7FE7" w:rsidRDefault="0001496E" w:rsidP="0001496E">
      <w:pPr>
        <w:pStyle w:val="a6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владеет разными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и видами игры, различает условную и реальную ситуации, следует игровым правилам;</w:t>
      </w:r>
    </w:p>
    <w:p w:rsidR="0001496E" w:rsidRPr="006C7FE7" w:rsidRDefault="0001496E" w:rsidP="0001496E">
      <w:pPr>
        <w:pStyle w:val="a6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достаточно хорошо владеет устной речью, может высказать свои мысли и желания, использовать речь для выражения своих мыслей, чувств и желаний, построения речевого высказывания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 общения, может выделять звуки в словах, у ребенка складываются предпосылки грамотности;</w:t>
      </w:r>
    </w:p>
    <w:p w:rsidR="0001496E" w:rsidRPr="006C7FE7" w:rsidRDefault="0001496E" w:rsidP="0001496E">
      <w:pPr>
        <w:pStyle w:val="a6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ребёнка развита крупная и мелкая моторика. Он подвижен, вынослив, владеет основными произвольными движениями, может контролировать свои движения и управлять ими;</w:t>
      </w:r>
    </w:p>
    <w:p w:rsidR="0001496E" w:rsidRPr="006C7FE7" w:rsidRDefault="0001496E" w:rsidP="0001496E">
      <w:pPr>
        <w:pStyle w:val="a6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6C7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C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01496E" w:rsidRPr="006C7FE7" w:rsidRDefault="0001496E" w:rsidP="0001496E">
      <w:pPr>
        <w:pStyle w:val="a6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проявляет любознательность, задает вопросы взрослым и сверстникам, интересуется причинно-следственными связями, пытается </w:t>
      </w:r>
    </w:p>
    <w:p w:rsidR="0001496E" w:rsidRPr="006C7FE7" w:rsidRDefault="0001496E" w:rsidP="0001496E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придумывать объяснения явлениям природы и поступкам людей. Склонен наблюдать,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 истории и т.п. </w:t>
      </w:r>
      <w:proofErr w:type="gramStart"/>
      <w:r w:rsidRPr="006C7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6C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принятию решений, опираясь на свои знания и умения в различных видах деятельности.</w:t>
      </w:r>
    </w:p>
    <w:p w:rsidR="0001496E" w:rsidRPr="00BE271B" w:rsidRDefault="0001496E" w:rsidP="0001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96E" w:rsidRPr="00BE271B" w:rsidRDefault="0001496E" w:rsidP="0001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7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реального развития этих характеристик и способности ребёнка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01496E" w:rsidRDefault="0001496E" w:rsidP="0001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выстроена на основе общих </w:t>
      </w:r>
      <w:proofErr w:type="gramStart"/>
      <w:r w:rsidRPr="00BE27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закономерностей развития личности детей дошкольного возраста</w:t>
      </w:r>
      <w:proofErr w:type="gramEnd"/>
      <w:r w:rsidRPr="00BE2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сенситивных периодов в развитии.</w:t>
      </w:r>
    </w:p>
    <w:p w:rsidR="0001496E" w:rsidRDefault="0001496E" w:rsidP="0001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299" w:rsidRDefault="00F06299" w:rsidP="007A47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729" w:rsidRPr="00BB7953" w:rsidRDefault="007A4729" w:rsidP="007A47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  <w:r w:rsidRPr="00BB7953">
        <w:rPr>
          <w:rFonts w:ascii="Times New Roman" w:hAnsi="Times New Roman"/>
          <w:b/>
          <w:sz w:val="24"/>
          <w:szCs w:val="24"/>
        </w:rPr>
        <w:t>Планируемые результаты как ориентиры  освоения  воспитанниками</w:t>
      </w:r>
    </w:p>
    <w:p w:rsidR="007A4729" w:rsidRDefault="007A4729" w:rsidP="007A47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953">
        <w:rPr>
          <w:rFonts w:ascii="Times New Roman" w:hAnsi="Times New Roman"/>
          <w:b/>
          <w:sz w:val="24"/>
          <w:szCs w:val="24"/>
        </w:rPr>
        <w:t xml:space="preserve">основной образовательной программы  дошкольного образования. </w:t>
      </w:r>
    </w:p>
    <w:p w:rsidR="007A4729" w:rsidRDefault="007A4729" w:rsidP="007A47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953">
        <w:rPr>
          <w:rFonts w:ascii="Times New Roman" w:hAnsi="Times New Roman"/>
          <w:b/>
          <w:sz w:val="24"/>
          <w:szCs w:val="24"/>
        </w:rPr>
        <w:t>(формируемая  часть)</w:t>
      </w:r>
      <w:r>
        <w:rPr>
          <w:rFonts w:ascii="Times New Roman" w:hAnsi="Times New Roman"/>
          <w:b/>
          <w:sz w:val="24"/>
          <w:szCs w:val="24"/>
        </w:rPr>
        <w:t xml:space="preserve"> к 4 </w:t>
      </w:r>
      <w:r w:rsidRPr="00BB7953">
        <w:rPr>
          <w:rFonts w:ascii="Times New Roman" w:hAnsi="Times New Roman"/>
          <w:b/>
          <w:sz w:val="24"/>
          <w:szCs w:val="24"/>
        </w:rPr>
        <w:t>года</w:t>
      </w:r>
      <w:r>
        <w:rPr>
          <w:rFonts w:ascii="Times New Roman" w:hAnsi="Times New Roman"/>
          <w:b/>
          <w:sz w:val="24"/>
          <w:szCs w:val="24"/>
        </w:rPr>
        <w:t>м</w:t>
      </w:r>
    </w:p>
    <w:p w:rsidR="007A4729" w:rsidRDefault="007A4729" w:rsidP="007A47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729" w:rsidRDefault="009D0C39" w:rsidP="007A4729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A4729" w:rsidRPr="001A514E">
        <w:rPr>
          <w:rFonts w:ascii="Times New Roman" w:hAnsi="Times New Roman" w:cs="Times New Roman"/>
          <w:sz w:val="24"/>
          <w:szCs w:val="24"/>
        </w:rPr>
        <w:t xml:space="preserve">ебёнок проявляет инициативность и самостоятельность в разных видах деятельности – игре, общении, конструировании и др. Способен выбирать себе род занятий, участников совместной деятельности, обнаруживает способность к воплощению разнообразных замыслов; </w:t>
      </w:r>
    </w:p>
    <w:p w:rsidR="007A4729" w:rsidRDefault="007A4729" w:rsidP="007A4729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● ребёнок уверен в своих силах, открыт внешнему миру, положительно относится к себе и к другим,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стараться разрешать конфликты; </w:t>
      </w:r>
    </w:p>
    <w:p w:rsidR="007A4729" w:rsidRDefault="007A4729" w:rsidP="007A4729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● ребёнок обладает развитым воображением, которое реализуется в разных видах деятельности. Способность ребёнка к фантазии, воображению, творчеству интенсивно развивается и проявляется в игре. Ребёнок владеет разными формами и видами игры. Умеет подчиняться разным правилам и социальным нормам, различать условную и реальную ситуации, в том числе игровую и учебную; </w:t>
      </w:r>
    </w:p>
    <w:p w:rsidR="007A4729" w:rsidRDefault="007A4729" w:rsidP="007A4729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● творческие способности ребёнка также проявляются в рисовании, придумывании сказок, танцах, пении и т.п. Ребёнок может фантазировать вслух, играть звуками и словами. Хорошо понимает устную речь и может выражать свои мысли и желания; </w:t>
      </w:r>
    </w:p>
    <w:p w:rsidR="007A4729" w:rsidRDefault="007A4729" w:rsidP="007A4729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● 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т.п.; </w:t>
      </w:r>
    </w:p>
    <w:p w:rsidR="007A4729" w:rsidRDefault="007A4729" w:rsidP="007A4729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● ребёнок способен к волевым усилиям в разных видах деятельности, преодолевать сиюминутные побуждения, доводить до конца начатое дело. Ребёнок может следовать социальным нормам поведения и правилам в разных видах деятельности, во взаимоотношениях </w:t>
      </w:r>
      <w:proofErr w:type="gramStart"/>
      <w:r w:rsidRPr="001A514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A514E">
        <w:rPr>
          <w:rFonts w:ascii="Times New Roman" w:hAnsi="Times New Roman" w:cs="Times New Roman"/>
          <w:sz w:val="24"/>
          <w:szCs w:val="24"/>
        </w:rPr>
        <w:t xml:space="preserve"> взрослыми и сверстниками, правилам безопасного поведения и личной гигиены; </w:t>
      </w:r>
    </w:p>
    <w:p w:rsidR="007A4729" w:rsidRDefault="007A4729" w:rsidP="007A4729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● ребёнок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наблюдать, экспериментировать.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т.п., у ребёнка </w:t>
      </w:r>
      <w:r w:rsidRPr="001A514E">
        <w:rPr>
          <w:rFonts w:ascii="Times New Roman" w:hAnsi="Times New Roman" w:cs="Times New Roman"/>
          <w:sz w:val="24"/>
          <w:szCs w:val="24"/>
        </w:rPr>
        <w:lastRenderedPageBreak/>
        <w:t xml:space="preserve">складываются предпосылки грамотности. Ребёнок способен к принятию собственных решений, опираясь на свои знания и умения в различных сферах действительности.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 Планируемые промежуточные результаты освоения Программы. К четырехлетнему возрасту при успешном освоении Программы достигаются следующие компетентности ребенка по всем образовательным областям. </w:t>
      </w:r>
    </w:p>
    <w:p w:rsidR="007A4729" w:rsidRPr="001A514E" w:rsidRDefault="007A4729" w:rsidP="007A4729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514E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«Физическое развитие»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A4729" w:rsidRPr="001A514E" w:rsidRDefault="007A4729" w:rsidP="007A4729">
      <w:pPr>
        <w:pStyle w:val="a6"/>
        <w:numPr>
          <w:ilvl w:val="0"/>
          <w:numId w:val="9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Приучен к опрятности (замечает непорядок в одежде, устраняет его при небольшой помощи взрослых). </w:t>
      </w:r>
    </w:p>
    <w:p w:rsidR="007A4729" w:rsidRPr="001A514E" w:rsidRDefault="007A4729" w:rsidP="007A4729">
      <w:pPr>
        <w:pStyle w:val="a6"/>
        <w:numPr>
          <w:ilvl w:val="0"/>
          <w:numId w:val="9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Владеет простейшими навыками поведения во время еды, умывания. </w:t>
      </w:r>
    </w:p>
    <w:p w:rsidR="007A4729" w:rsidRPr="001A514E" w:rsidRDefault="007A4729" w:rsidP="007A4729">
      <w:pPr>
        <w:pStyle w:val="a6"/>
        <w:numPr>
          <w:ilvl w:val="0"/>
          <w:numId w:val="9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Умеет ходить прямо, не шаркая ногами, сохраняя заданное воспитателем направление. Умеет бегать, сохраняя равновесие, изменяя направление, темп бега в соответствии с указаниями воспитателя. </w:t>
      </w:r>
    </w:p>
    <w:p w:rsidR="007A4729" w:rsidRPr="001A514E" w:rsidRDefault="007A4729" w:rsidP="007A4729">
      <w:pPr>
        <w:pStyle w:val="a6"/>
        <w:numPr>
          <w:ilvl w:val="0"/>
          <w:numId w:val="9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Сохраняет равновесие при ходьбе и беге по ограниченной плоскости, при перешагивании через предметы. </w:t>
      </w:r>
    </w:p>
    <w:p w:rsidR="007A4729" w:rsidRPr="001A514E" w:rsidRDefault="007A4729" w:rsidP="007A4729">
      <w:pPr>
        <w:pStyle w:val="a6"/>
        <w:numPr>
          <w:ilvl w:val="0"/>
          <w:numId w:val="9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Может ползать на четвереньках, лазать по лесенке-стремянке, гимнастической стенке произвольным способом. </w:t>
      </w:r>
    </w:p>
    <w:p w:rsidR="007A4729" w:rsidRPr="001A514E" w:rsidRDefault="007A4729" w:rsidP="007A4729">
      <w:pPr>
        <w:pStyle w:val="a6"/>
        <w:numPr>
          <w:ilvl w:val="0"/>
          <w:numId w:val="9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Энергично отталкивается в прыжках на двух ногах, прыгает в длину с места не менее чем на 40 см. </w:t>
      </w:r>
    </w:p>
    <w:p w:rsidR="007A4729" w:rsidRPr="001A514E" w:rsidRDefault="007A4729" w:rsidP="007A4729">
      <w:pPr>
        <w:pStyle w:val="a6"/>
        <w:numPr>
          <w:ilvl w:val="0"/>
          <w:numId w:val="9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 м. </w:t>
      </w:r>
    </w:p>
    <w:p w:rsidR="007A4729" w:rsidRDefault="007A4729" w:rsidP="007A4729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«Социально-коммуникативное развитие»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4729" w:rsidRPr="001A514E" w:rsidRDefault="007A4729" w:rsidP="007A4729">
      <w:pPr>
        <w:pStyle w:val="a6"/>
        <w:numPr>
          <w:ilvl w:val="0"/>
          <w:numId w:val="10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Может принимать на себя роль, непродолжительно взаимодействовать со сверстниками в игре от имени героя. </w:t>
      </w:r>
    </w:p>
    <w:p w:rsidR="007A4729" w:rsidRPr="001A514E" w:rsidRDefault="007A4729" w:rsidP="007A4729">
      <w:pPr>
        <w:pStyle w:val="a6"/>
        <w:numPr>
          <w:ilvl w:val="0"/>
          <w:numId w:val="10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Умеет объединять несколько игровых действий в единую сюжетную линию; отражать в игре действия с предметами и взаимоотношения людей. </w:t>
      </w:r>
    </w:p>
    <w:p w:rsidR="007A4729" w:rsidRPr="001A514E" w:rsidRDefault="007A4729" w:rsidP="007A4729">
      <w:pPr>
        <w:pStyle w:val="a6"/>
        <w:numPr>
          <w:ilvl w:val="0"/>
          <w:numId w:val="10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14E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1A514E">
        <w:rPr>
          <w:rFonts w:ascii="Times New Roman" w:hAnsi="Times New Roman" w:cs="Times New Roman"/>
          <w:sz w:val="24"/>
          <w:szCs w:val="24"/>
        </w:rPr>
        <w:t xml:space="preserve"> придерживаться игровых правил в дидактических играх. </w:t>
      </w:r>
    </w:p>
    <w:p w:rsidR="007A4729" w:rsidRPr="001A514E" w:rsidRDefault="007A4729" w:rsidP="007A4729">
      <w:pPr>
        <w:pStyle w:val="a6"/>
        <w:numPr>
          <w:ilvl w:val="0"/>
          <w:numId w:val="10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14E">
        <w:rPr>
          <w:rFonts w:ascii="Times New Roman" w:hAnsi="Times New Roman" w:cs="Times New Roman"/>
          <w:sz w:val="24"/>
          <w:szCs w:val="24"/>
        </w:rPr>
        <w:t xml:space="preserve">Способен следить за развитием театрализованного действия и эмоционально на него отзываться (кукольный, драматический театры). </w:t>
      </w:r>
      <w:proofErr w:type="gramEnd"/>
    </w:p>
    <w:p w:rsidR="007A4729" w:rsidRPr="001A514E" w:rsidRDefault="007A4729" w:rsidP="007A4729">
      <w:pPr>
        <w:pStyle w:val="a6"/>
        <w:numPr>
          <w:ilvl w:val="0"/>
          <w:numId w:val="10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>Разыгрывает по просьбе взрослого и самостоятельно небольшие отрывки из знакомых сказок.</w:t>
      </w:r>
    </w:p>
    <w:p w:rsidR="007A4729" w:rsidRPr="001A514E" w:rsidRDefault="007A4729" w:rsidP="007A4729">
      <w:pPr>
        <w:pStyle w:val="a6"/>
        <w:numPr>
          <w:ilvl w:val="0"/>
          <w:numId w:val="10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Имитирует движения, мимику, интонацию изображаемых героев. </w:t>
      </w:r>
    </w:p>
    <w:p w:rsidR="007A4729" w:rsidRPr="001A514E" w:rsidRDefault="007A4729" w:rsidP="007A4729">
      <w:pPr>
        <w:pStyle w:val="a6"/>
        <w:numPr>
          <w:ilvl w:val="0"/>
          <w:numId w:val="10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Может принимать участие в беседах о театре (театр—актеры—зрители, поведение людей в зрительном зале). </w:t>
      </w:r>
    </w:p>
    <w:p w:rsidR="007A4729" w:rsidRPr="001A514E" w:rsidRDefault="007A4729" w:rsidP="007A4729">
      <w:pPr>
        <w:pStyle w:val="a6"/>
        <w:numPr>
          <w:ilvl w:val="0"/>
          <w:numId w:val="10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Умеет самостоятельно одеваться и раздеваться в определенной последовательности. </w:t>
      </w:r>
    </w:p>
    <w:p w:rsidR="007A4729" w:rsidRPr="001A514E" w:rsidRDefault="007A4729" w:rsidP="007A4729">
      <w:pPr>
        <w:pStyle w:val="a6"/>
        <w:numPr>
          <w:ilvl w:val="0"/>
          <w:numId w:val="10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Может помочь накрыть стол к обеду. </w:t>
      </w:r>
    </w:p>
    <w:p w:rsidR="007A4729" w:rsidRPr="001A514E" w:rsidRDefault="007A4729" w:rsidP="007A4729">
      <w:pPr>
        <w:pStyle w:val="a6"/>
        <w:numPr>
          <w:ilvl w:val="0"/>
          <w:numId w:val="10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Кормит рыб и птиц (с помощью воспитателя). </w:t>
      </w:r>
    </w:p>
    <w:p w:rsidR="007A4729" w:rsidRPr="001A514E" w:rsidRDefault="007A4729" w:rsidP="007A4729">
      <w:pPr>
        <w:pStyle w:val="a6"/>
        <w:numPr>
          <w:ilvl w:val="0"/>
          <w:numId w:val="10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Соблюдает элементарные правила поведения в детском саду. </w:t>
      </w:r>
    </w:p>
    <w:p w:rsidR="007A4729" w:rsidRPr="001A514E" w:rsidRDefault="007A4729" w:rsidP="007A4729">
      <w:pPr>
        <w:pStyle w:val="a6"/>
        <w:numPr>
          <w:ilvl w:val="0"/>
          <w:numId w:val="10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Соблюдает элементарные правила взаимодействия с растениями и животными. </w:t>
      </w:r>
    </w:p>
    <w:p w:rsidR="007A4729" w:rsidRPr="001A514E" w:rsidRDefault="007A4729" w:rsidP="007A4729">
      <w:pPr>
        <w:pStyle w:val="a6"/>
        <w:numPr>
          <w:ilvl w:val="0"/>
          <w:numId w:val="10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>Имеет элементарные представления о правилах дорожного движения.</w:t>
      </w:r>
    </w:p>
    <w:p w:rsidR="007A4729" w:rsidRPr="001A514E" w:rsidRDefault="007A4729" w:rsidP="007A4729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514E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«Познавательное развитие»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A4729" w:rsidRPr="001A514E" w:rsidRDefault="007A4729" w:rsidP="007A4729">
      <w:pPr>
        <w:spacing w:after="0"/>
        <w:ind w:right="-143"/>
        <w:rPr>
          <w:rFonts w:ascii="Times New Roman" w:hAnsi="Times New Roman" w:cs="Times New Roman"/>
          <w:sz w:val="24"/>
          <w:szCs w:val="24"/>
          <w:u w:val="single"/>
        </w:rPr>
      </w:pPr>
      <w:r w:rsidRPr="001A514E">
        <w:rPr>
          <w:rFonts w:ascii="Times New Roman" w:hAnsi="Times New Roman" w:cs="Times New Roman"/>
          <w:sz w:val="24"/>
          <w:szCs w:val="24"/>
          <w:u w:val="single"/>
        </w:rPr>
        <w:t>Продуктивная (конструктивная) деятельность.</w:t>
      </w:r>
    </w:p>
    <w:p w:rsidR="007A4729" w:rsidRPr="001A514E" w:rsidRDefault="007A4729" w:rsidP="007A4729">
      <w:pPr>
        <w:pStyle w:val="a6"/>
        <w:numPr>
          <w:ilvl w:val="0"/>
          <w:numId w:val="11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Знает, называет и правильно использует детали строительного материала. </w:t>
      </w:r>
    </w:p>
    <w:p w:rsidR="007A4729" w:rsidRPr="001A514E" w:rsidRDefault="007A4729" w:rsidP="007A4729">
      <w:pPr>
        <w:pStyle w:val="a6"/>
        <w:numPr>
          <w:ilvl w:val="0"/>
          <w:numId w:val="11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Умеет располагать кирпичики, пластины вертикально. </w:t>
      </w:r>
    </w:p>
    <w:p w:rsidR="007A4729" w:rsidRPr="001A514E" w:rsidRDefault="007A4729" w:rsidP="007A4729">
      <w:pPr>
        <w:pStyle w:val="a6"/>
        <w:numPr>
          <w:ilvl w:val="0"/>
          <w:numId w:val="11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>Изменяет постройки, надстраивая или заменяя одни детали другими.</w:t>
      </w:r>
    </w:p>
    <w:p w:rsidR="007A4729" w:rsidRPr="001A514E" w:rsidRDefault="007A4729" w:rsidP="007A4729">
      <w:pPr>
        <w:pStyle w:val="a6"/>
        <w:numPr>
          <w:ilvl w:val="0"/>
          <w:numId w:val="11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представлений.</w:t>
      </w:r>
    </w:p>
    <w:p w:rsidR="007A4729" w:rsidRPr="001A514E" w:rsidRDefault="007A4729" w:rsidP="007A4729">
      <w:pPr>
        <w:pStyle w:val="a6"/>
        <w:numPr>
          <w:ilvl w:val="0"/>
          <w:numId w:val="11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Умеет группировать предметы по цвету, размеру, форме (отбирать все красные, все большие, все круглые предметы и т.д.). </w:t>
      </w:r>
    </w:p>
    <w:p w:rsidR="007A4729" w:rsidRPr="001A514E" w:rsidRDefault="007A4729" w:rsidP="007A4729">
      <w:pPr>
        <w:pStyle w:val="a6"/>
        <w:numPr>
          <w:ilvl w:val="0"/>
          <w:numId w:val="11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lastRenderedPageBreak/>
        <w:t xml:space="preserve">Может составлять при помощи взрослого группы из однородных предметов и выделять один предмет из группы. </w:t>
      </w:r>
    </w:p>
    <w:p w:rsidR="007A4729" w:rsidRPr="001A514E" w:rsidRDefault="007A4729" w:rsidP="007A4729">
      <w:pPr>
        <w:pStyle w:val="a6"/>
        <w:numPr>
          <w:ilvl w:val="0"/>
          <w:numId w:val="11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Умеет находить в окружающей обстановке один и много одинаковых предметов. Правильно определяет количественное соотношение двух групп предметов; понимает конкретный смысл слов: «больше», «меньше», «столько же». </w:t>
      </w:r>
    </w:p>
    <w:p w:rsidR="007A4729" w:rsidRPr="001A514E" w:rsidRDefault="007A4729" w:rsidP="007A4729">
      <w:pPr>
        <w:pStyle w:val="a6"/>
        <w:numPr>
          <w:ilvl w:val="0"/>
          <w:numId w:val="11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Различает круг, квадрат, треугольник, предметы, имеющие углы и крутую форму. </w:t>
      </w:r>
      <w:proofErr w:type="gramStart"/>
      <w:r w:rsidRPr="001A514E">
        <w:rPr>
          <w:rFonts w:ascii="Times New Roman" w:hAnsi="Times New Roman" w:cs="Times New Roman"/>
          <w:sz w:val="24"/>
          <w:szCs w:val="24"/>
        </w:rPr>
        <w:t xml:space="preserve">Понимает смысл обозначений: вверху — внизу, впереди — сзади, слева — справа, на, над — под, верхняя — нижняя (полоска). </w:t>
      </w:r>
      <w:proofErr w:type="gramEnd"/>
    </w:p>
    <w:p w:rsidR="007A4729" w:rsidRPr="001A514E" w:rsidRDefault="007A4729" w:rsidP="007A4729">
      <w:pPr>
        <w:pStyle w:val="a6"/>
        <w:numPr>
          <w:ilvl w:val="0"/>
          <w:numId w:val="11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Понимает смысл слов: «утро», «вечер», «день», «ночь». </w:t>
      </w:r>
    </w:p>
    <w:p w:rsidR="007A4729" w:rsidRDefault="007A4729" w:rsidP="007A4729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  <w:u w:val="single"/>
        </w:rPr>
        <w:t>Формирование целостной картины мира.</w:t>
      </w:r>
      <w:r w:rsidRPr="001A5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729" w:rsidRPr="001A514E" w:rsidRDefault="007A4729" w:rsidP="007A4729">
      <w:pPr>
        <w:pStyle w:val="a6"/>
        <w:numPr>
          <w:ilvl w:val="0"/>
          <w:numId w:val="12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Называет знакомые предметы, объясняет их назначение, выделяет и называет признаки (цвет, форма, материал). </w:t>
      </w:r>
    </w:p>
    <w:p w:rsidR="007A4729" w:rsidRPr="001A514E" w:rsidRDefault="007A4729" w:rsidP="007A4729">
      <w:pPr>
        <w:pStyle w:val="a6"/>
        <w:numPr>
          <w:ilvl w:val="0"/>
          <w:numId w:val="12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Ориентируется в помещениях детского сада. </w:t>
      </w:r>
    </w:p>
    <w:p w:rsidR="007A4729" w:rsidRPr="001A514E" w:rsidRDefault="007A4729" w:rsidP="007A4729">
      <w:pPr>
        <w:pStyle w:val="a6"/>
        <w:numPr>
          <w:ilvl w:val="0"/>
          <w:numId w:val="12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Называет свой город (поселок, село). </w:t>
      </w:r>
    </w:p>
    <w:p w:rsidR="007A4729" w:rsidRPr="001A514E" w:rsidRDefault="007A4729" w:rsidP="007A4729">
      <w:pPr>
        <w:pStyle w:val="a6"/>
        <w:numPr>
          <w:ilvl w:val="0"/>
          <w:numId w:val="12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Знает и называет некоторые растения, животных и их детенышей. </w:t>
      </w:r>
    </w:p>
    <w:p w:rsidR="007A4729" w:rsidRPr="001A514E" w:rsidRDefault="007A4729" w:rsidP="007A4729">
      <w:pPr>
        <w:pStyle w:val="a6"/>
        <w:numPr>
          <w:ilvl w:val="0"/>
          <w:numId w:val="12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Выделяет наиболее характерные сезонные изменения в природе. </w:t>
      </w:r>
    </w:p>
    <w:p w:rsidR="007A4729" w:rsidRPr="001A514E" w:rsidRDefault="007A4729" w:rsidP="007A4729">
      <w:pPr>
        <w:pStyle w:val="a6"/>
        <w:numPr>
          <w:ilvl w:val="0"/>
          <w:numId w:val="12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Проявляет бережное отношение к природе. </w:t>
      </w:r>
    </w:p>
    <w:p w:rsidR="007A4729" w:rsidRPr="001A514E" w:rsidRDefault="007A4729" w:rsidP="007A4729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514E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A4729" w:rsidRDefault="007A4729" w:rsidP="007A4729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514E">
        <w:rPr>
          <w:rFonts w:ascii="Times New Roman" w:hAnsi="Times New Roman" w:cs="Times New Roman"/>
          <w:sz w:val="24"/>
          <w:szCs w:val="24"/>
          <w:u w:val="single"/>
        </w:rPr>
        <w:t>Развитие речи</w:t>
      </w:r>
    </w:p>
    <w:p w:rsidR="007A4729" w:rsidRPr="001A514E" w:rsidRDefault="007A4729" w:rsidP="007A4729">
      <w:pPr>
        <w:pStyle w:val="a6"/>
        <w:numPr>
          <w:ilvl w:val="0"/>
          <w:numId w:val="13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Рассматривает сюжетные картинки. </w:t>
      </w:r>
    </w:p>
    <w:p w:rsidR="007A4729" w:rsidRPr="001A514E" w:rsidRDefault="007A4729" w:rsidP="007A4729">
      <w:pPr>
        <w:pStyle w:val="a6"/>
        <w:numPr>
          <w:ilvl w:val="0"/>
          <w:numId w:val="13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Отвечает на разнообразные вопросы взрослого, касающегося ближайшего окружения. Использует все части речи, простые нераспространенные предложения и предложения с однородными членами. </w:t>
      </w:r>
    </w:p>
    <w:p w:rsidR="007A4729" w:rsidRDefault="007A4729" w:rsidP="007A4729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514E">
        <w:rPr>
          <w:rFonts w:ascii="Times New Roman" w:hAnsi="Times New Roman" w:cs="Times New Roman"/>
          <w:sz w:val="24"/>
          <w:szCs w:val="24"/>
          <w:u w:val="single"/>
        </w:rPr>
        <w:t>Чтение художественной литературы</w:t>
      </w:r>
    </w:p>
    <w:p w:rsidR="007A4729" w:rsidRPr="001A514E" w:rsidRDefault="007A4729" w:rsidP="007A4729">
      <w:pPr>
        <w:pStyle w:val="a6"/>
        <w:numPr>
          <w:ilvl w:val="0"/>
          <w:numId w:val="14"/>
        </w:num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Пересказывает содержание произведения с опорой на рисунки в книге, на вопросы воспитателя. </w:t>
      </w:r>
    </w:p>
    <w:p w:rsidR="007A4729" w:rsidRPr="001A514E" w:rsidRDefault="007A4729" w:rsidP="007A4729">
      <w:pPr>
        <w:pStyle w:val="a6"/>
        <w:numPr>
          <w:ilvl w:val="0"/>
          <w:numId w:val="14"/>
        </w:num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Называет произведение (в произвольном изложении), прослушав отрывок из него. </w:t>
      </w:r>
    </w:p>
    <w:p w:rsidR="007A4729" w:rsidRPr="001A514E" w:rsidRDefault="007A4729" w:rsidP="007A4729">
      <w:pPr>
        <w:pStyle w:val="a6"/>
        <w:numPr>
          <w:ilvl w:val="0"/>
          <w:numId w:val="14"/>
        </w:num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Может прочитать наизусть небольшое стихотворение при помощи взрослого. </w:t>
      </w:r>
      <w:r w:rsidRPr="001A514E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A4729" w:rsidRPr="001A514E" w:rsidRDefault="007A4729" w:rsidP="007A4729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514E">
        <w:rPr>
          <w:rFonts w:ascii="Times New Roman" w:hAnsi="Times New Roman" w:cs="Times New Roman"/>
          <w:sz w:val="24"/>
          <w:szCs w:val="24"/>
          <w:u w:val="single"/>
        </w:rPr>
        <w:t>Рисование</w:t>
      </w:r>
    </w:p>
    <w:p w:rsidR="007A4729" w:rsidRPr="001A514E" w:rsidRDefault="007A4729" w:rsidP="007A4729">
      <w:pPr>
        <w:pStyle w:val="a6"/>
        <w:numPr>
          <w:ilvl w:val="0"/>
          <w:numId w:val="15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Изображает отдельные предметы, простые по композиции и незамысловатые по содержанию сюжеты. </w:t>
      </w:r>
    </w:p>
    <w:p w:rsidR="007A4729" w:rsidRPr="001A514E" w:rsidRDefault="007A4729" w:rsidP="007A4729">
      <w:pPr>
        <w:pStyle w:val="a6"/>
        <w:numPr>
          <w:ilvl w:val="0"/>
          <w:numId w:val="15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>Подбирает цвета, соответствующие изображаемым предметам.</w:t>
      </w:r>
    </w:p>
    <w:p w:rsidR="007A4729" w:rsidRPr="001A514E" w:rsidRDefault="007A4729" w:rsidP="007A4729">
      <w:pPr>
        <w:pStyle w:val="a6"/>
        <w:numPr>
          <w:ilvl w:val="0"/>
          <w:numId w:val="15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Правильно пользуется карандашами, фломастерами, кистью и красками. </w:t>
      </w:r>
    </w:p>
    <w:p w:rsidR="007A4729" w:rsidRPr="001A514E" w:rsidRDefault="007A4729" w:rsidP="007A4729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514E">
        <w:rPr>
          <w:rFonts w:ascii="Times New Roman" w:hAnsi="Times New Roman" w:cs="Times New Roman"/>
          <w:sz w:val="24"/>
          <w:szCs w:val="24"/>
          <w:u w:val="single"/>
        </w:rPr>
        <w:t>Лепка</w:t>
      </w:r>
    </w:p>
    <w:p w:rsidR="007A4729" w:rsidRPr="001A514E" w:rsidRDefault="007A4729" w:rsidP="007A4729">
      <w:pPr>
        <w:pStyle w:val="a6"/>
        <w:numPr>
          <w:ilvl w:val="0"/>
          <w:numId w:val="16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>Умеет отделять от большого куска глины небольшие комочки, раскатывать их прямыми и круговыми движениями ладоней.</w:t>
      </w:r>
    </w:p>
    <w:p w:rsidR="007A4729" w:rsidRPr="001A514E" w:rsidRDefault="007A4729" w:rsidP="007A4729">
      <w:pPr>
        <w:pStyle w:val="a6"/>
        <w:numPr>
          <w:ilvl w:val="0"/>
          <w:numId w:val="16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Лепит различные предметы, состоящие из 1-3 частей, используя разнообразные приемы лепки. </w:t>
      </w:r>
    </w:p>
    <w:p w:rsidR="007A4729" w:rsidRPr="001A514E" w:rsidRDefault="007A4729" w:rsidP="007A4729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514E">
        <w:rPr>
          <w:rFonts w:ascii="Times New Roman" w:hAnsi="Times New Roman" w:cs="Times New Roman"/>
          <w:sz w:val="24"/>
          <w:szCs w:val="24"/>
          <w:u w:val="single"/>
        </w:rPr>
        <w:t xml:space="preserve">Аппликация </w:t>
      </w:r>
    </w:p>
    <w:p w:rsidR="007A4729" w:rsidRPr="001A514E" w:rsidRDefault="007A4729" w:rsidP="007A4729">
      <w:pPr>
        <w:pStyle w:val="a6"/>
        <w:numPr>
          <w:ilvl w:val="0"/>
          <w:numId w:val="17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Создает изображения предметов из готовых фигур. </w:t>
      </w:r>
    </w:p>
    <w:p w:rsidR="007A4729" w:rsidRPr="001A514E" w:rsidRDefault="007A4729" w:rsidP="007A4729">
      <w:pPr>
        <w:pStyle w:val="a6"/>
        <w:numPr>
          <w:ilvl w:val="0"/>
          <w:numId w:val="17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Украшает заготовки из бумаги разной формы. </w:t>
      </w:r>
    </w:p>
    <w:p w:rsidR="007A4729" w:rsidRPr="001A514E" w:rsidRDefault="007A4729" w:rsidP="007A4729">
      <w:pPr>
        <w:pStyle w:val="a6"/>
        <w:numPr>
          <w:ilvl w:val="0"/>
          <w:numId w:val="17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Подбирает цвета, соответствующие изображаемым предметам и по собственному желанию; умеет аккуратно использовать материалы. </w:t>
      </w:r>
    </w:p>
    <w:p w:rsidR="007A4729" w:rsidRPr="001A514E" w:rsidRDefault="007A4729" w:rsidP="007A4729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514E">
        <w:rPr>
          <w:rFonts w:ascii="Times New Roman" w:hAnsi="Times New Roman" w:cs="Times New Roman"/>
          <w:sz w:val="24"/>
          <w:szCs w:val="24"/>
          <w:u w:val="single"/>
        </w:rPr>
        <w:t>Музыкальное воспитание</w:t>
      </w:r>
    </w:p>
    <w:p w:rsidR="007A4729" w:rsidRPr="001A514E" w:rsidRDefault="007A4729" w:rsidP="007A4729">
      <w:pPr>
        <w:pStyle w:val="a6"/>
        <w:numPr>
          <w:ilvl w:val="0"/>
          <w:numId w:val="18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Слушает музыкальное произведение до конца. </w:t>
      </w:r>
    </w:p>
    <w:p w:rsidR="007A4729" w:rsidRPr="001A514E" w:rsidRDefault="007A4729" w:rsidP="007A4729">
      <w:pPr>
        <w:pStyle w:val="a6"/>
        <w:numPr>
          <w:ilvl w:val="0"/>
          <w:numId w:val="18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Узнает знакомые песни. </w:t>
      </w:r>
    </w:p>
    <w:p w:rsidR="007A4729" w:rsidRPr="001A514E" w:rsidRDefault="007A4729" w:rsidP="007A4729">
      <w:pPr>
        <w:pStyle w:val="a6"/>
        <w:numPr>
          <w:ilvl w:val="0"/>
          <w:numId w:val="18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Различает звуки по высоте (в пределах октавы). </w:t>
      </w:r>
    </w:p>
    <w:p w:rsidR="007A4729" w:rsidRPr="001A514E" w:rsidRDefault="007A4729" w:rsidP="007A4729">
      <w:pPr>
        <w:pStyle w:val="a6"/>
        <w:numPr>
          <w:ilvl w:val="0"/>
          <w:numId w:val="18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>Замечает изменения в звучании (тихо — громко).</w:t>
      </w:r>
    </w:p>
    <w:p w:rsidR="007A4729" w:rsidRPr="001A514E" w:rsidRDefault="007A4729" w:rsidP="007A4729">
      <w:pPr>
        <w:pStyle w:val="a6"/>
        <w:numPr>
          <w:ilvl w:val="0"/>
          <w:numId w:val="18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Поет, не отставая и не опережая других. </w:t>
      </w:r>
    </w:p>
    <w:p w:rsidR="007A4729" w:rsidRPr="001A514E" w:rsidRDefault="007A4729" w:rsidP="007A4729">
      <w:pPr>
        <w:pStyle w:val="a6"/>
        <w:numPr>
          <w:ilvl w:val="0"/>
          <w:numId w:val="18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lastRenderedPageBreak/>
        <w:t xml:space="preserve">Умеет выполнять танцевальные движения: кружиться в парах, притопывать попеременно ногами, двигаться под музыку с предметами (флажки, листочки, платочки и т. п.). Различает и называет детские музыкальные инструменты (металлофон, барабан и др.). </w:t>
      </w:r>
    </w:p>
    <w:p w:rsidR="007A4729" w:rsidRPr="001A514E" w:rsidRDefault="007A4729" w:rsidP="007A4729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514E">
        <w:rPr>
          <w:rFonts w:ascii="Times New Roman" w:hAnsi="Times New Roman" w:cs="Times New Roman"/>
          <w:b/>
          <w:i/>
          <w:sz w:val="24"/>
          <w:szCs w:val="24"/>
        </w:rPr>
        <w:t>Игровые компетенции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A4729" w:rsidRPr="001A514E" w:rsidRDefault="007A4729" w:rsidP="007A4729">
      <w:pPr>
        <w:pStyle w:val="a6"/>
        <w:numPr>
          <w:ilvl w:val="0"/>
          <w:numId w:val="19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ребёнок проявляет инициативность и самостоятельность в игре; </w:t>
      </w:r>
    </w:p>
    <w:p w:rsidR="007A4729" w:rsidRPr="001A514E" w:rsidRDefault="007A4729" w:rsidP="007A4729">
      <w:pPr>
        <w:pStyle w:val="a6"/>
        <w:numPr>
          <w:ilvl w:val="0"/>
          <w:numId w:val="19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ребёнок уверен в своих силах, открыт внешнему миру; </w:t>
      </w:r>
    </w:p>
    <w:p w:rsidR="007A4729" w:rsidRPr="001A514E" w:rsidRDefault="007A4729" w:rsidP="007A4729">
      <w:pPr>
        <w:pStyle w:val="a6"/>
        <w:numPr>
          <w:ilvl w:val="0"/>
          <w:numId w:val="19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 xml:space="preserve">ребёнок обладает развитым воображением, которое реализуется в разных видах деятельности; </w:t>
      </w:r>
    </w:p>
    <w:p w:rsidR="007A4729" w:rsidRPr="001A514E" w:rsidRDefault="007A4729" w:rsidP="007A4729">
      <w:pPr>
        <w:pStyle w:val="a6"/>
        <w:numPr>
          <w:ilvl w:val="0"/>
          <w:numId w:val="19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>ребёнок хорошо понимает устную речь и может выражать свои мысли и желания;</w:t>
      </w:r>
    </w:p>
    <w:p w:rsidR="007A4729" w:rsidRPr="00951920" w:rsidRDefault="007A4729" w:rsidP="00951920">
      <w:pPr>
        <w:pStyle w:val="a6"/>
        <w:numPr>
          <w:ilvl w:val="0"/>
          <w:numId w:val="19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A514E">
        <w:rPr>
          <w:rFonts w:ascii="Times New Roman" w:hAnsi="Times New Roman" w:cs="Times New Roman"/>
          <w:sz w:val="24"/>
          <w:szCs w:val="24"/>
        </w:rPr>
        <w:t>ребёнок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зачем?).</w:t>
      </w:r>
    </w:p>
    <w:p w:rsidR="0001496E" w:rsidRPr="00D46452" w:rsidRDefault="00D46452" w:rsidP="0001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1.</w:t>
      </w:r>
      <w:r w:rsidR="00BC14D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9.</w:t>
      </w:r>
      <w:r w:rsidRPr="006C7FE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F784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01496E" w:rsidRPr="00D464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Организация</w:t>
      </w:r>
      <w:r w:rsidR="0001496E" w:rsidRPr="00CF784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01496E" w:rsidRPr="00D464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жизни и воспитания</w:t>
      </w:r>
    </w:p>
    <w:p w:rsidR="0001496E" w:rsidRDefault="0001496E" w:rsidP="0001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составлен с расчетом на 12-часовое пребывание ребенка в детском саду.</w:t>
      </w:r>
      <w:r w:rsidRPr="0004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Режим может быть скорректирован с учетом времени года, длительности светового дня и т.п.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 и т.д.). В представленном режиме дня выделено специальное время для чтения детям. Это не является обязательным элементом режима дня, и чтение может быть заменено самостоятельной деятельностью детей, однако для эффективного решения программных задач ежедневное чтение крайне желательно. Для детей 3 – 4  лет длительность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обсуждением прочитанного рекомендуется до 10-15 минут. При этом ребенка не следует принуждать, надо предоставить ему </w:t>
      </w:r>
      <w:proofErr w:type="gramStart"/>
      <w:r w:rsidRPr="00043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</w:t>
      </w:r>
      <w:proofErr w:type="gramEnd"/>
      <w:r w:rsidRPr="0004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выбор—слушать либо заниматься своим делом. Часто дети, играя рядом с воспитателем, незаметно для себя увлекаются процессом слушания.</w:t>
      </w:r>
    </w:p>
    <w:p w:rsidR="00354D84" w:rsidRDefault="00354D84" w:rsidP="00354D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BB7953">
        <w:rPr>
          <w:rFonts w:ascii="Times New Roman" w:hAnsi="Times New Roman"/>
          <w:b/>
          <w:sz w:val="24"/>
          <w:szCs w:val="24"/>
        </w:rPr>
        <w:t>Содержательный раздел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54D84" w:rsidRDefault="00CD1F8E" w:rsidP="0001496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Обязательная часть </w:t>
      </w:r>
    </w:p>
    <w:p w:rsidR="0056350E" w:rsidRPr="0056350E" w:rsidRDefault="0056350E" w:rsidP="005635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7B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2.1. Содержание психолого-педагогической работы по освоению детьми второй младшей группы образовательных областей</w:t>
      </w:r>
    </w:p>
    <w:p w:rsidR="00354D84" w:rsidRDefault="00354D84" w:rsidP="000149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4D84">
        <w:rPr>
          <w:rFonts w:ascii="Times New Roman" w:hAnsi="Times New Roman" w:cs="Times New Roman"/>
          <w:sz w:val="24"/>
          <w:szCs w:val="24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областях: Образовательная деятельность в ДОУ осуществляется в соответствии с направлениями развития ребенка, представленными в пяти образовательных областях:</w:t>
      </w:r>
    </w:p>
    <w:p w:rsidR="00354D84" w:rsidRPr="00354D84" w:rsidRDefault="00354D84" w:rsidP="00354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4D84">
        <w:rPr>
          <w:rFonts w:ascii="Times New Roman" w:hAnsi="Times New Roman" w:cs="Times New Roman"/>
          <w:sz w:val="24"/>
          <w:szCs w:val="24"/>
        </w:rPr>
        <w:t xml:space="preserve"> «Социальн</w:t>
      </w:r>
      <w:proofErr w:type="gramStart"/>
      <w:r w:rsidRPr="00354D8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54D84">
        <w:rPr>
          <w:rFonts w:ascii="Times New Roman" w:hAnsi="Times New Roman" w:cs="Times New Roman"/>
          <w:sz w:val="24"/>
          <w:szCs w:val="24"/>
        </w:rPr>
        <w:t xml:space="preserve"> коммуникативное развитие»,</w:t>
      </w:r>
    </w:p>
    <w:p w:rsidR="00354D84" w:rsidRPr="00354D84" w:rsidRDefault="00354D84" w:rsidP="00354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4D84">
        <w:rPr>
          <w:rFonts w:ascii="Times New Roman" w:hAnsi="Times New Roman" w:cs="Times New Roman"/>
          <w:sz w:val="24"/>
          <w:szCs w:val="24"/>
        </w:rPr>
        <w:t xml:space="preserve"> «Познавательное развитие», </w:t>
      </w:r>
    </w:p>
    <w:p w:rsidR="00354D84" w:rsidRPr="00354D84" w:rsidRDefault="00354D84" w:rsidP="00354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4D84">
        <w:rPr>
          <w:rFonts w:ascii="Times New Roman" w:hAnsi="Times New Roman" w:cs="Times New Roman"/>
          <w:sz w:val="24"/>
          <w:szCs w:val="24"/>
        </w:rPr>
        <w:t xml:space="preserve">«Речевое развитие», </w:t>
      </w:r>
    </w:p>
    <w:p w:rsidR="00354D84" w:rsidRPr="00354D84" w:rsidRDefault="00354D84" w:rsidP="00354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4D84">
        <w:rPr>
          <w:rFonts w:ascii="Times New Roman" w:hAnsi="Times New Roman" w:cs="Times New Roman"/>
          <w:sz w:val="24"/>
          <w:szCs w:val="24"/>
        </w:rPr>
        <w:t>«Художественно-эстетическое развитие»,</w:t>
      </w:r>
    </w:p>
    <w:p w:rsidR="00354D84" w:rsidRPr="00354D84" w:rsidRDefault="00354D84" w:rsidP="00354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4D84">
        <w:rPr>
          <w:rFonts w:ascii="Times New Roman" w:hAnsi="Times New Roman" w:cs="Times New Roman"/>
          <w:sz w:val="24"/>
          <w:szCs w:val="24"/>
        </w:rPr>
        <w:t xml:space="preserve"> «Физическое развитие». </w:t>
      </w:r>
    </w:p>
    <w:p w:rsidR="00354D84" w:rsidRDefault="00354D84" w:rsidP="000149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4D84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деятельности по освоению детьми образовательных областей реализуется на основе общеобразовательной программы дошкольного образования «От рождения до школы» / Под редакцией Н.Е. </w:t>
      </w:r>
      <w:proofErr w:type="spellStart"/>
      <w:r w:rsidRPr="00354D8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354D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4D84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354D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4D84" w:rsidRPr="00354D84" w:rsidRDefault="00354D84" w:rsidP="00354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4D84">
        <w:rPr>
          <w:rFonts w:ascii="Times New Roman" w:hAnsi="Times New Roman" w:cs="Times New Roman"/>
          <w:sz w:val="24"/>
          <w:szCs w:val="24"/>
        </w:rPr>
        <w:t>- непосредственно образовательную деятельность;</w:t>
      </w:r>
    </w:p>
    <w:p w:rsidR="00354D84" w:rsidRPr="00354D84" w:rsidRDefault="00354D84" w:rsidP="00354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4D84">
        <w:rPr>
          <w:rFonts w:ascii="Times New Roman" w:hAnsi="Times New Roman" w:cs="Times New Roman"/>
          <w:sz w:val="24"/>
          <w:szCs w:val="24"/>
        </w:rPr>
        <w:t xml:space="preserve"> - образовательную деятельность, осуществляемую в ходе режимных моментов;</w:t>
      </w:r>
    </w:p>
    <w:p w:rsidR="00354D84" w:rsidRPr="00354D84" w:rsidRDefault="00354D84" w:rsidP="00354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4D84">
        <w:rPr>
          <w:rFonts w:ascii="Times New Roman" w:hAnsi="Times New Roman" w:cs="Times New Roman"/>
          <w:sz w:val="24"/>
          <w:szCs w:val="24"/>
        </w:rPr>
        <w:t xml:space="preserve"> - самостоятельную деятельность детей; </w:t>
      </w:r>
    </w:p>
    <w:p w:rsidR="00354D84" w:rsidRPr="00354D84" w:rsidRDefault="00354D84" w:rsidP="00354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4D84">
        <w:rPr>
          <w:rFonts w:ascii="Times New Roman" w:hAnsi="Times New Roman" w:cs="Times New Roman"/>
          <w:sz w:val="24"/>
          <w:szCs w:val="24"/>
        </w:rPr>
        <w:t xml:space="preserve">- взаимодействие с семьями детей по реализации Программы. </w:t>
      </w:r>
    </w:p>
    <w:p w:rsidR="00354D84" w:rsidRDefault="00354D84" w:rsidP="000149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4D84">
        <w:rPr>
          <w:rFonts w:ascii="Times New Roman" w:hAnsi="Times New Roman" w:cs="Times New Roman"/>
          <w:sz w:val="24"/>
          <w:szCs w:val="24"/>
        </w:rPr>
        <w:t xml:space="preserve">Психолого-педагогическая работа в ДОУ ориентирована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354D84">
        <w:rPr>
          <w:rFonts w:ascii="Times New Roman" w:hAnsi="Times New Roman" w:cs="Times New Roman"/>
          <w:sz w:val="24"/>
          <w:szCs w:val="24"/>
        </w:rPr>
        <w:t>интегрированно</w:t>
      </w:r>
      <w:proofErr w:type="spellEnd"/>
      <w:r w:rsidRPr="00354D84">
        <w:rPr>
          <w:rFonts w:ascii="Times New Roman" w:hAnsi="Times New Roman" w:cs="Times New Roman"/>
          <w:sz w:val="24"/>
          <w:szCs w:val="24"/>
        </w:rPr>
        <w:t xml:space="preserve"> в </w:t>
      </w:r>
      <w:r w:rsidRPr="00354D84">
        <w:rPr>
          <w:rFonts w:ascii="Times New Roman" w:hAnsi="Times New Roman" w:cs="Times New Roman"/>
          <w:sz w:val="24"/>
          <w:szCs w:val="24"/>
        </w:rPr>
        <w:lastRenderedPageBreak/>
        <w:t xml:space="preserve">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</w:t>
      </w:r>
    </w:p>
    <w:p w:rsidR="00354D84" w:rsidRDefault="00CD1F8E" w:rsidP="0001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14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Образовательная область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«Физическое развитие»</w:t>
      </w:r>
    </w:p>
    <w:p w:rsidR="00CD1F8E" w:rsidRPr="003127F9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127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Содержание образовательной области «Физическое развитие» включает: </w:t>
      </w:r>
    </w:p>
    <w:p w:rsidR="00CD1F8E" w:rsidRPr="003127F9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в следующих видах деятельности детей: двигательной, в том числе связанной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выполнением упражнений, направленных на развитие таких физических качеств, как координация и гибкость;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</w:t>
      </w:r>
      <w:proofErr w:type="gramEnd"/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двигательной сфере;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CD1F8E" w:rsidRPr="003127F9" w:rsidRDefault="00CD1F8E" w:rsidP="00CD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127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психолого-педагогической работы</w:t>
      </w:r>
    </w:p>
    <w:p w:rsidR="00CD1F8E" w:rsidRPr="003127F9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127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Формирование начальных представлений о здоровом образе жизни: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умение различать и называть органы чувств (глаза, рот, нос, уши), дать представление об их роли в организме и о том,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их беречь и ухаживать за ними.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-дать представление о полезной и вредной пище; об овощах и фруктах, молочных продуктах, полезных для здоровья человека.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CD1F8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-дать представление о ценности здоровья; 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желание вести здоровый образ жизни.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умение сообщать о своем самочувствии взрослым, осознавать необходимость лечения.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потребность в соблюдении навыков гигиены и опрятности в повседневной жизни.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27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Физическая</w:t>
      </w:r>
      <w:proofErr w:type="gramEnd"/>
      <w:r w:rsidRPr="003127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культуры</w:t>
      </w: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-продолжать развивать разнообразные виды движений. 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детей ходить и бегать свободно, не шаркая ногами, не опуская головы, сохраняя перекрестную координацию движений рук и ног.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-учить </w:t>
      </w:r>
      <w:proofErr w:type="gramStart"/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энергично</w:t>
      </w:r>
      <w:proofErr w:type="gramEnd"/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15-20 см.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-закреплять умение энергично отталкивать мячи при катании, бросании. Продолжать учить ловить мяч двумя руками одновременно.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-обучать хвату за перекладину во время лазанья. Закреплять умение ползать.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сохранять правильную осанку в положениях сидя, стоя, в движении, при выполнении упражнений в равновесии.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кататься на санках, садиться на трехколесный велосипед, кататься на нем и слезать с него.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детей надевать и снимать лыжи, ходить на них, ставить лыжи на место.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реагировать на сигналы «беги», «лови», «стой», и др.; выполнять правила в подвижных играх.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самостоятельность и творчество при выполнении физических упражнений, в подвижных играх.</w:t>
      </w:r>
    </w:p>
    <w:p w:rsidR="00CD1F8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D1F8E" w:rsidRPr="003127F9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127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Подвижные игры: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активность и творчество детей в процессе двигательной деятельности. Организовывать игры с правилами.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-поощрять самостоятельные игры с каталками, автомобилями, тележками,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велосипедами, мячами, шарами.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навыки лазанья, ползания; ловкость, выразительность и красоту движений.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-вводить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более сложные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 сменой движений.</w:t>
      </w:r>
    </w:p>
    <w:p w:rsidR="00CD1F8E" w:rsidRPr="00CD1F8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-воспитывать у детей умение соблюдать элементарные правила, согласовывать движения, орие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нтироваться в пространстве.</w:t>
      </w:r>
    </w:p>
    <w:p w:rsidR="0056350E" w:rsidRDefault="00354D84" w:rsidP="005635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4D84">
        <w:rPr>
          <w:rFonts w:ascii="Times New Roman" w:hAnsi="Times New Roman" w:cs="Times New Roman"/>
          <w:sz w:val="24"/>
          <w:szCs w:val="24"/>
        </w:rPr>
        <w:t>План оздоровительной работы.</w:t>
      </w:r>
    </w:p>
    <w:p w:rsidR="00CD1F8E" w:rsidRPr="00CD1F8E" w:rsidRDefault="00CD1F8E" w:rsidP="009D0C3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D1F8E">
        <w:rPr>
          <w:rFonts w:ascii="Times New Roman" w:hAnsi="Times New Roman" w:cs="Times New Roman"/>
          <w:sz w:val="24"/>
          <w:szCs w:val="24"/>
        </w:rPr>
        <w:t>1. Медико</w:t>
      </w:r>
      <w:r w:rsidR="009D0C39">
        <w:rPr>
          <w:rFonts w:ascii="Times New Roman" w:hAnsi="Times New Roman" w:cs="Times New Roman"/>
          <w:sz w:val="24"/>
          <w:szCs w:val="24"/>
        </w:rPr>
        <w:t xml:space="preserve"> - оздоровительные мероприятия:                                                                                                                 </w:t>
      </w:r>
      <w:r w:rsidRPr="00CD1F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1F8E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CD1F8E">
        <w:rPr>
          <w:rFonts w:ascii="Times New Roman" w:hAnsi="Times New Roman" w:cs="Times New Roman"/>
          <w:sz w:val="24"/>
          <w:szCs w:val="24"/>
        </w:rPr>
        <w:t xml:space="preserve">облюдение питьевого режима, гигиены песочниц, участков; </w:t>
      </w:r>
      <w:r w:rsidR="009D0C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CD1F8E">
        <w:rPr>
          <w:rFonts w:ascii="Times New Roman" w:hAnsi="Times New Roman" w:cs="Times New Roman"/>
          <w:sz w:val="24"/>
          <w:szCs w:val="24"/>
        </w:rPr>
        <w:t xml:space="preserve">- режима пребывания на солнце. </w:t>
      </w:r>
    </w:p>
    <w:p w:rsidR="00CD1F8E" w:rsidRPr="00CD1F8E" w:rsidRDefault="00CD1F8E" w:rsidP="00CD1F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F8E">
        <w:rPr>
          <w:rFonts w:ascii="Times New Roman" w:hAnsi="Times New Roman" w:cs="Times New Roman"/>
          <w:sz w:val="24"/>
          <w:szCs w:val="24"/>
        </w:rPr>
        <w:t xml:space="preserve">2. Закаливающие процедуры: </w:t>
      </w:r>
    </w:p>
    <w:p w:rsidR="00CD1F8E" w:rsidRPr="00CD1F8E" w:rsidRDefault="00CD1F8E" w:rsidP="00CD1F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F8E">
        <w:rPr>
          <w:rFonts w:ascii="Times New Roman" w:hAnsi="Times New Roman" w:cs="Times New Roman"/>
          <w:sz w:val="24"/>
          <w:szCs w:val="24"/>
        </w:rPr>
        <w:t xml:space="preserve">- воздушные и солнечные ванны; </w:t>
      </w:r>
    </w:p>
    <w:p w:rsidR="00CD1F8E" w:rsidRDefault="00CD1F8E" w:rsidP="00CD1F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F8E">
        <w:rPr>
          <w:rFonts w:ascii="Times New Roman" w:hAnsi="Times New Roman" w:cs="Times New Roman"/>
          <w:sz w:val="24"/>
          <w:szCs w:val="24"/>
        </w:rPr>
        <w:t>- водные процедуры (обтирание, умывание);</w:t>
      </w:r>
    </w:p>
    <w:p w:rsidR="009D0C39" w:rsidRPr="00CD1F8E" w:rsidRDefault="009D0C39" w:rsidP="00CD1F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F8E" w:rsidRPr="00CD1F8E" w:rsidRDefault="00CD1F8E" w:rsidP="00CD1F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F8E">
        <w:rPr>
          <w:rFonts w:ascii="Times New Roman" w:hAnsi="Times New Roman" w:cs="Times New Roman"/>
          <w:sz w:val="24"/>
          <w:szCs w:val="24"/>
        </w:rPr>
        <w:t xml:space="preserve"> 3. Дыхательная гимнастика:</w:t>
      </w:r>
    </w:p>
    <w:p w:rsidR="00CD1F8E" w:rsidRPr="00CD1F8E" w:rsidRDefault="00CD1F8E" w:rsidP="00CD1F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F8E">
        <w:rPr>
          <w:rFonts w:ascii="Times New Roman" w:hAnsi="Times New Roman" w:cs="Times New Roman"/>
          <w:sz w:val="24"/>
          <w:szCs w:val="24"/>
        </w:rPr>
        <w:t xml:space="preserve"> - гимнастика после пробуждения.</w:t>
      </w:r>
    </w:p>
    <w:p w:rsidR="00CD1F8E" w:rsidRDefault="00CD1F8E" w:rsidP="00CD1F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F8E">
        <w:rPr>
          <w:rFonts w:ascii="Times New Roman" w:hAnsi="Times New Roman" w:cs="Times New Roman"/>
          <w:sz w:val="24"/>
          <w:szCs w:val="24"/>
        </w:rPr>
        <w:t xml:space="preserve"> 4. Массаж стопы на ковриках.</w:t>
      </w:r>
    </w:p>
    <w:p w:rsidR="009D0C39" w:rsidRPr="00CD1F8E" w:rsidRDefault="009D0C39" w:rsidP="00CD1F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F8E" w:rsidRPr="00CD1F8E" w:rsidRDefault="00CD1F8E" w:rsidP="00CD1F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F8E">
        <w:rPr>
          <w:rFonts w:ascii="Times New Roman" w:hAnsi="Times New Roman" w:cs="Times New Roman"/>
          <w:sz w:val="24"/>
          <w:szCs w:val="24"/>
        </w:rPr>
        <w:t xml:space="preserve"> 5. Свободная деятельность на спортивной площадке: </w:t>
      </w:r>
    </w:p>
    <w:p w:rsidR="00CD1F8E" w:rsidRPr="00CD1F8E" w:rsidRDefault="00CD1F8E" w:rsidP="00CD1F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F8E">
        <w:rPr>
          <w:rFonts w:ascii="Times New Roman" w:hAnsi="Times New Roman" w:cs="Times New Roman"/>
          <w:sz w:val="24"/>
          <w:szCs w:val="24"/>
        </w:rPr>
        <w:t>- игры в мяч, обручи, самостоятельные подвижные игры.</w:t>
      </w:r>
    </w:p>
    <w:p w:rsidR="00CD1F8E" w:rsidRDefault="00CD1F8E" w:rsidP="00CD1F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F8E">
        <w:rPr>
          <w:rFonts w:ascii="Times New Roman" w:hAnsi="Times New Roman" w:cs="Times New Roman"/>
          <w:sz w:val="24"/>
          <w:szCs w:val="24"/>
        </w:rPr>
        <w:t>6. Пальчиковые игры.</w:t>
      </w:r>
    </w:p>
    <w:p w:rsidR="009D0C39" w:rsidRPr="00CD1F8E" w:rsidRDefault="009D0C39" w:rsidP="00CD1F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F8E" w:rsidRDefault="00CD1F8E" w:rsidP="00CD1F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F8E">
        <w:rPr>
          <w:rFonts w:ascii="Times New Roman" w:hAnsi="Times New Roman" w:cs="Times New Roman"/>
          <w:sz w:val="24"/>
          <w:szCs w:val="24"/>
        </w:rPr>
        <w:t xml:space="preserve"> 7. Гимнастика для глаз.</w:t>
      </w:r>
    </w:p>
    <w:p w:rsidR="009D0C39" w:rsidRPr="00CD1F8E" w:rsidRDefault="009D0C39" w:rsidP="00CD1F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F8E" w:rsidRPr="00CD1F8E" w:rsidRDefault="00CD1F8E" w:rsidP="00CD1F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F8E">
        <w:rPr>
          <w:rFonts w:ascii="Times New Roman" w:hAnsi="Times New Roman" w:cs="Times New Roman"/>
          <w:sz w:val="24"/>
          <w:szCs w:val="24"/>
        </w:rPr>
        <w:t xml:space="preserve"> 8. Основные виды движений: </w:t>
      </w:r>
    </w:p>
    <w:p w:rsidR="00CD1F8E" w:rsidRPr="00CD1F8E" w:rsidRDefault="00CD1F8E" w:rsidP="00CD1F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F8E">
        <w:rPr>
          <w:rFonts w:ascii="Times New Roman" w:hAnsi="Times New Roman" w:cs="Times New Roman"/>
          <w:sz w:val="24"/>
          <w:szCs w:val="24"/>
        </w:rPr>
        <w:t xml:space="preserve">- ходьба по наклонной доске; </w:t>
      </w:r>
    </w:p>
    <w:p w:rsidR="00CD1F8E" w:rsidRPr="00CD1F8E" w:rsidRDefault="00CD1F8E" w:rsidP="00CD1F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F8E">
        <w:rPr>
          <w:rFonts w:ascii="Times New Roman" w:hAnsi="Times New Roman" w:cs="Times New Roman"/>
          <w:sz w:val="24"/>
          <w:szCs w:val="24"/>
        </w:rPr>
        <w:t xml:space="preserve">- прыжки на 2-х ногах, с продвижением вперед; </w:t>
      </w:r>
    </w:p>
    <w:p w:rsidR="00CD1F8E" w:rsidRPr="00CD1F8E" w:rsidRDefault="00CD1F8E" w:rsidP="00CD1F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F8E">
        <w:rPr>
          <w:rFonts w:ascii="Times New Roman" w:hAnsi="Times New Roman" w:cs="Times New Roman"/>
          <w:sz w:val="24"/>
          <w:szCs w:val="24"/>
        </w:rPr>
        <w:t xml:space="preserve">- прыжки в длину с места; </w:t>
      </w:r>
    </w:p>
    <w:p w:rsidR="00CD1F8E" w:rsidRPr="00CD1F8E" w:rsidRDefault="00CD1F8E" w:rsidP="00CD1F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F8E">
        <w:rPr>
          <w:rFonts w:ascii="Times New Roman" w:hAnsi="Times New Roman" w:cs="Times New Roman"/>
          <w:sz w:val="24"/>
          <w:szCs w:val="24"/>
        </w:rPr>
        <w:t xml:space="preserve">- бросание мяча вверх и ловля его двумя руками; </w:t>
      </w:r>
    </w:p>
    <w:p w:rsidR="00CD1F8E" w:rsidRPr="00CD1F8E" w:rsidRDefault="00CD1F8E" w:rsidP="00CD1F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F8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D1F8E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CD1F8E">
        <w:rPr>
          <w:rFonts w:ascii="Times New Roman" w:hAnsi="Times New Roman" w:cs="Times New Roman"/>
          <w:sz w:val="24"/>
          <w:szCs w:val="24"/>
        </w:rPr>
        <w:t xml:space="preserve"> под шнур, не касаясь руками пола; </w:t>
      </w:r>
    </w:p>
    <w:p w:rsidR="00CD1F8E" w:rsidRDefault="00CD1F8E" w:rsidP="00CD1F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F8E">
        <w:rPr>
          <w:rFonts w:ascii="Times New Roman" w:hAnsi="Times New Roman" w:cs="Times New Roman"/>
          <w:sz w:val="24"/>
          <w:szCs w:val="24"/>
        </w:rPr>
        <w:t>- ходьба по доске.</w:t>
      </w:r>
    </w:p>
    <w:p w:rsidR="00CD1F8E" w:rsidRPr="00EB14B4" w:rsidRDefault="00CD1F8E" w:rsidP="00CD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14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Образовательная область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B14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«Речевое развитие»</w:t>
      </w:r>
    </w:p>
    <w:p w:rsidR="00CD1F8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8E" w:rsidRPr="00EB14B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14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Содержание образовательной области </w:t>
      </w:r>
    </w:p>
    <w:p w:rsidR="00CD1F8E" w:rsidRPr="00EB14B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14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«Речевое развитие»,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EB14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включает: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речью как средством общения и культуры; 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обогащение активного словаря; 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связной, грамматически правильной диалогической и монологической речи;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речевого творчества; 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звуковой и интонационной культуры речи, фонематического слуха;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звуковой аналитико-синтетической активности как предпосылки обучения грамоте;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совершенствование речевого слуха и закрепление навыков четкой правильной, выразительной речи, развитие словаря детей;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художественной литературе через чтение художественных произведений новых и уже знакомых</w:t>
      </w:r>
    </w:p>
    <w:p w:rsidR="00CD1F8E" w:rsidRPr="00EB14B4" w:rsidRDefault="00CD1F8E" w:rsidP="00CD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14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психолого-педагогической работы.</w:t>
      </w:r>
    </w:p>
    <w:p w:rsidR="00CD1F8E" w:rsidRPr="00EB14B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14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 речи:</w:t>
      </w:r>
    </w:p>
    <w:p w:rsidR="00CD1F8E" w:rsidRPr="00EB14B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B14B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Развивающая речевая среда: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-продолжать </w:t>
      </w:r>
      <w:proofErr w:type="gramStart"/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общаться</w:t>
      </w:r>
      <w:proofErr w:type="gramEnd"/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знакомыми взрослыми и сверстниками посредством поручений (спроси, выясни, предложи помощь, поблагодари и т.п.)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-в быту, в самостоятельных играх помогать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посредством речи взаимодействовать и налаживать контакты друг с другом («Посоветуй Мите перевозить кубики на большой машине»).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развития инициативной речи, обогащения и уточнения представлений о предметах ближайшего окружения предоставлять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для самостоятельного рассматривания картинки, книги, наборы предметов.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-продолжать приучать детей слушать рассказы воспитателя о забавных случаях из жизни.</w:t>
      </w:r>
    </w:p>
    <w:p w:rsidR="00CD1F8E" w:rsidRPr="00EB14B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B14B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Формирование словаря: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основе обогащения представлений о ближайшем окружении расширять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активизировать словарный запас детей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-уточнять названия и назначение предметов одежды, обуви, головных уборов, посуды, мебели, видов транспорта.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-учить детей различать и называть существенные детали и части предметов </w:t>
      </w:r>
      <w:proofErr w:type="gramStart"/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платья рукава, воротник, карманы, пуговицы), качества ( 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 за окном, высоко, далек, под шкафом).</w:t>
      </w:r>
    </w:p>
    <w:p w:rsidR="00CD1F8E" w:rsidRPr="00C06885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068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Звуковая культура речи: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-продолжать учить детей внятно произносить в словах гласные (а, у, и, э, о) и некоторые согласные звуки: п</w:t>
      </w:r>
      <w:r w:rsidRPr="00244F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244F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proofErr w:type="gramEnd"/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r w:rsidRPr="00244F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к-г; ф-</w:t>
      </w:r>
      <w:proofErr w:type="spellStart"/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44F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-з-</w:t>
      </w:r>
      <w:r w:rsidRPr="00244FFD">
        <w:rPr>
          <w:rFonts w:ascii="Times New Roman" w:eastAsia="Times New Roman" w:hAnsi="Times New Roman" w:cs="Times New Roman"/>
          <w:sz w:val="24"/>
          <w:szCs w:val="24"/>
          <w:lang w:eastAsia="ru-RU"/>
        </w:rPr>
        <w:t>ц,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-развивать моторику </w:t>
      </w:r>
      <w:proofErr w:type="spellStart"/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речедвигательного</w:t>
      </w:r>
      <w:proofErr w:type="spellEnd"/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аппарата, слуховое восприятие, речевой слух и речевое дыхание, уточнять и закреплять артикуляцию звуков.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-вырабатывать правильные темп речи, интонационную выразительность.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-учить </w:t>
      </w:r>
      <w:proofErr w:type="gramStart"/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отчетливо</w:t>
      </w:r>
      <w:proofErr w:type="gramEnd"/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произносить слова и короткие фразы, говорить спокойно, с естественными интонациями.</w:t>
      </w:r>
    </w:p>
    <w:p w:rsidR="00CD1F8E" w:rsidRPr="00C06885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068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Грамматический строй речи: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на, под, за, около).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употреблять</w:t>
      </w:r>
      <w:proofErr w:type="gramEnd"/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речи имена существительные в форме единственного и множественного числа, обозначающие 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и их детенышей; форм множественного числа существительных в родительном падеже (ленточек, матрешек, книг, груш, слив).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-помогать получать из нераспространенных простых предложений распространенный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</w:t>
      </w:r>
      <w:proofErr w:type="gramEnd"/>
    </w:p>
    <w:p w:rsidR="00CD1F8E" w:rsidRPr="00C06885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068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Связная речь: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диалогическую форму речи.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-обучать умения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-напоминать детям о необходимости говорить «спасибо», «пожалуйста», «здравствуйте», «до свидания», «спокойной ночи» (в семье, группе).</w:t>
      </w:r>
      <w:proofErr w:type="gramEnd"/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-помогать </w:t>
      </w:r>
      <w:proofErr w:type="gramStart"/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</w:t>
      </w:r>
      <w:proofErr w:type="gramEnd"/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общаться друг с другом.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потребность делиться своими впечатлениями с воспитателями и родителями.</w:t>
      </w:r>
    </w:p>
    <w:p w:rsidR="00CD1F8E" w:rsidRPr="00C06885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068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Приобщение к художественной литературе: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-читать знакомые, любимые детьми художественные произведения рекомендованные прогр</w:t>
      </w:r>
      <w:r w:rsidRPr="0024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аммой для второй </w:t>
      </w: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младшей группы.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умение слушать новые сказки, рассказы, стихи, следить за развитием действия, сопереживать героям произведения.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-объяснять детям поступки персонажей и последствия этих поступков.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с помощью воспитателя инсценировать и драматизировать небольшие отрывки из народных сказок.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-учить детей читать наизусть </w:t>
      </w:r>
      <w:proofErr w:type="spellStart"/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небольшие стихотворения.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-продолжать способствовать формированию интереса к книгам.</w:t>
      </w:r>
    </w:p>
    <w:p w:rsidR="00CD1F8E" w:rsidRPr="00DE703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-регулярно рассматривать с детьми иллюстрации.</w:t>
      </w:r>
    </w:p>
    <w:p w:rsidR="00CD1F8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содержания образовательной области «Речевое развитие» в обязательной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формируется с учётом Примерной общеобразовательной программы дошкольного образования «От рождения до </w:t>
      </w:r>
      <w:proofErr w:type="spellStart"/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школы»</w:t>
      </w:r>
      <w:proofErr w:type="gramStart"/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proofErr w:type="spellStart"/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Т.С,Комаровой</w:t>
      </w:r>
      <w:proofErr w:type="spellEnd"/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М.А.Васильевой</w:t>
      </w:r>
      <w:proofErr w:type="spellEnd"/>
      <w:r w:rsidRPr="00DE7032">
        <w:rPr>
          <w:rFonts w:ascii="Times New Roman" w:eastAsia="Times New Roman" w:hAnsi="Times New Roman" w:cs="Times New Roman"/>
          <w:sz w:val="24"/>
          <w:szCs w:val="24"/>
          <w:lang w:eastAsia="ru-RU"/>
        </w:rPr>
        <w:t>; -М.: МОЗАИКА-СИНТЕЗ, 2014г.</w:t>
      </w:r>
    </w:p>
    <w:p w:rsidR="00CD1F8E" w:rsidRPr="005E583F" w:rsidRDefault="00CD1F8E" w:rsidP="00CD1F8E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</w:p>
    <w:p w:rsidR="00CD1F8E" w:rsidRPr="005E583F" w:rsidRDefault="00CD1F8E" w:rsidP="00CD1F8E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</w:p>
    <w:p w:rsidR="00CD1F8E" w:rsidRPr="00C06885" w:rsidRDefault="00CD1F8E" w:rsidP="00CD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25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Образовательная область</w:t>
      </w:r>
      <w:r w:rsidRPr="00C068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225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«Художественно-эстетическое развитие»</w:t>
      </w:r>
    </w:p>
    <w:p w:rsidR="00CD1F8E" w:rsidRDefault="00CD1F8E" w:rsidP="00CD1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8E" w:rsidRPr="00C06885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25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Содержание образовательной области </w:t>
      </w:r>
    </w:p>
    <w:p w:rsidR="00CD1F8E" w:rsidRPr="0012259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25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proofErr w:type="spellStart"/>
      <w:r w:rsidRPr="001225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Художественноэстетическое</w:t>
      </w:r>
      <w:proofErr w:type="spellEnd"/>
      <w:r w:rsidRPr="001225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развитие» предполагает:</w:t>
      </w:r>
    </w:p>
    <w:p w:rsidR="00CD1F8E" w:rsidRPr="0012259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59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2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CD1F8E" w:rsidRPr="0012259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59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2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эстетического отношения к окружающему миру; </w:t>
      </w:r>
    </w:p>
    <w:p w:rsidR="00CD1F8E" w:rsidRPr="0012259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59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225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о видах искусства;</w:t>
      </w:r>
    </w:p>
    <w:p w:rsidR="00CD1F8E" w:rsidRPr="0012259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59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2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музыки, художественной литературы, фольклора; </w:t>
      </w:r>
    </w:p>
    <w:p w:rsidR="00CD1F8E" w:rsidRPr="0012259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59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2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стимулирование сопереживания персонажам художественных произведений; </w:t>
      </w:r>
    </w:p>
    <w:p w:rsidR="00CD1F8E" w:rsidRPr="0012259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59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225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CD1F8E" w:rsidRPr="00C06885" w:rsidRDefault="00CD1F8E" w:rsidP="00CD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25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психолого-педагогической работы.</w:t>
      </w:r>
    </w:p>
    <w:p w:rsidR="00CD1F8E" w:rsidRPr="0012259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225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Приобщение к</w:t>
      </w:r>
      <w:r w:rsidRPr="00C068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1225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искусству:</w:t>
      </w:r>
    </w:p>
    <w:p w:rsidR="00CD1F8E" w:rsidRPr="0012259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59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CD1F8E" w:rsidRPr="0012259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59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-подводить детей к восприятию произведений искусства.</w:t>
      </w:r>
    </w:p>
    <w:p w:rsidR="00CD1F8E" w:rsidRPr="0012259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594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-знакомить с элементарными средствами выразительности в разных видах искусства (цвет, звук, форма, движение, жесты).</w:t>
      </w:r>
    </w:p>
    <w:p w:rsidR="00CD1F8E" w:rsidRPr="0012259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594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-готовить детей к посещению кукольного театра, выставки детских работ и т.д.</w:t>
      </w:r>
    </w:p>
    <w:p w:rsidR="00CD1F8E" w:rsidRPr="00122594" w:rsidRDefault="00CD1F8E" w:rsidP="00CD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25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Изобразительная деятельность:</w:t>
      </w:r>
    </w:p>
    <w:p w:rsidR="00CD1F8E" w:rsidRPr="0012259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225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Рисование:</w:t>
      </w:r>
    </w:p>
    <w:p w:rsidR="00CD1F8E" w:rsidRPr="0012259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59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т.п.)</w:t>
      </w:r>
    </w:p>
    <w:p w:rsidR="00CD1F8E" w:rsidRPr="0012259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59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-продолжать учить правильно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594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набирать краску на кисть: аккуратно обмакивая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-приучать осушать промытую кисть о мягкую тряпочку или бумажную салфетку.</w:t>
      </w:r>
    </w:p>
    <w:p w:rsidR="00CD1F8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-закреплять знание названий цветов (красный, синий, желтый, зеленый, белый, черный), 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оттенками (</w:t>
      </w:r>
      <w:proofErr w:type="gramStart"/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розовый</w:t>
      </w:r>
      <w:proofErr w:type="gramEnd"/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голубой, серый).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ритмичному нанесению линий, штрихов, пятен, мазков (опадают с деревьев листочки, идет дождь, «снег, сне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кружится, белая вся улица», «дождик, дождик, кап, кап, кап...»).</w:t>
      </w:r>
      <w:proofErr w:type="gramEnd"/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</w:t>
      </w:r>
      <w:proofErr w:type="gramEnd"/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-подводить детей к изображению предметов разной формы (округлая, прямоугольная) и предметов, состоящих из комбинаций разной формы </w:t>
      </w:r>
      <w:proofErr w:type="gramStart"/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неваляшка, снеговик, цыпленок, тележка, вагончик и др.)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т.п</w:t>
      </w:r>
      <w:proofErr w:type="gramStart"/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траве ползают жучки и червячки; колобок катится по дорожке и др.).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располагать изображение по всему листу.</w:t>
      </w:r>
    </w:p>
    <w:p w:rsidR="00CD1F8E" w:rsidRPr="00C06885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068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Лепка: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интерес к лепке.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-закреплять преставления детей о свойствах глины, пластилина, пластической массы и способах лепки.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раскатывать комочки прямыми и круговыми движениями, соединять концы получившейся палочки, сплющивать шар, сминая его ладонями обеих рук.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-побуждать детей украшать вылепленные предметы, используя палочку с заточенным концом; учить создавать предметы, состоящие из 2-3-частей, </w:t>
      </w:r>
      <w:proofErr w:type="gramStart"/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соединяя их путем прижимания друг к</w:t>
      </w:r>
      <w:proofErr w:type="gramEnd"/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-закреплять умение аккуратно пользоваться глиной, класть комочки и вылепленные предметы на дощечку.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детей лепить несложные предметы, состоящие из нескольких частей (неваляшка, цыпленок, пирамидка и др.).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-предлагать объединить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вылепленные фигурки в коллективную композицию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(неваляшки водят хоровод, яблоки лежат на тарелке и др.).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-вызывать радость от восприятия результата общей работы.</w:t>
      </w:r>
    </w:p>
    <w:p w:rsidR="00CD1F8E" w:rsidRPr="00C06885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068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Аппликация: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-приобщать детей к искусству аппликации, формировать интерес к этому виду деятельности.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предварительно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аккуратно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навыки аккуратной работы.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-вызывать у детей радость от полученного изображения.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создавать в аппликации на бумаге разной формы (квадрат, розетта и др.)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и декоративные композиции из геометрических форм и природных материалов, повторяя и чередуя их по форме и цвет</w:t>
      </w:r>
      <w:proofErr w:type="gramStart"/>
      <w:r w:rsidRPr="00F53F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gramEnd"/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-закреплять знание формы предметов и их цвета.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чувство ритма.</w:t>
      </w:r>
    </w:p>
    <w:p w:rsidR="00CD1F8E" w:rsidRPr="003127F9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127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Конструктивно-модельная деятельность: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вариантами расположения строительных форм на плоскости.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-продолжать учить детей сооружать элементарные постройки по образцу, поддерживать желание строить что-то самостоятельно.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пониманию пространственных соотношений.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пользоваться дополнительными сюжетными игрушками, соразмерными масштабам построек (маленькие машинки для маленьких гаражей и т.п.).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окончании игры приучать убирать все на место.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-знакомить детей с простейшими пластмассовыми конструкторами.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совместно с</w:t>
      </w: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конструировать</w:t>
      </w:r>
      <w:proofErr w:type="gramEnd"/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башенки, домики, машины.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-поддерживать желание детей строить самостоятельно.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летнее время способствовать строительным играм с использованием природного материала (песок, вода, желуди, камешки и т.п.).</w:t>
      </w:r>
    </w:p>
    <w:p w:rsidR="00CD1F8E" w:rsidRPr="003127F9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127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Музыкальная деятельность: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у детей эмоциональную отзывчивость на музыку.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-познакомить с тремя музыкальными жанрами: песней, танцем, маршем.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развитию музыкальной памяти.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CD1F8E" w:rsidRPr="003127F9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127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Слушание: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слушать музыкальные произведения до конца, понимать характер музыки, узнавать и определять, сколько частей в произведении.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способность различать звуки по высоте в пределах октавы–септимы, замечать изменения в силе звучания мелодии (громко, тихо).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CD1F8E" w:rsidRPr="003127F9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127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Пение: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-способствовать развитию певческих навыков: петь без напряжения в диапазоне ре (ми) </w:t>
      </w:r>
      <w:proofErr w:type="gramStart"/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–л</w:t>
      </w:r>
      <w:proofErr w:type="gramEnd"/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я (си), в одном темпе со всеми, чисто и ясно произносить слова, передавать характер песни (весело, протяжно, ласково, напевно).</w:t>
      </w:r>
    </w:p>
    <w:p w:rsidR="00CD1F8E" w:rsidRPr="003127F9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127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Песенное творчество:</w:t>
      </w:r>
    </w:p>
    <w:p w:rsidR="00CD1F8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-учить допевать мелодии колыбельных песен на слог «баю-баю» и веселых мелодий на слог «ля-ля». 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навыки сочинительства веселых и грустных мелодий по образцу.</w:t>
      </w:r>
    </w:p>
    <w:p w:rsidR="00CD1F8E" w:rsidRPr="003127F9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127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Музыкально-ритмические движения: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-учить двигаться в соответствии с двухчастной формой музыки и силой ее звучания (громко, тихо); реагировать на начало звучания музыки и ее окончание.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-улучшать качество исполнения танцевальных движений: притоптывать попеременно двумя ногами и одной ногой.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т.д.</w:t>
      </w:r>
    </w:p>
    <w:p w:rsidR="00CD1F8E" w:rsidRPr="003127F9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127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Развитие танцевально-игрового творчества: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-стимулировать самостоятельное выполнение танцевальных движений под плясовые мелодии.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более точно выполнять</w:t>
      </w:r>
      <w:proofErr w:type="gramEnd"/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движения, передающие характер изображаемых животных.</w:t>
      </w:r>
    </w:p>
    <w:p w:rsidR="00CD1F8E" w:rsidRPr="003127F9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127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Игра на детских музыкальных инструментах: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-знакомить детей с некоторыми детскими музыкальными инструментами: дудочкой, металлофоном, колокольчиком, бубном, погремушкой, барабаном, а также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звучанием.</w:t>
      </w: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дошкольников подыгрывать на детских ударных музыкальных инструментах.</w:t>
      </w:r>
    </w:p>
    <w:p w:rsidR="00CD1F8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содержания образовательной области «Художественно-эстетическое развитие» в обязательной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формируется с учётом: </w:t>
      </w:r>
      <w:proofErr w:type="gramStart"/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римерной общеобразовательной программы дошкольного образования «От рождения до </w:t>
      </w:r>
      <w:proofErr w:type="spellStart"/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школы»,под</w:t>
      </w:r>
      <w:proofErr w:type="spellEnd"/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proofErr w:type="spellStart"/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Т.С. Комаровой, </w:t>
      </w:r>
      <w:proofErr w:type="spellStart"/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М.А.Васильевой</w:t>
      </w:r>
      <w:proofErr w:type="spellEnd"/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; -М.: МОЗАИКА-СИНТЕЗ, 2014г.</w:t>
      </w:r>
    </w:p>
    <w:p w:rsidR="0056350E" w:rsidRDefault="0056350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439" w:rsidRPr="00457C39" w:rsidRDefault="007E0439" w:rsidP="00457C39">
      <w:pPr>
        <w:tabs>
          <w:tab w:val="left" w:pos="97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57C39">
        <w:rPr>
          <w:rFonts w:ascii="Times New Roman" w:hAnsi="Times New Roman"/>
          <w:b/>
          <w:i/>
          <w:sz w:val="24"/>
          <w:szCs w:val="24"/>
        </w:rPr>
        <w:t>2.2.У</w:t>
      </w:r>
      <w:r w:rsidRPr="00457C39">
        <w:rPr>
          <w:rFonts w:ascii="Times New Roman" w:hAnsi="Times New Roman"/>
          <w:b/>
          <w:i/>
          <w:iCs/>
          <w:sz w:val="24"/>
          <w:szCs w:val="24"/>
        </w:rPr>
        <w:t xml:space="preserve">чебный план реализации </w:t>
      </w:r>
      <w:r w:rsidRPr="00457C39">
        <w:rPr>
          <w:rFonts w:ascii="Times New Roman" w:hAnsi="Times New Roman"/>
          <w:b/>
          <w:i/>
          <w:sz w:val="24"/>
          <w:szCs w:val="24"/>
        </w:rPr>
        <w:t xml:space="preserve">ООП </w:t>
      </w:r>
      <w:proofErr w:type="gramStart"/>
      <w:r w:rsidRPr="00457C39">
        <w:rPr>
          <w:rFonts w:ascii="Times New Roman" w:hAnsi="Times New Roman"/>
          <w:b/>
          <w:i/>
          <w:sz w:val="24"/>
          <w:szCs w:val="24"/>
        </w:rPr>
        <w:t>ДО</w:t>
      </w:r>
      <w:proofErr w:type="gramEnd"/>
      <w:r w:rsidRPr="00457C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457C39">
        <w:rPr>
          <w:rFonts w:ascii="Times New Roman" w:hAnsi="Times New Roman"/>
          <w:b/>
          <w:i/>
          <w:sz w:val="24"/>
          <w:szCs w:val="24"/>
        </w:rPr>
        <w:t>во</w:t>
      </w:r>
      <w:proofErr w:type="gramEnd"/>
      <w:r w:rsidRPr="00457C39">
        <w:rPr>
          <w:rFonts w:ascii="Times New Roman" w:hAnsi="Times New Roman"/>
          <w:b/>
          <w:i/>
          <w:sz w:val="24"/>
          <w:szCs w:val="24"/>
        </w:rPr>
        <w:t xml:space="preserve"> второй младшей группе по Программе.</w:t>
      </w:r>
      <w:r w:rsidR="00457C39" w:rsidRPr="00457C39">
        <w:rPr>
          <w:rFonts w:ascii="Times New Roman" w:hAnsi="Times New Roman"/>
          <w:b/>
          <w:i/>
          <w:sz w:val="24"/>
          <w:szCs w:val="24"/>
        </w:rPr>
        <w:tab/>
      </w:r>
    </w:p>
    <w:p w:rsidR="007E0439" w:rsidRPr="008446F3" w:rsidRDefault="007E0439" w:rsidP="007E0439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7E0439" w:rsidRDefault="007E0439" w:rsidP="007E04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B0D8F">
        <w:rPr>
          <w:rFonts w:ascii="Times New Roman" w:hAnsi="Times New Roman" w:cs="Times New Roman"/>
          <w:sz w:val="24"/>
          <w:szCs w:val="24"/>
        </w:rPr>
        <w:t xml:space="preserve">План непосредственно-образовательной деятельности с детьми регулирует деятельность педагогов группы (воспитателя, музыкального руководителя), особенности организации </w:t>
      </w:r>
      <w:proofErr w:type="spellStart"/>
      <w:r w:rsidRPr="00DB0D8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B0D8F">
        <w:rPr>
          <w:rFonts w:ascii="Times New Roman" w:hAnsi="Times New Roman" w:cs="Times New Roman"/>
          <w:sz w:val="24"/>
          <w:szCs w:val="24"/>
        </w:rPr>
        <w:t>-образовательного процесса, обеспечивает выполнение государственного образовательного ст</w:t>
      </w:r>
      <w:r>
        <w:rPr>
          <w:rFonts w:ascii="Times New Roman" w:hAnsi="Times New Roman" w:cs="Times New Roman"/>
          <w:sz w:val="24"/>
          <w:szCs w:val="24"/>
        </w:rPr>
        <w:t>андарта дошкольного образования.</w:t>
      </w:r>
    </w:p>
    <w:p w:rsidR="007E0439" w:rsidRPr="00DB0D8F" w:rsidRDefault="007E0439" w:rsidP="007E0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7E0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0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в учреждении планируется и осуществляется в соответствии с Учебным планом, который является нормативным актом ДОУ, устанавливающим перечень образовательных областей, основных видов организованной образовательной деятельности и объём времени, отводимого на их проведение с детьми. В учебном плане определено распределение количества ООД. В структуре плана выделяется обязательная и часть, формируемая участниками ОО.</w:t>
      </w:r>
    </w:p>
    <w:p w:rsidR="007E0439" w:rsidRPr="00DB0D8F" w:rsidRDefault="007E0439" w:rsidP="007E0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Базовая часть частично реализуется через игровые и развивающие занятия, в соответствии с расписанием организованной образовательной деятельности по всем возрастным группам, разработанным в соответствии с требованиями СанПиН 2.4.1.3049 – 13 к объёму недельной нагрузки организованной образовательной деятельности для дошкольников.</w:t>
      </w:r>
    </w:p>
    <w:p w:rsidR="007E0439" w:rsidRPr="00DB0D8F" w:rsidRDefault="007E0439" w:rsidP="007E0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середине времени, отведенного на организованную образовательную деятельность, проводят физкультурные минутки. Перерывы между периодами организованной образовательной деятельности – не менее 10 минут.</w:t>
      </w:r>
    </w:p>
    <w:p w:rsidR="007E0439" w:rsidRPr="00DB0D8F" w:rsidRDefault="007E0439" w:rsidP="007E0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соответствии с СанПиН в конце декабря (во время проведения новогодних утренников, 27 декабря – 29 декабря) для воспитанников организовываются недельные каникулы, во время которых проводится организованная образовательная деятельность только эстетически-оздоровительного цикла (музыкальные, спортивные, изобразительного искусства). В летний период организованная образовательная деятельность проводится только по физической культуре в старшем дошкольном возрасте. В летний период увеличивается продолжительность прогулок, а также проводятся спортивные и подвижные игры, спортивные праздники, экскурсии, организованная деятельность в режиме дня и др.</w:t>
      </w:r>
    </w:p>
    <w:p w:rsidR="007E0439" w:rsidRPr="00DB0D8F" w:rsidRDefault="007E0439" w:rsidP="007E0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соответствии с примерной основной программой дошкольного образования организованная образовательная деятельность в группах проводится с 1 сентября по 29 мая.</w:t>
      </w:r>
    </w:p>
    <w:p w:rsidR="007E0439" w:rsidRPr="00DB0D8F" w:rsidRDefault="007E0439" w:rsidP="007E0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B0D8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Учебный план по образовательной области « Познавательное развитие»</w:t>
      </w:r>
    </w:p>
    <w:tbl>
      <w:tblPr>
        <w:tblW w:w="10358" w:type="dxa"/>
        <w:jc w:val="center"/>
        <w:tblInd w:w="-1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3814"/>
        <w:gridCol w:w="1844"/>
        <w:gridCol w:w="2786"/>
      </w:tblGrid>
      <w:tr w:rsidR="007E0439" w:rsidRPr="007E08A5" w:rsidTr="00F11C3B">
        <w:trPr>
          <w:trHeight w:val="467"/>
          <w:jc w:val="center"/>
        </w:trPr>
        <w:tc>
          <w:tcPr>
            <w:tcW w:w="19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439" w:rsidRPr="007E08A5" w:rsidRDefault="007E0439" w:rsidP="0059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39782b00e1432ef26fbb634a42ff5c1137ae0171"/>
            <w:bookmarkStart w:id="4" w:name="5"/>
            <w:bookmarkEnd w:id="3"/>
            <w:bookmarkEnd w:id="4"/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3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439" w:rsidRPr="007E08A5" w:rsidRDefault="007E0439" w:rsidP="0059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Название раздела</w:t>
            </w:r>
          </w:p>
        </w:tc>
        <w:tc>
          <w:tcPr>
            <w:tcW w:w="4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439" w:rsidRPr="007E08A5" w:rsidRDefault="007E0439" w:rsidP="0059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Количество часов</w:t>
            </w:r>
          </w:p>
          <w:p w:rsidR="007E0439" w:rsidRPr="007E08A5" w:rsidRDefault="007E0439" w:rsidP="0059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 занятий)</w:t>
            </w:r>
          </w:p>
        </w:tc>
      </w:tr>
      <w:tr w:rsidR="007E0439" w:rsidRPr="007E08A5" w:rsidTr="00F11C3B">
        <w:trPr>
          <w:trHeight w:val="290"/>
          <w:jc w:val="center"/>
        </w:trPr>
        <w:tc>
          <w:tcPr>
            <w:tcW w:w="19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E0439" w:rsidRPr="007E08A5" w:rsidRDefault="007E0439" w:rsidP="0059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E0439" w:rsidRPr="007E08A5" w:rsidRDefault="007E0439" w:rsidP="0059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439" w:rsidRPr="007E08A5" w:rsidRDefault="007E0439" w:rsidP="0059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439" w:rsidRPr="007E08A5" w:rsidRDefault="007E0439" w:rsidP="0059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Теория/ Практика</w:t>
            </w:r>
          </w:p>
        </w:tc>
      </w:tr>
      <w:tr w:rsidR="007E0439" w:rsidRPr="007E08A5" w:rsidTr="00F11C3B">
        <w:trPr>
          <w:trHeight w:val="215"/>
          <w:jc w:val="center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439" w:rsidRPr="007E08A5" w:rsidRDefault="007E0439" w:rsidP="005947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1.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439" w:rsidRPr="007E08A5" w:rsidRDefault="007E0439" w:rsidP="005947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Ознакомление с природой.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439" w:rsidRPr="00054249" w:rsidRDefault="007E0439" w:rsidP="005947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439" w:rsidRPr="00054249" w:rsidRDefault="007E0439" w:rsidP="005947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E0439" w:rsidRPr="007E08A5" w:rsidTr="00F11C3B">
        <w:trPr>
          <w:trHeight w:val="215"/>
          <w:jc w:val="center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439" w:rsidRPr="007E08A5" w:rsidRDefault="007E0439" w:rsidP="005947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2.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439" w:rsidRPr="007E08A5" w:rsidRDefault="007E0439" w:rsidP="005947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Приобщение к социокультурным ценностям.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439" w:rsidRPr="00054249" w:rsidRDefault="007E0439" w:rsidP="005947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439" w:rsidRPr="00054249" w:rsidRDefault="007E0439" w:rsidP="005947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E0439" w:rsidRPr="007E08A5" w:rsidTr="00F11C3B">
        <w:trPr>
          <w:trHeight w:val="435"/>
          <w:jc w:val="center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439" w:rsidRPr="007E08A5" w:rsidRDefault="007E0439" w:rsidP="0059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3.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439" w:rsidRPr="007E08A5" w:rsidRDefault="007E0439" w:rsidP="0059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Познавательно </w:t>
            </w:r>
            <w:proofErr w:type="gram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–и</w:t>
            </w:r>
            <w:proofErr w:type="gram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сследовательская деятельность.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439" w:rsidRPr="00054249" w:rsidRDefault="007E0439" w:rsidP="0059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439" w:rsidRPr="00054249" w:rsidRDefault="007E0439" w:rsidP="0059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7E0439" w:rsidRPr="007E08A5" w:rsidTr="00F11C3B">
        <w:trPr>
          <w:trHeight w:val="209"/>
          <w:jc w:val="center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439" w:rsidRPr="007E08A5" w:rsidRDefault="007E0439" w:rsidP="0059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4.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439" w:rsidRPr="007E08A5" w:rsidRDefault="007E0439" w:rsidP="0059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439" w:rsidRPr="00054249" w:rsidRDefault="007E0439" w:rsidP="0059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439" w:rsidRPr="00054249" w:rsidRDefault="007E0439" w:rsidP="0059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E0439" w:rsidRPr="007E08A5" w:rsidTr="00F11C3B">
        <w:trPr>
          <w:trHeight w:val="215"/>
          <w:jc w:val="center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439" w:rsidRPr="007E08A5" w:rsidRDefault="007E0439" w:rsidP="005947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439" w:rsidRPr="007E08A5" w:rsidRDefault="007E0439" w:rsidP="005947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439" w:rsidRPr="00054249" w:rsidRDefault="007E0439" w:rsidP="005947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439" w:rsidRPr="00054249" w:rsidRDefault="007E0439" w:rsidP="005947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</w:tbl>
    <w:p w:rsidR="007E0439" w:rsidRDefault="007E0439" w:rsidP="007E0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DB0D8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Учебный план по образовательной области « Речевое развитие»</w:t>
      </w:r>
    </w:p>
    <w:tbl>
      <w:tblPr>
        <w:tblStyle w:val="a5"/>
        <w:tblW w:w="10915" w:type="dxa"/>
        <w:tblInd w:w="-34" w:type="dxa"/>
        <w:tblLook w:val="04A0" w:firstRow="1" w:lastRow="0" w:firstColumn="1" w:lastColumn="0" w:noHBand="0" w:noVBand="1"/>
      </w:tblPr>
      <w:tblGrid>
        <w:gridCol w:w="2245"/>
        <w:gridCol w:w="2590"/>
        <w:gridCol w:w="1531"/>
        <w:gridCol w:w="4549"/>
      </w:tblGrid>
      <w:tr w:rsidR="007E0439" w:rsidTr="00F11C3B">
        <w:trPr>
          <w:trHeight w:val="298"/>
        </w:trPr>
        <w:tc>
          <w:tcPr>
            <w:tcW w:w="2245" w:type="dxa"/>
            <w:vMerge w:val="restart"/>
          </w:tcPr>
          <w:p w:rsidR="007E0439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2590" w:type="dxa"/>
            <w:vMerge w:val="restart"/>
          </w:tcPr>
          <w:p w:rsidR="007E0439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Название раздела</w:t>
            </w:r>
          </w:p>
        </w:tc>
        <w:tc>
          <w:tcPr>
            <w:tcW w:w="6080" w:type="dxa"/>
            <w:gridSpan w:val="2"/>
          </w:tcPr>
          <w:p w:rsidR="007E0439" w:rsidRPr="007E08A5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Количество часов</w:t>
            </w:r>
          </w:p>
          <w:p w:rsidR="007E0439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 занятий)</w:t>
            </w:r>
          </w:p>
        </w:tc>
      </w:tr>
      <w:tr w:rsidR="007E0439" w:rsidTr="00F11C3B">
        <w:trPr>
          <w:trHeight w:val="181"/>
        </w:trPr>
        <w:tc>
          <w:tcPr>
            <w:tcW w:w="2245" w:type="dxa"/>
            <w:vMerge/>
          </w:tcPr>
          <w:p w:rsidR="007E0439" w:rsidRPr="007E08A5" w:rsidRDefault="007E0439" w:rsidP="005947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590" w:type="dxa"/>
            <w:vMerge/>
          </w:tcPr>
          <w:p w:rsidR="007E0439" w:rsidRPr="007E08A5" w:rsidRDefault="007E0439" w:rsidP="005947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531" w:type="dxa"/>
          </w:tcPr>
          <w:p w:rsidR="007E0439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4549" w:type="dxa"/>
          </w:tcPr>
          <w:p w:rsidR="007E0439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Теория/ Практика</w:t>
            </w:r>
          </w:p>
        </w:tc>
      </w:tr>
      <w:tr w:rsidR="007E0439" w:rsidTr="00F11C3B">
        <w:trPr>
          <w:trHeight w:val="231"/>
        </w:trPr>
        <w:tc>
          <w:tcPr>
            <w:tcW w:w="2245" w:type="dxa"/>
          </w:tcPr>
          <w:p w:rsidR="007E0439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1.</w:t>
            </w:r>
          </w:p>
        </w:tc>
        <w:tc>
          <w:tcPr>
            <w:tcW w:w="2590" w:type="dxa"/>
          </w:tcPr>
          <w:p w:rsidR="007E0439" w:rsidRPr="00DB0D8F" w:rsidRDefault="007E0439" w:rsidP="007E04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1531" w:type="dxa"/>
          </w:tcPr>
          <w:p w:rsidR="007E0439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49" w:type="dxa"/>
          </w:tcPr>
          <w:p w:rsidR="007E0439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7E0439" w:rsidTr="00F11C3B">
        <w:trPr>
          <w:trHeight w:val="231"/>
        </w:trPr>
        <w:tc>
          <w:tcPr>
            <w:tcW w:w="2245" w:type="dxa"/>
          </w:tcPr>
          <w:p w:rsidR="007E0439" w:rsidRPr="007E08A5" w:rsidRDefault="007E0439" w:rsidP="005947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2.</w:t>
            </w:r>
          </w:p>
        </w:tc>
        <w:tc>
          <w:tcPr>
            <w:tcW w:w="2590" w:type="dxa"/>
          </w:tcPr>
          <w:p w:rsidR="007E0439" w:rsidRPr="00DB0D8F" w:rsidRDefault="007E0439" w:rsidP="005947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Приобщение к художественной литературе</w:t>
            </w:r>
          </w:p>
        </w:tc>
        <w:tc>
          <w:tcPr>
            <w:tcW w:w="1531" w:type="dxa"/>
          </w:tcPr>
          <w:p w:rsidR="007E0439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49" w:type="dxa"/>
          </w:tcPr>
          <w:p w:rsidR="007E0439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7E0439" w:rsidTr="00F11C3B">
        <w:trPr>
          <w:trHeight w:val="231"/>
        </w:trPr>
        <w:tc>
          <w:tcPr>
            <w:tcW w:w="2245" w:type="dxa"/>
          </w:tcPr>
          <w:p w:rsidR="007E0439" w:rsidRPr="007E08A5" w:rsidRDefault="007E0439" w:rsidP="005947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590" w:type="dxa"/>
          </w:tcPr>
          <w:p w:rsidR="007E0439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1531" w:type="dxa"/>
          </w:tcPr>
          <w:p w:rsidR="007E0439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49" w:type="dxa"/>
          </w:tcPr>
          <w:p w:rsidR="007E0439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:rsidR="007E0439" w:rsidRPr="00DB0D8F" w:rsidRDefault="007E0439" w:rsidP="007E0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7E0439" w:rsidRPr="00DB0D8F" w:rsidRDefault="007E0439" w:rsidP="007E0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B0D8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Учебный план по образовательной области</w:t>
      </w:r>
    </w:p>
    <w:p w:rsidR="007E0439" w:rsidRPr="00DB0D8F" w:rsidRDefault="007E0439" w:rsidP="007E0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B0D8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 Художественно – эстетическое развитие»</w:t>
      </w:r>
    </w:p>
    <w:tbl>
      <w:tblPr>
        <w:tblStyle w:val="a5"/>
        <w:tblW w:w="10915" w:type="dxa"/>
        <w:tblInd w:w="-34" w:type="dxa"/>
        <w:tblLook w:val="04A0" w:firstRow="1" w:lastRow="0" w:firstColumn="1" w:lastColumn="0" w:noHBand="0" w:noVBand="1"/>
      </w:tblPr>
      <w:tblGrid>
        <w:gridCol w:w="2087"/>
        <w:gridCol w:w="2408"/>
        <w:gridCol w:w="1423"/>
        <w:gridCol w:w="4997"/>
      </w:tblGrid>
      <w:tr w:rsidR="007E0439" w:rsidTr="00F11C3B">
        <w:trPr>
          <w:trHeight w:val="263"/>
        </w:trPr>
        <w:tc>
          <w:tcPr>
            <w:tcW w:w="2087" w:type="dxa"/>
            <w:vMerge w:val="restart"/>
          </w:tcPr>
          <w:p w:rsidR="007E0439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2408" w:type="dxa"/>
            <w:vMerge w:val="restart"/>
          </w:tcPr>
          <w:p w:rsidR="007E0439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Название раздела</w:t>
            </w:r>
          </w:p>
        </w:tc>
        <w:tc>
          <w:tcPr>
            <w:tcW w:w="6420" w:type="dxa"/>
            <w:gridSpan w:val="2"/>
          </w:tcPr>
          <w:p w:rsidR="007E0439" w:rsidRPr="007E08A5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Количество часов</w:t>
            </w:r>
          </w:p>
          <w:p w:rsidR="007E0439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 занятий)</w:t>
            </w:r>
          </w:p>
        </w:tc>
      </w:tr>
      <w:tr w:rsidR="007E0439" w:rsidTr="00F11C3B">
        <w:trPr>
          <w:trHeight w:val="160"/>
        </w:trPr>
        <w:tc>
          <w:tcPr>
            <w:tcW w:w="2087" w:type="dxa"/>
            <w:vMerge/>
          </w:tcPr>
          <w:p w:rsidR="007E0439" w:rsidRPr="007E08A5" w:rsidRDefault="007E0439" w:rsidP="005947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8" w:type="dxa"/>
            <w:vMerge/>
          </w:tcPr>
          <w:p w:rsidR="007E0439" w:rsidRPr="007E08A5" w:rsidRDefault="007E0439" w:rsidP="005947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23" w:type="dxa"/>
          </w:tcPr>
          <w:p w:rsidR="007E0439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4997" w:type="dxa"/>
          </w:tcPr>
          <w:p w:rsidR="007E0439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Теория/ Практика</w:t>
            </w:r>
          </w:p>
        </w:tc>
      </w:tr>
      <w:tr w:rsidR="007E0439" w:rsidTr="00F11C3B">
        <w:trPr>
          <w:trHeight w:val="204"/>
        </w:trPr>
        <w:tc>
          <w:tcPr>
            <w:tcW w:w="2087" w:type="dxa"/>
          </w:tcPr>
          <w:p w:rsidR="007E0439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1.</w:t>
            </w:r>
          </w:p>
        </w:tc>
        <w:tc>
          <w:tcPr>
            <w:tcW w:w="2408" w:type="dxa"/>
          </w:tcPr>
          <w:p w:rsidR="007E0439" w:rsidRPr="00DB0D8F" w:rsidRDefault="007E0439" w:rsidP="005947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Изобразительная деятельность. Рисование</w:t>
            </w:r>
          </w:p>
        </w:tc>
        <w:tc>
          <w:tcPr>
            <w:tcW w:w="1423" w:type="dxa"/>
          </w:tcPr>
          <w:p w:rsidR="007E0439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97" w:type="dxa"/>
          </w:tcPr>
          <w:p w:rsidR="007E0439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7E0439" w:rsidTr="00F11C3B">
        <w:trPr>
          <w:trHeight w:val="204"/>
        </w:trPr>
        <w:tc>
          <w:tcPr>
            <w:tcW w:w="2087" w:type="dxa"/>
          </w:tcPr>
          <w:p w:rsidR="007E0439" w:rsidRPr="007E08A5" w:rsidRDefault="007E0439" w:rsidP="005947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2.</w:t>
            </w:r>
          </w:p>
        </w:tc>
        <w:tc>
          <w:tcPr>
            <w:tcW w:w="2408" w:type="dxa"/>
          </w:tcPr>
          <w:p w:rsidR="007E0439" w:rsidRPr="00DB0D8F" w:rsidRDefault="007E0439" w:rsidP="005947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Изобразительная деятельность. Лепка</w:t>
            </w:r>
          </w:p>
        </w:tc>
        <w:tc>
          <w:tcPr>
            <w:tcW w:w="1423" w:type="dxa"/>
          </w:tcPr>
          <w:p w:rsidR="007E0439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97" w:type="dxa"/>
          </w:tcPr>
          <w:p w:rsidR="007E0439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7E0439" w:rsidTr="00F11C3B">
        <w:trPr>
          <w:trHeight w:val="407"/>
        </w:trPr>
        <w:tc>
          <w:tcPr>
            <w:tcW w:w="2087" w:type="dxa"/>
          </w:tcPr>
          <w:p w:rsidR="007E0439" w:rsidRDefault="007E0439" w:rsidP="005947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3.</w:t>
            </w:r>
          </w:p>
          <w:p w:rsidR="007E0439" w:rsidRPr="007E08A5" w:rsidRDefault="007E0439" w:rsidP="005947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4.</w:t>
            </w:r>
          </w:p>
        </w:tc>
        <w:tc>
          <w:tcPr>
            <w:tcW w:w="2408" w:type="dxa"/>
          </w:tcPr>
          <w:p w:rsidR="007E0439" w:rsidRDefault="007E0439" w:rsidP="005947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Изобразительная деятельность. Аппликация</w:t>
            </w:r>
          </w:p>
          <w:p w:rsidR="007E0439" w:rsidRDefault="007E0439" w:rsidP="005947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</w:t>
            </w:r>
          </w:p>
        </w:tc>
        <w:tc>
          <w:tcPr>
            <w:tcW w:w="1423" w:type="dxa"/>
          </w:tcPr>
          <w:p w:rsidR="007E0439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7E0439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97" w:type="dxa"/>
          </w:tcPr>
          <w:p w:rsidR="007E0439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7E0439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7E0439" w:rsidTr="00F11C3B">
        <w:trPr>
          <w:trHeight w:val="204"/>
        </w:trPr>
        <w:tc>
          <w:tcPr>
            <w:tcW w:w="2087" w:type="dxa"/>
          </w:tcPr>
          <w:p w:rsidR="007E0439" w:rsidRPr="007E08A5" w:rsidRDefault="007E0439" w:rsidP="005947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8" w:type="dxa"/>
          </w:tcPr>
          <w:p w:rsidR="007E0439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1423" w:type="dxa"/>
          </w:tcPr>
          <w:p w:rsidR="007E0439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97" w:type="dxa"/>
          </w:tcPr>
          <w:p w:rsidR="007E0439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</w:tbl>
    <w:p w:rsidR="007E0439" w:rsidRDefault="007E0439" w:rsidP="007E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5129"/>
        <w:gridCol w:w="5752"/>
      </w:tblGrid>
      <w:tr w:rsidR="007E0439" w:rsidTr="00F11C3B">
        <w:trPr>
          <w:trHeight w:val="250"/>
        </w:trPr>
        <w:tc>
          <w:tcPr>
            <w:tcW w:w="10881" w:type="dxa"/>
            <w:gridSpan w:val="2"/>
          </w:tcPr>
          <w:p w:rsidR="007E0439" w:rsidRDefault="007E0439" w:rsidP="0059479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</w:tr>
      <w:tr w:rsidR="007E0439" w:rsidRPr="007E08A5" w:rsidTr="00F11C3B">
        <w:trPr>
          <w:trHeight w:val="250"/>
        </w:trPr>
        <w:tc>
          <w:tcPr>
            <w:tcW w:w="5129" w:type="dxa"/>
          </w:tcPr>
          <w:p w:rsidR="007E0439" w:rsidRPr="007E08A5" w:rsidRDefault="007E0439" w:rsidP="0059479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 вид деятельности</w:t>
            </w:r>
          </w:p>
        </w:tc>
        <w:tc>
          <w:tcPr>
            <w:tcW w:w="5752" w:type="dxa"/>
          </w:tcPr>
          <w:p w:rsidR="007E0439" w:rsidRPr="007E08A5" w:rsidRDefault="007E0439" w:rsidP="0059479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7E0439" w:rsidRPr="00054249" w:rsidTr="00F11C3B">
        <w:trPr>
          <w:trHeight w:val="239"/>
        </w:trPr>
        <w:tc>
          <w:tcPr>
            <w:tcW w:w="5129" w:type="dxa"/>
          </w:tcPr>
          <w:p w:rsidR="007E0439" w:rsidRPr="007E08A5" w:rsidRDefault="007E0439" w:rsidP="0059479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в помещении</w:t>
            </w:r>
          </w:p>
        </w:tc>
        <w:tc>
          <w:tcPr>
            <w:tcW w:w="5752" w:type="dxa"/>
          </w:tcPr>
          <w:p w:rsidR="007E0439" w:rsidRPr="00054249" w:rsidRDefault="007E0439" w:rsidP="0059479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E0439" w:rsidRPr="00054249" w:rsidTr="00F11C3B">
        <w:trPr>
          <w:trHeight w:val="239"/>
        </w:trPr>
        <w:tc>
          <w:tcPr>
            <w:tcW w:w="5129" w:type="dxa"/>
          </w:tcPr>
          <w:p w:rsidR="007E0439" w:rsidRPr="007E08A5" w:rsidRDefault="007E0439" w:rsidP="0059479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на прогулке</w:t>
            </w:r>
          </w:p>
        </w:tc>
        <w:tc>
          <w:tcPr>
            <w:tcW w:w="5752" w:type="dxa"/>
          </w:tcPr>
          <w:p w:rsidR="007E0439" w:rsidRPr="00054249" w:rsidRDefault="007E0439" w:rsidP="0059479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0439" w:rsidRPr="00054249" w:rsidTr="00F11C3B">
        <w:trPr>
          <w:trHeight w:val="239"/>
        </w:trPr>
        <w:tc>
          <w:tcPr>
            <w:tcW w:w="5129" w:type="dxa"/>
          </w:tcPr>
          <w:p w:rsidR="007E0439" w:rsidRPr="007E08A5" w:rsidRDefault="007E0439" w:rsidP="0059479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5752" w:type="dxa"/>
          </w:tcPr>
          <w:p w:rsidR="007E0439" w:rsidRPr="00054249" w:rsidRDefault="007E0439" w:rsidP="00594791">
            <w:pPr>
              <w:tabs>
                <w:tab w:val="left" w:pos="582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E0439" w:rsidRPr="00054249" w:rsidTr="00F11C3B">
        <w:trPr>
          <w:trHeight w:val="239"/>
        </w:trPr>
        <w:tc>
          <w:tcPr>
            <w:tcW w:w="5129" w:type="dxa"/>
          </w:tcPr>
          <w:p w:rsidR="007E0439" w:rsidRPr="007E08A5" w:rsidRDefault="007E0439" w:rsidP="0059479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5752" w:type="dxa"/>
          </w:tcPr>
          <w:p w:rsidR="007E0439" w:rsidRPr="00054249" w:rsidRDefault="007E0439" w:rsidP="0059479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0439" w:rsidRPr="00054249" w:rsidTr="00F11C3B">
        <w:trPr>
          <w:trHeight w:val="239"/>
        </w:trPr>
        <w:tc>
          <w:tcPr>
            <w:tcW w:w="5129" w:type="dxa"/>
          </w:tcPr>
          <w:p w:rsidR="007E0439" w:rsidRPr="007E08A5" w:rsidRDefault="007E0439" w:rsidP="0059479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5752" w:type="dxa"/>
          </w:tcPr>
          <w:p w:rsidR="007E0439" w:rsidRPr="00054249" w:rsidRDefault="007E0439" w:rsidP="0059479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0439" w:rsidRPr="00054249" w:rsidTr="00F11C3B">
        <w:trPr>
          <w:trHeight w:val="239"/>
        </w:trPr>
        <w:tc>
          <w:tcPr>
            <w:tcW w:w="5129" w:type="dxa"/>
          </w:tcPr>
          <w:p w:rsidR="007E0439" w:rsidRPr="007E08A5" w:rsidRDefault="007E0439" w:rsidP="0059479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5752" w:type="dxa"/>
          </w:tcPr>
          <w:p w:rsidR="007E0439" w:rsidRPr="00054249" w:rsidRDefault="007E0439" w:rsidP="0059479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7E0439" w:rsidRPr="00054249" w:rsidTr="00F11C3B">
        <w:trPr>
          <w:trHeight w:val="478"/>
        </w:trPr>
        <w:tc>
          <w:tcPr>
            <w:tcW w:w="5129" w:type="dxa"/>
          </w:tcPr>
          <w:p w:rsidR="007E0439" w:rsidRPr="007E08A5" w:rsidRDefault="007E0439" w:rsidP="00594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</w:p>
          <w:p w:rsidR="007E0439" w:rsidRPr="007E08A5" w:rsidRDefault="007E0439" w:rsidP="0059479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5752" w:type="dxa"/>
          </w:tcPr>
          <w:p w:rsidR="007E0439" w:rsidRPr="00054249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0,25</w:t>
            </w:r>
          </w:p>
          <w:p w:rsidR="007E0439" w:rsidRPr="00054249" w:rsidRDefault="007E0439" w:rsidP="0059479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7E0439" w:rsidRPr="00054249" w:rsidTr="00F11C3B">
        <w:trPr>
          <w:trHeight w:val="239"/>
        </w:trPr>
        <w:tc>
          <w:tcPr>
            <w:tcW w:w="5129" w:type="dxa"/>
          </w:tcPr>
          <w:p w:rsidR="007E0439" w:rsidRPr="007E08A5" w:rsidRDefault="007E0439" w:rsidP="0059479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752" w:type="dxa"/>
          </w:tcPr>
          <w:p w:rsidR="007E0439" w:rsidRPr="00054249" w:rsidRDefault="007E0439" w:rsidP="0059479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E0439" w:rsidTr="00F11C3B">
        <w:trPr>
          <w:trHeight w:val="250"/>
        </w:trPr>
        <w:tc>
          <w:tcPr>
            <w:tcW w:w="5129" w:type="dxa"/>
          </w:tcPr>
          <w:p w:rsidR="007E0439" w:rsidRPr="007E08A5" w:rsidRDefault="007E0439" w:rsidP="0059479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52" w:type="dxa"/>
          </w:tcPr>
          <w:p w:rsidR="007E0439" w:rsidRDefault="007E0439" w:rsidP="0059479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занятий в неделю</w:t>
            </w:r>
          </w:p>
        </w:tc>
      </w:tr>
      <w:tr w:rsidR="007E0439" w:rsidRPr="007E08A5" w:rsidTr="00F11C3B">
        <w:trPr>
          <w:trHeight w:val="250"/>
        </w:trPr>
        <w:tc>
          <w:tcPr>
            <w:tcW w:w="10881" w:type="dxa"/>
            <w:gridSpan w:val="2"/>
          </w:tcPr>
          <w:p w:rsidR="007E0439" w:rsidRPr="007E08A5" w:rsidRDefault="007E0439" w:rsidP="005947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</w:tr>
      <w:tr w:rsidR="007E0439" w:rsidRPr="007E08A5" w:rsidTr="00F11C3B">
        <w:trPr>
          <w:trHeight w:val="250"/>
        </w:trPr>
        <w:tc>
          <w:tcPr>
            <w:tcW w:w="5129" w:type="dxa"/>
          </w:tcPr>
          <w:p w:rsidR="007E0439" w:rsidRPr="007E08A5" w:rsidRDefault="007E0439" w:rsidP="0059479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5752" w:type="dxa"/>
          </w:tcPr>
          <w:p w:rsidR="007E0439" w:rsidRPr="007E08A5" w:rsidRDefault="007E0439" w:rsidP="0059479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7E0439" w:rsidRPr="007E08A5" w:rsidTr="00F11C3B">
        <w:trPr>
          <w:trHeight w:val="239"/>
        </w:trPr>
        <w:tc>
          <w:tcPr>
            <w:tcW w:w="5129" w:type="dxa"/>
          </w:tcPr>
          <w:p w:rsidR="007E0439" w:rsidRPr="007E08A5" w:rsidRDefault="007E0439" w:rsidP="00594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закаливающих процедур</w:t>
            </w:r>
          </w:p>
        </w:tc>
        <w:tc>
          <w:tcPr>
            <w:tcW w:w="5752" w:type="dxa"/>
          </w:tcPr>
          <w:p w:rsidR="007E0439" w:rsidRPr="007E08A5" w:rsidRDefault="007E0439" w:rsidP="00594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7E0439" w:rsidRPr="007E08A5" w:rsidTr="00F11C3B">
        <w:trPr>
          <w:trHeight w:val="239"/>
        </w:trPr>
        <w:tc>
          <w:tcPr>
            <w:tcW w:w="5129" w:type="dxa"/>
          </w:tcPr>
          <w:p w:rsidR="007E0439" w:rsidRPr="007E08A5" w:rsidRDefault="007E0439" w:rsidP="0059479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5752" w:type="dxa"/>
          </w:tcPr>
          <w:p w:rsidR="007E0439" w:rsidRPr="007E08A5" w:rsidRDefault="007E0439" w:rsidP="0059479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7E0439" w:rsidRPr="007E08A5" w:rsidTr="00F11C3B">
        <w:trPr>
          <w:trHeight w:val="239"/>
        </w:trPr>
        <w:tc>
          <w:tcPr>
            <w:tcW w:w="5129" w:type="dxa"/>
          </w:tcPr>
          <w:p w:rsidR="007E0439" w:rsidRPr="007E08A5" w:rsidRDefault="007E0439" w:rsidP="0059479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5752" w:type="dxa"/>
          </w:tcPr>
          <w:p w:rsidR="007E0439" w:rsidRPr="007E08A5" w:rsidRDefault="007E0439" w:rsidP="0059479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7E0439" w:rsidRPr="007E08A5" w:rsidTr="00F11C3B">
        <w:trPr>
          <w:trHeight w:val="239"/>
        </w:trPr>
        <w:tc>
          <w:tcPr>
            <w:tcW w:w="5129" w:type="dxa"/>
          </w:tcPr>
          <w:p w:rsidR="007E0439" w:rsidRPr="007E08A5" w:rsidRDefault="007E0439" w:rsidP="0059479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5752" w:type="dxa"/>
          </w:tcPr>
          <w:p w:rsidR="007E0439" w:rsidRPr="007E08A5" w:rsidRDefault="007E0439" w:rsidP="0059479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7E0439" w:rsidRPr="007E08A5" w:rsidTr="00F11C3B">
        <w:trPr>
          <w:trHeight w:val="239"/>
        </w:trPr>
        <w:tc>
          <w:tcPr>
            <w:tcW w:w="5129" w:type="dxa"/>
          </w:tcPr>
          <w:p w:rsidR="007E0439" w:rsidRPr="007E08A5" w:rsidRDefault="007E0439" w:rsidP="0059479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5752" w:type="dxa"/>
          </w:tcPr>
          <w:p w:rsidR="007E0439" w:rsidRPr="007E08A5" w:rsidRDefault="007E0439" w:rsidP="0059479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7E0439" w:rsidRPr="007E08A5" w:rsidTr="00F11C3B">
        <w:trPr>
          <w:trHeight w:val="239"/>
        </w:trPr>
        <w:tc>
          <w:tcPr>
            <w:tcW w:w="5129" w:type="dxa"/>
          </w:tcPr>
          <w:p w:rsidR="007E0439" w:rsidRPr="007E08A5" w:rsidRDefault="007E0439" w:rsidP="0059479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5752" w:type="dxa"/>
          </w:tcPr>
          <w:p w:rsidR="007E0439" w:rsidRPr="007E08A5" w:rsidRDefault="007E0439" w:rsidP="0059479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7E0439" w:rsidRPr="007E08A5" w:rsidTr="00F11C3B">
        <w:trPr>
          <w:trHeight w:val="250"/>
        </w:trPr>
        <w:tc>
          <w:tcPr>
            <w:tcW w:w="10881" w:type="dxa"/>
            <w:gridSpan w:val="2"/>
          </w:tcPr>
          <w:p w:rsidR="007E0439" w:rsidRPr="007E08A5" w:rsidRDefault="007E0439" w:rsidP="005947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7E0439" w:rsidRPr="007E08A5" w:rsidTr="00F11C3B">
        <w:trPr>
          <w:trHeight w:val="239"/>
        </w:trPr>
        <w:tc>
          <w:tcPr>
            <w:tcW w:w="5129" w:type="dxa"/>
          </w:tcPr>
          <w:p w:rsidR="007E0439" w:rsidRPr="007E08A5" w:rsidRDefault="007E0439" w:rsidP="0059479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5752" w:type="dxa"/>
          </w:tcPr>
          <w:p w:rsidR="007E0439" w:rsidRPr="007E08A5" w:rsidRDefault="007E0439" w:rsidP="0059479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7E0439" w:rsidRPr="007E08A5" w:rsidTr="00F11C3B">
        <w:trPr>
          <w:trHeight w:val="239"/>
        </w:trPr>
        <w:tc>
          <w:tcPr>
            <w:tcW w:w="5129" w:type="dxa"/>
          </w:tcPr>
          <w:p w:rsidR="007E0439" w:rsidRPr="007E08A5" w:rsidRDefault="007E0439" w:rsidP="0059479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 в центра</w:t>
            </w:r>
            <w:proofErr w:type="gramStart"/>
            <w:r w:rsidRPr="007E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7E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уголках) развития</w:t>
            </w:r>
          </w:p>
        </w:tc>
        <w:tc>
          <w:tcPr>
            <w:tcW w:w="5752" w:type="dxa"/>
          </w:tcPr>
          <w:p w:rsidR="007E0439" w:rsidRPr="007E08A5" w:rsidRDefault="007E0439" w:rsidP="0059479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56350E" w:rsidRPr="003127F9" w:rsidRDefault="0056350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8E" w:rsidRPr="00DB471D" w:rsidRDefault="007E0439" w:rsidP="00CD1F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2.3</w:t>
      </w:r>
      <w:r w:rsidR="00CD1F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CD1F8E" w:rsidRPr="00DB47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Формы, способы, методы и средства реализации</w:t>
      </w:r>
      <w:r w:rsidR="00CD1F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D1F8E" w:rsidRPr="00DB47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Программы.</w:t>
      </w:r>
    </w:p>
    <w:p w:rsidR="00CD1F8E" w:rsidRPr="00DB471D" w:rsidRDefault="00CD1F8E" w:rsidP="00CD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D1F8E" w:rsidRPr="00F53F6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F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сквозных механизмах развития ребенка)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72"/>
      </w:tblGrid>
      <w:tr w:rsidR="00CD1F8E" w:rsidRPr="00763752" w:rsidTr="00594791">
        <w:tc>
          <w:tcPr>
            <w:tcW w:w="14786" w:type="dxa"/>
          </w:tcPr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Ранний возраст (3-4года):</w:t>
            </w:r>
          </w:p>
          <w:p w:rsidR="00CD1F8E" w:rsidRPr="00763752" w:rsidRDefault="00CD1F8E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F8E" w:rsidRPr="00763752" w:rsidTr="00594791">
        <w:tc>
          <w:tcPr>
            <w:tcW w:w="14786" w:type="dxa"/>
          </w:tcPr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предметная деятельность игры с составными и динамическими игрушками,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–экспериментирование с материалами и веществами (песок, вода, тесто и пр.), 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–самообслуживание и действия с бытовыми предметами орудиями (ложка, совок, лопатка и пр.),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–восприятие смысла музыки, сказок, стихов, рассматривание картинок, двигательная активность</w:t>
            </w:r>
          </w:p>
          <w:p w:rsidR="00CD1F8E" w:rsidRPr="00763752" w:rsidRDefault="00CD1F8E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1F8E" w:rsidRDefault="00CD1F8E" w:rsidP="00CD1F8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D1F8E" w:rsidRDefault="00CD1F8E" w:rsidP="00CD1F8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«Коммуникативное развитие»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6"/>
        <w:gridCol w:w="2106"/>
        <w:gridCol w:w="3495"/>
        <w:gridCol w:w="3495"/>
      </w:tblGrid>
      <w:tr w:rsidR="00CD1F8E" w:rsidTr="00594791">
        <w:tc>
          <w:tcPr>
            <w:tcW w:w="4928" w:type="dxa"/>
            <w:gridSpan w:val="2"/>
          </w:tcPr>
          <w:p w:rsidR="00CD1F8E" w:rsidRPr="00763752" w:rsidRDefault="00CD1F8E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752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4929" w:type="dxa"/>
          </w:tcPr>
          <w:p w:rsidR="00CD1F8E" w:rsidRPr="00763752" w:rsidRDefault="00CD1F8E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75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4929" w:type="dxa"/>
          </w:tcPr>
          <w:p w:rsidR="00CD1F8E" w:rsidRPr="00763752" w:rsidRDefault="00CD1F8E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752">
              <w:rPr>
                <w:rFonts w:ascii="Times New Roman" w:hAnsi="Times New Roman" w:cs="Times New Roman"/>
                <w:sz w:val="20"/>
                <w:szCs w:val="20"/>
              </w:rPr>
              <w:t>Взаимодействие с семьёй</w:t>
            </w:r>
          </w:p>
        </w:tc>
      </w:tr>
      <w:tr w:rsidR="00CD1F8E" w:rsidTr="00594791">
        <w:tc>
          <w:tcPr>
            <w:tcW w:w="2464" w:type="dxa"/>
          </w:tcPr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Образовательная 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(ОД)</w:t>
            </w:r>
          </w:p>
          <w:p w:rsidR="00CD1F8E" w:rsidRPr="00763752" w:rsidRDefault="00CD1F8E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Образовательная 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деятельность, осуществляемая в ходе режимных моментов</w:t>
            </w:r>
          </w:p>
          <w:p w:rsidR="00CD1F8E" w:rsidRPr="00763752" w:rsidRDefault="00CD1F8E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</w:tcPr>
          <w:p w:rsidR="00CD1F8E" w:rsidRPr="00763752" w:rsidRDefault="00CD1F8E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</w:tcPr>
          <w:p w:rsidR="00CD1F8E" w:rsidRPr="00763752" w:rsidRDefault="00CD1F8E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F8E" w:rsidTr="00594791">
        <w:tc>
          <w:tcPr>
            <w:tcW w:w="14786" w:type="dxa"/>
            <w:gridSpan w:val="4"/>
          </w:tcPr>
          <w:p w:rsidR="00CD1F8E" w:rsidRPr="00763752" w:rsidRDefault="00CD1F8E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752">
              <w:rPr>
                <w:rFonts w:ascii="Times New Roman" w:hAnsi="Times New Roman" w:cs="Times New Roman"/>
                <w:sz w:val="20"/>
                <w:szCs w:val="20"/>
              </w:rPr>
              <w:t>Методы и формы развития социально коммуникативных способностей детей</w:t>
            </w:r>
          </w:p>
        </w:tc>
      </w:tr>
      <w:tr w:rsidR="00CD1F8E" w:rsidTr="00594791">
        <w:trPr>
          <w:trHeight w:val="3198"/>
        </w:trPr>
        <w:tc>
          <w:tcPr>
            <w:tcW w:w="2464" w:type="dxa"/>
          </w:tcPr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Наблюдение, чтение 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художественной 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литературы, 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видеоинформация, 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досуги, праздники, 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народные, дидактические 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игры.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Беседы, проблемные 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ситуации, поисково-творческие задания, 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мини-занятия; обучение, 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объяснение, напоминание, 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Индивидуальная работа во время утреннего приема 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(беседы), культурно-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гигиенические процедуры 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(напоминание), </w:t>
            </w:r>
            <w:proofErr w:type="gramStart"/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</w:t>
            </w:r>
            <w:proofErr w:type="gramStart"/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время</w:t>
            </w:r>
            <w:proofErr w:type="gramEnd"/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прогулки (напоминание), 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организованная деятельность, 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тематические досуги; 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 с детьми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9" w:type="dxa"/>
          </w:tcPr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-эксперименты, сюжетные самодеятельные игры 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собственными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знаниями детей на основе их опыта), 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внеигровые</w:t>
            </w:r>
            <w:proofErr w:type="spellEnd"/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формы: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изобразительная деятельность, конструирование, 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бытовая деятельность, наблюдения.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Беседы, чтение худ</w:t>
            </w:r>
            <w:proofErr w:type="gramStart"/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итературы, праздники, просмот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видеофильмов, решение задач.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 (игры в парах, иг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 с </w:t>
            </w: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правилами, сюжетно-ролевые игры).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Рассматривание иллюстраций, </w:t>
            </w:r>
            <w:proofErr w:type="gramStart"/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настольно-печатные</w:t>
            </w:r>
            <w:proofErr w:type="gramEnd"/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игры.</w:t>
            </w:r>
          </w:p>
          <w:p w:rsidR="00CD1F8E" w:rsidRPr="00763752" w:rsidRDefault="00CD1F8E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</w:tcPr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 чтение худ</w:t>
            </w:r>
            <w:proofErr w:type="gramStart"/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итературы, праздники, 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конструирование, бытовая деятельность, развлечения 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худ</w:t>
            </w:r>
            <w:proofErr w:type="gramStart"/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итературы, праздники, просмотр 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видеофильмов, игры; личный пример, напоминание, </w:t>
            </w:r>
          </w:p>
          <w:p w:rsidR="00CD1F8E" w:rsidRPr="00763752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объяснение, запреты, ситуативное обучение.</w:t>
            </w:r>
          </w:p>
          <w:p w:rsidR="00CD1F8E" w:rsidRPr="00763752" w:rsidRDefault="00CD1F8E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1F8E" w:rsidRPr="00304586" w:rsidRDefault="00CD1F8E" w:rsidP="00CD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C0D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Сюжетно-ролевая игра.</w:t>
      </w:r>
    </w:p>
    <w:p w:rsidR="00CD1F8E" w:rsidRPr="006C0D74" w:rsidRDefault="00CD1F8E" w:rsidP="00CD1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8E" w:rsidRPr="006C0D7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овладения ребенком двойной системой средств построения игровой деятельности.</w:t>
      </w:r>
    </w:p>
    <w:p w:rsidR="00CD1F8E" w:rsidRPr="006C0D7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поэтапная передача детям постепенно усложняющихся способов построения игры.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игровой деятельности (ее «замещающий» характер) требует одновременного овладения ребенком двойной системой средств ее построения. Ребенок должен </w:t>
      </w:r>
      <w:proofErr w:type="gramStart"/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не только совершать</w:t>
      </w:r>
      <w:proofErr w:type="gramEnd"/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условное игровое действием, но и обозначать воображаемое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явление или событие. Формирование игровой деятельности предполагает поэтапную передачу детям постепенно усложняющихся способов построения игры. </w:t>
      </w:r>
    </w:p>
    <w:p w:rsidR="00CD1F8E" w:rsidRPr="006C0D7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младшем дошкольном возрасте это ролевое поведение. Передача детям способов построения игры осуществляется в их совместной игре </w:t>
      </w:r>
      <w:proofErr w:type="gramStart"/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где последний выступает партнером, живым носителем формируемого способа во всей его целостности.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игры не представляет собой непрерывное движение ребенка в условном плане. Построение сюжета игры представляет собой постоянный переход из совершения условных игровых действий к обозначению смысла этих действий и обратно. Такие поясняющие действия органично входят в процесс игры, выполняя функции планирования ребенком индивидуального плана развертывания сюжета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 их с намерениями других играющих. Указанные способы постепенно изменяются (усложняются) на протяжении всего дошкольного детства.</w:t>
      </w:r>
    </w:p>
    <w:p w:rsidR="00CD1F8E" w:rsidRPr="006C0D74" w:rsidRDefault="00CD1F8E" w:rsidP="00CD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C0D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Основные виды сюжета в раннем дошкольном возрасте.</w:t>
      </w:r>
    </w:p>
    <w:p w:rsidR="00CD1F8E" w:rsidRPr="006C0D7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Первичным и наиболее простым является обозначение и развертывание действий с предметами в игре. </w:t>
      </w:r>
    </w:p>
    <w:p w:rsidR="00CD1F8E" w:rsidRPr="006C0D7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Следующий способ </w:t>
      </w:r>
      <w:proofErr w:type="gramStart"/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олевое поведение реализуется за счет обозначения и осуществления условной ролевой позиции. Условные предметные действия при этом становятся вторичны, и подчиняются роли.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время, сюжетная игра для полноценного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нуждается в формирующих воздействиях со стороны взрослого. Являясь особой субкультурой детства, образцы способов построения сюжета передавались от старших поколений детей к младшим в естественном процессе их совместной игры. В настоящее время </w:t>
      </w:r>
      <w:proofErr w:type="spellStart"/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поряду</w:t>
      </w:r>
      <w:proofErr w:type="spellEnd"/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взаимодействие детей в разновозрастных группах затруднено, и функция передачи способов игры перешла к взрослому, который и демонстрирует ребенку образцы игровых действий. Успешность подобных культурных воздействий может быть успешна только в том случае, если взрослому удастся сохранить естественность детской игры.</w:t>
      </w:r>
    </w:p>
    <w:p w:rsidR="00CD1F8E" w:rsidRPr="006C0D74" w:rsidRDefault="00CD1F8E" w:rsidP="00CD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C0D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Дидактические игры.</w:t>
      </w:r>
    </w:p>
    <w:p w:rsidR="00CD1F8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Обогащать в играх с дидактическим материалом чувственный опыт детей. </w:t>
      </w:r>
    </w:p>
    <w:p w:rsidR="00CD1F8E" w:rsidRPr="006C0D7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  <w:proofErr w:type="gramStart"/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собирать пирамидку (башенку) из 5-8 колец разной величины; ориентироваться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соотношении плоскостных фигур «Геометрической мозаики» (крут, треугольник, квадрат, прямоугольник); 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дидактические игры на развитие внимания и памяти («Чего не стало?» и т.п.); слуховой дифференциации («Что звучит?» и т.п.); тактильных ощущений, температурных различий («Чудесный мешочек», «Теплый </w:t>
      </w:r>
      <w:proofErr w:type="gramStart"/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>—х</w:t>
      </w:r>
      <w:proofErr w:type="gramEnd"/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олодный», «Легкий —тяжелый» и т.п.); мелкой моторики руки (игрушки с пуговицами, крючками, молниями, шнуровкой и т.д.).</w:t>
      </w:r>
    </w:p>
    <w:p w:rsidR="00CD1F8E" w:rsidRPr="006C0D74" w:rsidRDefault="00CD1F8E" w:rsidP="00CD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C0D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Игра с правилами.</w:t>
      </w:r>
    </w:p>
    <w:p w:rsidR="00CD1F8E" w:rsidRPr="006C0D7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овладения ребенком системой средств построения игровой деятельности.</w:t>
      </w:r>
    </w:p>
    <w:p w:rsidR="00CD1F8E" w:rsidRPr="006C0D7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поэтапная передача детям постепенно усложняющихся способов построения игры.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с правилами также имеет свои культурные формы, классифицируемые по кругу задействованных в них компетенций. Игра на </w:t>
      </w:r>
      <w:r w:rsidRPr="0044476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физическую компетенцию,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подразумевающая конкуренцию на подвижность, ловкость, выносливость; игра на умственную компетенцию (внимание, память, комбинаторика); игры на удачу, где исход игры определяется вероятностью, и не связан со способностями </w:t>
      </w:r>
      <w:proofErr w:type="gramStart"/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как и сюжетная игра, игра с правилами во всей своей полноте (соблюдение формализованных правил, ориентация на выигрыш) складывается у ребенка не сразу, а постепенно, на протяжении всего дошкольного детства. В возрасте 2-4 лет ребенок начинает осваивать действия по правилу. Сначала это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подвижные игры и игры на ловкость, затем игры на удачу, способствующие ориентации ребенка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выигрыш.</w:t>
      </w:r>
    </w:p>
    <w:p w:rsidR="00CD1F8E" w:rsidRPr="006C0D74" w:rsidRDefault="00CD1F8E" w:rsidP="00CD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C0D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Подвижные игры.</w:t>
      </w:r>
    </w:p>
    <w:p w:rsidR="00CD1F8E" w:rsidRPr="006C0D7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желание играть вместе с воспитателем в подвижные игры с простым содержанием. Приучать к совместным играм небольшими группами; поддерживать игры, в которых совершенствуются движения (ходьба, бег, бросание, катание).</w:t>
      </w:r>
    </w:p>
    <w:p w:rsidR="00CD1F8E" w:rsidRPr="006C0D74" w:rsidRDefault="00CD1F8E" w:rsidP="00CD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C0D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Театрализованные игры.</w:t>
      </w:r>
    </w:p>
    <w:p w:rsidR="00CD1F8E" w:rsidRPr="00444766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47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:rsidR="00CD1F8E" w:rsidRPr="00444766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побуждать детей отзываться на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со звуками (живой и нет живой природы), подражать движениям животных и птиц под музыку, под звучащее слово (в произведениях малых фольклорных форм);</w:t>
      </w:r>
    </w:p>
    <w:p w:rsidR="00CD1F8E" w:rsidRPr="00444766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проявлению самостоятельности, активности в игре с персонажами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игрушками; </w:t>
      </w:r>
    </w:p>
    <w:p w:rsidR="00CD1F8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C0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CD1F8E" w:rsidRPr="00265465" w:rsidRDefault="00CD1F8E" w:rsidP="00CD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45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Образовательная область «Познавательное развитие»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17"/>
        <w:gridCol w:w="2218"/>
        <w:gridCol w:w="3433"/>
        <w:gridCol w:w="3404"/>
      </w:tblGrid>
      <w:tr w:rsidR="00CD1F8E" w:rsidRPr="000D7290" w:rsidTr="00594791">
        <w:tc>
          <w:tcPr>
            <w:tcW w:w="4928" w:type="dxa"/>
            <w:gridSpan w:val="2"/>
          </w:tcPr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деятельность взрослого и детей</w:t>
            </w:r>
          </w:p>
          <w:p w:rsidR="00CD1F8E" w:rsidRPr="000D7290" w:rsidRDefault="00CD1F8E" w:rsidP="00594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9" w:type="dxa"/>
          </w:tcPr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деятельность </w:t>
            </w:r>
          </w:p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детей</w:t>
            </w:r>
          </w:p>
          <w:p w:rsidR="00CD1F8E" w:rsidRPr="000D7290" w:rsidRDefault="00CD1F8E" w:rsidP="00594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9" w:type="dxa"/>
          </w:tcPr>
          <w:p w:rsidR="00CD1F8E" w:rsidRPr="000D7290" w:rsidRDefault="00CD1F8E" w:rsidP="00594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290">
              <w:rPr>
                <w:rFonts w:ascii="Times New Roman" w:hAnsi="Times New Roman" w:cs="Times New Roman"/>
                <w:sz w:val="18"/>
                <w:szCs w:val="18"/>
              </w:rPr>
              <w:t>Взаимодействие с семьей</w:t>
            </w:r>
          </w:p>
        </w:tc>
      </w:tr>
      <w:tr w:rsidR="00CD1F8E" w:rsidRPr="000D7290" w:rsidTr="00594791">
        <w:tc>
          <w:tcPr>
            <w:tcW w:w="2464" w:type="dxa"/>
          </w:tcPr>
          <w:p w:rsidR="00CD1F8E" w:rsidRPr="000D7290" w:rsidRDefault="00CD1F8E" w:rsidP="00594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D7290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(ОД</w:t>
            </w:r>
            <w:proofErr w:type="gramEnd"/>
          </w:p>
        </w:tc>
        <w:tc>
          <w:tcPr>
            <w:tcW w:w="2464" w:type="dxa"/>
          </w:tcPr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Образовательная </w:t>
            </w: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деятельность,</w:t>
            </w:r>
            <w:r w:rsidRPr="000D7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осуществляемая в ходе </w:t>
            </w:r>
            <w:proofErr w:type="gramStart"/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режимных</w:t>
            </w:r>
            <w:proofErr w:type="gramEnd"/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моментов</w:t>
            </w:r>
          </w:p>
          <w:p w:rsidR="00CD1F8E" w:rsidRPr="000D7290" w:rsidRDefault="00CD1F8E" w:rsidP="00594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9" w:type="dxa"/>
          </w:tcPr>
          <w:p w:rsidR="00CD1F8E" w:rsidRPr="000D7290" w:rsidRDefault="00CD1F8E" w:rsidP="00594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9" w:type="dxa"/>
          </w:tcPr>
          <w:p w:rsidR="00CD1F8E" w:rsidRPr="000D7290" w:rsidRDefault="00CD1F8E" w:rsidP="00594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1F8E" w:rsidRPr="000D7290" w:rsidTr="00594791">
        <w:tc>
          <w:tcPr>
            <w:tcW w:w="14786" w:type="dxa"/>
            <w:gridSpan w:val="4"/>
          </w:tcPr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и формы развития социально коммуникативных способностей детей</w:t>
            </w:r>
          </w:p>
          <w:p w:rsidR="00CD1F8E" w:rsidRPr="000D7290" w:rsidRDefault="00CD1F8E" w:rsidP="00594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1F8E" w:rsidRPr="000D7290" w:rsidTr="00594791">
        <w:trPr>
          <w:trHeight w:val="3198"/>
        </w:trPr>
        <w:tc>
          <w:tcPr>
            <w:tcW w:w="2464" w:type="dxa"/>
          </w:tcPr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-С</w:t>
            </w: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южетно</w:t>
            </w:r>
            <w:r w:rsidRPr="000D7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ролевая игра</w:t>
            </w:r>
          </w:p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-рассматривание</w:t>
            </w:r>
          </w:p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-наблюдение</w:t>
            </w:r>
          </w:p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-чтение</w:t>
            </w:r>
          </w:p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-игра</w:t>
            </w:r>
          </w:p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-экспериментирование</w:t>
            </w:r>
          </w:p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-конструирование</w:t>
            </w:r>
          </w:p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-исследовательская деятельность</w:t>
            </w:r>
          </w:p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-беседа</w:t>
            </w:r>
          </w:p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-проектная деятельность.</w:t>
            </w:r>
          </w:p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Проблемная ситуация.</w:t>
            </w:r>
          </w:p>
          <w:p w:rsidR="00CD1F8E" w:rsidRPr="000D7290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4" w:type="dxa"/>
          </w:tcPr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D7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сюжетно</w:t>
            </w: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-ролевая игра</w:t>
            </w:r>
          </w:p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-рассматривание</w:t>
            </w:r>
          </w:p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D7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аблюдение</w:t>
            </w:r>
          </w:p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-чтение</w:t>
            </w:r>
          </w:p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-игра</w:t>
            </w:r>
          </w:p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-экспериментирование</w:t>
            </w:r>
          </w:p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-конструирование</w:t>
            </w:r>
          </w:p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-исследовательская деятельность</w:t>
            </w:r>
          </w:p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-беседа</w:t>
            </w:r>
          </w:p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-проектная деятельность</w:t>
            </w:r>
          </w:p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Проблемная ситуация</w:t>
            </w:r>
          </w:p>
          <w:p w:rsidR="00CD1F8E" w:rsidRPr="000D7290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29" w:type="dxa"/>
          </w:tcPr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всех видах самостоятельной детской деятельности.</w:t>
            </w:r>
          </w:p>
          <w:p w:rsidR="00CD1F8E" w:rsidRPr="000D7290" w:rsidRDefault="00CD1F8E" w:rsidP="00594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9" w:type="dxa"/>
          </w:tcPr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всех видах совместной деятельности детей с семьей</w:t>
            </w:r>
          </w:p>
          <w:p w:rsidR="00CD1F8E" w:rsidRPr="000D7290" w:rsidRDefault="00CD1F8E" w:rsidP="00594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D1F8E" w:rsidRDefault="00CD1F8E" w:rsidP="00CD1F8E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7290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3"/>
        <w:gridCol w:w="2117"/>
        <w:gridCol w:w="3561"/>
        <w:gridCol w:w="3481"/>
      </w:tblGrid>
      <w:tr w:rsidR="00CD1F8E" w:rsidRPr="0089255B" w:rsidTr="00594791">
        <w:tc>
          <w:tcPr>
            <w:tcW w:w="4928" w:type="dxa"/>
            <w:gridSpan w:val="2"/>
          </w:tcPr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деятельность взрослого и детей</w:t>
            </w:r>
          </w:p>
          <w:p w:rsidR="00CD1F8E" w:rsidRPr="00495269" w:rsidRDefault="00CD1F8E" w:rsidP="00594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9" w:type="dxa"/>
          </w:tcPr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деятельность </w:t>
            </w:r>
          </w:p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  <w:p w:rsidR="00CD1F8E" w:rsidRPr="0089255B" w:rsidRDefault="00CD1F8E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</w:tcPr>
          <w:p w:rsidR="00CD1F8E" w:rsidRPr="0089255B" w:rsidRDefault="00CD1F8E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55B">
              <w:rPr>
                <w:rFonts w:ascii="Times New Roman" w:hAnsi="Times New Roman" w:cs="Times New Roman"/>
                <w:sz w:val="20"/>
                <w:szCs w:val="20"/>
              </w:rPr>
              <w:t>Взаимодействие с семьей</w:t>
            </w:r>
          </w:p>
        </w:tc>
      </w:tr>
      <w:tr w:rsidR="00CD1F8E" w:rsidRPr="0089255B" w:rsidTr="00594791">
        <w:tc>
          <w:tcPr>
            <w:tcW w:w="2464" w:type="dxa"/>
          </w:tcPr>
          <w:p w:rsidR="00CD1F8E" w:rsidRPr="00495269" w:rsidRDefault="00CD1F8E" w:rsidP="00594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95269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(ОД</w:t>
            </w:r>
            <w:proofErr w:type="gramEnd"/>
          </w:p>
        </w:tc>
        <w:tc>
          <w:tcPr>
            <w:tcW w:w="2464" w:type="dxa"/>
          </w:tcPr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Образовательная деятельность, осуществляемая в ходе </w:t>
            </w:r>
            <w:proofErr w:type="gramStart"/>
            <w:r w:rsidRPr="0089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режимных</w:t>
            </w:r>
            <w:proofErr w:type="gramEnd"/>
            <w:r w:rsidRPr="0089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моментов</w:t>
            </w:r>
          </w:p>
          <w:p w:rsidR="00CD1F8E" w:rsidRPr="0089255B" w:rsidRDefault="00CD1F8E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</w:tcPr>
          <w:p w:rsidR="00CD1F8E" w:rsidRPr="0089255B" w:rsidRDefault="00CD1F8E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</w:tcPr>
          <w:p w:rsidR="00CD1F8E" w:rsidRPr="0089255B" w:rsidRDefault="00CD1F8E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F8E" w:rsidRPr="00495269" w:rsidTr="00594791">
        <w:tc>
          <w:tcPr>
            <w:tcW w:w="14786" w:type="dxa"/>
            <w:gridSpan w:val="4"/>
          </w:tcPr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и формы развития социально коммуникативных способностей детей</w:t>
            </w:r>
          </w:p>
          <w:p w:rsidR="00CD1F8E" w:rsidRPr="00495269" w:rsidRDefault="00CD1F8E" w:rsidP="00594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1F8E" w:rsidRPr="00495269" w:rsidTr="00594791">
        <w:trPr>
          <w:trHeight w:val="3198"/>
        </w:trPr>
        <w:tc>
          <w:tcPr>
            <w:tcW w:w="2464" w:type="dxa"/>
          </w:tcPr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-Эмоционально практическое 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952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взаимодействие (игры с предметами и </w:t>
            </w:r>
            <w:proofErr w:type="gramEnd"/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сюжетными игрушками).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-Обучающие игры с использованием 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предметов и игрушек.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-Коммуникативные игры с включением малых фольклорных форм (</w:t>
            </w:r>
            <w:proofErr w:type="spellStart"/>
            <w:r w:rsidRPr="004952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потешки</w:t>
            </w:r>
            <w:proofErr w:type="spellEnd"/>
            <w:r w:rsidRPr="004952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прибаутки, колыбельные).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Сюжетно-ролевая игра.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Игра-драматизация.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Чтение художественной и познавательной литературы, подбор 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загадок, пословиц, поговорок, заучивание 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стихотворений, рассматривание 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иллюстраций (беседа)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4" w:type="dxa"/>
          </w:tcPr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5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Речевое стимулирование (повторение, объяснение, обсуждение, побуждение, </w:t>
            </w:r>
            <w:proofErr w:type="gramEnd"/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напоминание, уточнение).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опорой на зрительное восприятие и без опоры на него. Хороводные игры, пальчиковые игры.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социального контакта. Работа в театральном уголке.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Кукольные спектакли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9" w:type="dxa"/>
          </w:tcPr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5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Содержательное игровое взаимодействие детей 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(совместные игры с использованием предметов и игрушек),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предметная и продуктивная деятельность детей (коллективный монолог).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в парах и совместные игры.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Игра-импровизация по мотивам сказок.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Театрализованные игры.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Продуктивная деятельность.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Настольно-печатные игры</w:t>
            </w:r>
          </w:p>
          <w:p w:rsidR="00CD1F8E" w:rsidRPr="00495269" w:rsidRDefault="00CD1F8E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</w:tcPr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5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Эмоционально-практическое взаимодействие (игры с предметами и сюжетными игрушками, продуктивная </w:t>
            </w:r>
            <w:proofErr w:type="gramEnd"/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деятельность).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парами.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Беседы.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 взрослого.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справочной 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литературы, рассматривание 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иллюстраций.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Досуги, праздники.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театра, 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прослушивание аудиозаписей</w:t>
            </w:r>
          </w:p>
          <w:p w:rsidR="00CD1F8E" w:rsidRPr="00495269" w:rsidRDefault="00CD1F8E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1F8E" w:rsidRDefault="00CD1F8E" w:rsidP="00CD1F8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 – эстетическое развитие»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47"/>
        <w:gridCol w:w="2062"/>
        <w:gridCol w:w="3572"/>
        <w:gridCol w:w="3391"/>
      </w:tblGrid>
      <w:tr w:rsidR="00CD1F8E" w:rsidRPr="0089255B" w:rsidTr="00594791">
        <w:tc>
          <w:tcPr>
            <w:tcW w:w="4928" w:type="dxa"/>
            <w:gridSpan w:val="2"/>
          </w:tcPr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деятельность взрослого и детей</w:t>
            </w:r>
          </w:p>
          <w:p w:rsidR="00CD1F8E" w:rsidRPr="00265465" w:rsidRDefault="00CD1F8E" w:rsidP="00594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9" w:type="dxa"/>
          </w:tcPr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деятельность </w:t>
            </w:r>
          </w:p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детей</w:t>
            </w:r>
          </w:p>
          <w:p w:rsidR="00CD1F8E" w:rsidRPr="00265465" w:rsidRDefault="00CD1F8E" w:rsidP="00594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9" w:type="dxa"/>
          </w:tcPr>
          <w:p w:rsidR="00CD1F8E" w:rsidRPr="00265465" w:rsidRDefault="00CD1F8E" w:rsidP="00594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465">
              <w:rPr>
                <w:rFonts w:ascii="Times New Roman" w:hAnsi="Times New Roman" w:cs="Times New Roman"/>
                <w:sz w:val="18"/>
                <w:szCs w:val="18"/>
              </w:rPr>
              <w:t>Взаимодействие с семьей</w:t>
            </w:r>
          </w:p>
        </w:tc>
      </w:tr>
      <w:tr w:rsidR="00CD1F8E" w:rsidRPr="0089255B" w:rsidTr="00594791">
        <w:tc>
          <w:tcPr>
            <w:tcW w:w="2464" w:type="dxa"/>
          </w:tcPr>
          <w:p w:rsidR="00CD1F8E" w:rsidRPr="00495269" w:rsidRDefault="00CD1F8E" w:rsidP="00594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95269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(ОД</w:t>
            </w:r>
            <w:proofErr w:type="gramEnd"/>
          </w:p>
        </w:tc>
        <w:tc>
          <w:tcPr>
            <w:tcW w:w="2464" w:type="dxa"/>
          </w:tcPr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4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Образовательная </w:t>
            </w: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деятельность,</w:t>
            </w:r>
            <w:r w:rsidRPr="002654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осуществляемая в ходе </w:t>
            </w:r>
            <w:proofErr w:type="gramStart"/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режимных</w:t>
            </w:r>
            <w:proofErr w:type="gramEnd"/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моментов</w:t>
            </w:r>
          </w:p>
          <w:p w:rsidR="00CD1F8E" w:rsidRPr="00265465" w:rsidRDefault="00CD1F8E" w:rsidP="00594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9" w:type="dxa"/>
          </w:tcPr>
          <w:p w:rsidR="00CD1F8E" w:rsidRPr="00265465" w:rsidRDefault="00CD1F8E" w:rsidP="00594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9" w:type="dxa"/>
          </w:tcPr>
          <w:p w:rsidR="00CD1F8E" w:rsidRPr="00265465" w:rsidRDefault="00CD1F8E" w:rsidP="00594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1F8E" w:rsidRPr="00495269" w:rsidTr="00594791">
        <w:tc>
          <w:tcPr>
            <w:tcW w:w="14786" w:type="dxa"/>
            <w:gridSpan w:val="4"/>
          </w:tcPr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и формы развития социально коммуникативных способностей детей</w:t>
            </w:r>
          </w:p>
          <w:p w:rsidR="00CD1F8E" w:rsidRPr="00495269" w:rsidRDefault="00CD1F8E" w:rsidP="00594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1F8E" w:rsidRPr="005F3395" w:rsidTr="00594791">
        <w:trPr>
          <w:trHeight w:val="3198"/>
        </w:trPr>
        <w:tc>
          <w:tcPr>
            <w:tcW w:w="2464" w:type="dxa"/>
          </w:tcPr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непосредственно образовательная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952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(рисование, </w:t>
            </w:r>
            <w:proofErr w:type="gramEnd"/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конструирование, лепка).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Экспериментирование.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Рассматривание эстетически 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привлекательных объектов природы,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быта, </w:t>
            </w:r>
            <w:r w:rsidRPr="004952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произведений искусства.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952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Игры (дидактические, строительные, сюжетно-</w:t>
            </w:r>
            <w:proofErr w:type="gramEnd"/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ролевые).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Выставки работ репродукций 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произведений живописи.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 деятельность.</w:t>
            </w:r>
          </w:p>
          <w:p w:rsidR="00CD1F8E" w:rsidRPr="00495269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 в повседневной жизни: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2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-театрализованная деятельнос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-пение знакомых песен во время игр, 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прогулок в теплую погоду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4" w:type="dxa"/>
          </w:tcPr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37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аблюдение.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Рассматривание эстетически 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привлекательных объектов природы, быта, произведений искусства.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Игра.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Игровое упражнение.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Конструирование из песка, природного материала.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Лепка, рисование.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пения: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-на музыкальных занятиях;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-во время прогулки в теплую погоду;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 сюжетно-ролевых играх;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-на праздниках, развлечениях и 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hAnsi="Times New Roman" w:cs="Times New Roman"/>
                <w:sz w:val="18"/>
                <w:szCs w:val="18"/>
              </w:rPr>
              <w:t>театрализованной деятельности.</w:t>
            </w:r>
          </w:p>
        </w:tc>
        <w:tc>
          <w:tcPr>
            <w:tcW w:w="4929" w:type="dxa"/>
          </w:tcPr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Игры (дидактические, строительные, сюжетно-ролевые).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Экспериментирование.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Рассматривание эстетически привлекательных объектов 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природы, быта, произведений искусства.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изобразительная деятельность, лепка.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условий для </w:t>
            </w:r>
            <w:proofErr w:type="gramStart"/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самостоятельной</w:t>
            </w:r>
            <w:proofErr w:type="gramEnd"/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музыкальной 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 в группе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Музыкально-дидактические игры</w:t>
            </w:r>
          </w:p>
          <w:p w:rsidR="00CD1F8E" w:rsidRPr="005F3395" w:rsidRDefault="00CD1F8E" w:rsidP="00594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9" w:type="dxa"/>
          </w:tcPr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</w:t>
            </w:r>
            <w:proofErr w:type="gramStart"/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соответствующей</w:t>
            </w:r>
            <w:proofErr w:type="gramEnd"/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предметно-музыкальной, 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развивающей среды.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 деятельность.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Прогулки.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Совместное творчество (рисование, конструирование и др.)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Совместные праздники, развлечения в ДОУ.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Театрализованная деятельность.</w:t>
            </w:r>
          </w:p>
          <w:p w:rsidR="00CD1F8E" w:rsidRPr="005F3395" w:rsidRDefault="00CD1F8E" w:rsidP="00594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D1F8E" w:rsidRDefault="00CD1F8E" w:rsidP="00CD1F8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«Физическое развитие»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1971"/>
        <w:gridCol w:w="2030"/>
        <w:gridCol w:w="3160"/>
        <w:gridCol w:w="3720"/>
      </w:tblGrid>
      <w:tr w:rsidR="00CD1F8E" w:rsidTr="00F11C3B">
        <w:tc>
          <w:tcPr>
            <w:tcW w:w="4001" w:type="dxa"/>
            <w:gridSpan w:val="2"/>
          </w:tcPr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деятельность взрослого и детей</w:t>
            </w:r>
          </w:p>
          <w:p w:rsidR="00CD1F8E" w:rsidRPr="00495269" w:rsidRDefault="00CD1F8E" w:rsidP="00594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0" w:type="dxa"/>
          </w:tcPr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деятельность </w:t>
            </w:r>
          </w:p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  <w:p w:rsidR="00CD1F8E" w:rsidRPr="0089255B" w:rsidRDefault="00CD1F8E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CD1F8E" w:rsidRPr="0089255B" w:rsidRDefault="00CD1F8E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55B">
              <w:rPr>
                <w:rFonts w:ascii="Times New Roman" w:hAnsi="Times New Roman" w:cs="Times New Roman"/>
                <w:sz w:val="20"/>
                <w:szCs w:val="20"/>
              </w:rPr>
              <w:t>Взаимодействие с семьей</w:t>
            </w:r>
          </w:p>
        </w:tc>
      </w:tr>
      <w:tr w:rsidR="00CD1F8E" w:rsidTr="00F11C3B">
        <w:tc>
          <w:tcPr>
            <w:tcW w:w="1971" w:type="dxa"/>
          </w:tcPr>
          <w:p w:rsidR="00CD1F8E" w:rsidRPr="00495269" w:rsidRDefault="00CD1F8E" w:rsidP="00594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95269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(ОД</w:t>
            </w:r>
            <w:proofErr w:type="gramEnd"/>
          </w:p>
        </w:tc>
        <w:tc>
          <w:tcPr>
            <w:tcW w:w="2030" w:type="dxa"/>
          </w:tcPr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Образовательная деятельность, осуществляемая в ходе </w:t>
            </w:r>
            <w:proofErr w:type="gramStart"/>
            <w:r w:rsidRPr="0089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режимных</w:t>
            </w:r>
            <w:proofErr w:type="gramEnd"/>
            <w:r w:rsidRPr="0089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моментов</w:t>
            </w:r>
          </w:p>
          <w:p w:rsidR="00CD1F8E" w:rsidRPr="0089255B" w:rsidRDefault="00CD1F8E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</w:tcPr>
          <w:p w:rsidR="00CD1F8E" w:rsidRPr="0089255B" w:rsidRDefault="00CD1F8E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CD1F8E" w:rsidRPr="0089255B" w:rsidRDefault="00CD1F8E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F8E" w:rsidTr="00F11C3B">
        <w:tc>
          <w:tcPr>
            <w:tcW w:w="10881" w:type="dxa"/>
            <w:gridSpan w:val="4"/>
          </w:tcPr>
          <w:p w:rsidR="00CD1F8E" w:rsidRPr="0089255B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и формы развития социально коммуникативных способностей детей</w:t>
            </w:r>
          </w:p>
          <w:p w:rsidR="00CD1F8E" w:rsidRPr="00495269" w:rsidRDefault="00CD1F8E" w:rsidP="00594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1F8E" w:rsidTr="00F11C3B">
        <w:trPr>
          <w:trHeight w:val="3198"/>
        </w:trPr>
        <w:tc>
          <w:tcPr>
            <w:tcW w:w="1971" w:type="dxa"/>
          </w:tcPr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Непосредственно </w:t>
            </w: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по </w:t>
            </w: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физическому воспитанию: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-сюжетно-игровые;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Тематические;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-классические.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 большой, малой подвижности.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Сюжетный комплекс.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Подражательный комплекс.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</w:t>
            </w:r>
            <w:proofErr w:type="gramStart"/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 с пр</w:t>
            </w:r>
            <w:proofErr w:type="gramEnd"/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едметами.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Физкультурные минутки.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Динамические паузы.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Тематические физкультурные занятия.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Игровые (подводящие упражнения</w:t>
            </w:r>
            <w:proofErr w:type="gramEnd"/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0" w:type="dxa"/>
          </w:tcPr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работа воспитателя.</w:t>
            </w:r>
          </w:p>
          <w:p w:rsidR="00CD1F8E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Утренняя гимнастика: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-игровая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Музыкально-ритмическая.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Подражательные движения.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Игровые (подводящие упражнения)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Дидактические игры.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Подвижная игра большой, малой подвижности. Индивидуальная работа. 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Подражательные движения.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Вечер, вторая прогулка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Бодрящая гимнастика после дневного сна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0" w:type="dxa"/>
          </w:tcPr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3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Подражательные движения 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Игровые упражнения</w:t>
            </w:r>
          </w:p>
          <w:p w:rsidR="00CD1F8E" w:rsidRPr="005F3395" w:rsidRDefault="00CD1F8E" w:rsidP="00594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0" w:type="dxa"/>
          </w:tcPr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Беседа.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Консультация.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Совместные игры.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Физкультурный досуг.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Консультативные 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встречи.</w:t>
            </w:r>
          </w:p>
          <w:p w:rsidR="00CD1F8E" w:rsidRPr="005F3395" w:rsidRDefault="00CD1F8E" w:rsidP="005947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Интерактивное общение.</w:t>
            </w:r>
          </w:p>
          <w:p w:rsidR="00CD1F8E" w:rsidRPr="005F3395" w:rsidRDefault="00CD1F8E" w:rsidP="00594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57C39" w:rsidRDefault="00457C39" w:rsidP="00457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E0439" w:rsidRDefault="007E0439" w:rsidP="00457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2.4.</w:t>
      </w:r>
      <w:r w:rsidRPr="00D31B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Особенности взаимодействия с семьями воспитанников</w:t>
      </w:r>
    </w:p>
    <w:p w:rsidR="007E0439" w:rsidRDefault="007E0439" w:rsidP="007E0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7E0439" w:rsidRPr="00B973E4" w:rsidRDefault="007E0439" w:rsidP="007E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взаимосвязи ДОУ и семьи является решающим условием обновления системы дошкольного образования. Основной целью установления взаимоотношений ДОУ и семьи является создание единого пространства семья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сад, в котором всем участникам педагогического процесса будет комфортно, интересно, безопасно, полезно и эмоционально благополучно. С целью построения эффективного взаимодействия с семьями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созданы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условия:</w:t>
      </w:r>
    </w:p>
    <w:p w:rsidR="007E0439" w:rsidRPr="00B973E4" w:rsidRDefault="007E0439" w:rsidP="007E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–социально-правовые: построение всей работы основывается на федеральных, региональных, муниципальных нормативно-правовых документах, а также с Уставом ДОУ, договором, регламентирующим и определяющим функции, права и обязанности семьи и дошкольного образовательного учреждения;</w:t>
      </w:r>
    </w:p>
    <w:p w:rsidR="007E0439" w:rsidRPr="00B973E4" w:rsidRDefault="007E0439" w:rsidP="007E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–информационно-коммуникативными: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ДОУ;</w:t>
      </w:r>
    </w:p>
    <w:p w:rsidR="007E0439" w:rsidRDefault="007E0439" w:rsidP="007E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–перспективно-целевые: наличие плана работы с семьями, обеспечение прозрачности и доступности в изучении плана, предоставление права родителям участвовать в разработке проектов и выборе точек пересечения семьи и ДОУ в интересах развития ребенка;</w:t>
      </w:r>
    </w:p>
    <w:p w:rsidR="007E0439" w:rsidRPr="00B973E4" w:rsidRDefault="007E0439" w:rsidP="007E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потребностно</w:t>
      </w:r>
      <w:proofErr w:type="spellEnd"/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-стимулирующие: взаимодействие семьи и дошкольного образовательного учреждения строится на результатах изучения семьи.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совместной деятельности с семьями воспитанников заложены следующие принципы:</w:t>
      </w:r>
    </w:p>
    <w:p w:rsidR="007E0439" w:rsidRPr="00B973E4" w:rsidRDefault="007E0439" w:rsidP="007E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–единый подход к процессу воспитания ребёнка;</w:t>
      </w:r>
    </w:p>
    <w:p w:rsidR="007E0439" w:rsidRPr="00B973E4" w:rsidRDefault="007E0439" w:rsidP="007E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–открытость дошкольного учреждения для родителей;</w:t>
      </w:r>
    </w:p>
    <w:p w:rsidR="007E0439" w:rsidRPr="00B973E4" w:rsidRDefault="007E0439" w:rsidP="007E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–взаимное доверие во взаимоотношениях педагогов и родителей;</w:t>
      </w:r>
    </w:p>
    <w:p w:rsidR="007E0439" w:rsidRPr="00B973E4" w:rsidRDefault="007E0439" w:rsidP="007E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–уважение и доброжелательность друг к другу;</w:t>
      </w:r>
    </w:p>
    <w:p w:rsidR="007E0439" w:rsidRPr="00B973E4" w:rsidRDefault="007E0439" w:rsidP="007E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–дифференцированный подход к каждой семье;</w:t>
      </w:r>
    </w:p>
    <w:p w:rsidR="007E0439" w:rsidRPr="00B973E4" w:rsidRDefault="007E0439" w:rsidP="007E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–равно ответственность родителей и педагогов.</w:t>
      </w:r>
    </w:p>
    <w:p w:rsidR="007E0439" w:rsidRPr="00B973E4" w:rsidRDefault="007E0439" w:rsidP="007E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E0439" w:rsidRPr="00B973E4" w:rsidRDefault="007E0439" w:rsidP="007E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–формирование психолого-педагогических знаний родителей;</w:t>
      </w:r>
    </w:p>
    <w:p w:rsidR="007E0439" w:rsidRPr="00B973E4" w:rsidRDefault="007E0439" w:rsidP="007E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–приобщение родителей к участию в жизни ДОУ;</w:t>
      </w:r>
    </w:p>
    <w:p w:rsidR="007E0439" w:rsidRPr="00B973E4" w:rsidRDefault="007E0439" w:rsidP="007E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–оказание помощи семьям воспитанников в развитии, воспитании и обучении детей;</w:t>
      </w:r>
    </w:p>
    <w:p w:rsidR="007E0439" w:rsidRPr="00B973E4" w:rsidRDefault="007E0439" w:rsidP="007E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–изучение и пропаганда лучшего семейного опыта.</w:t>
      </w:r>
    </w:p>
    <w:p w:rsidR="007E0439" w:rsidRPr="00295DF5" w:rsidRDefault="007E0439" w:rsidP="007E04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95D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Система взаимодействия с родителями включает:</w:t>
      </w:r>
    </w:p>
    <w:p w:rsidR="007E0439" w:rsidRPr="00B973E4" w:rsidRDefault="007E0439" w:rsidP="007E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–ознакомление родителей с результатами работы 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родительских собраниях, анализом участия родительской общественности в жизни группы;</w:t>
      </w:r>
    </w:p>
    <w:p w:rsidR="007E0439" w:rsidRPr="00B973E4" w:rsidRDefault="007E0439" w:rsidP="007E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–ознакомление родителей с содержанием работы группы;</w:t>
      </w:r>
    </w:p>
    <w:p w:rsidR="007E0439" w:rsidRPr="00B973E4" w:rsidRDefault="007E0439" w:rsidP="007E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–участие в составлении планов: спортивных и культурных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работы родительского комитета;</w:t>
      </w:r>
    </w:p>
    <w:p w:rsidR="007E0439" w:rsidRPr="00B973E4" w:rsidRDefault="007E0439" w:rsidP="007E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–целенаправленную работу, пропагандирующую общественное дошкольное воспитание в его разных формах;</w:t>
      </w:r>
    </w:p>
    <w:p w:rsidR="007E0439" w:rsidRDefault="007E0439" w:rsidP="007E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7E0439" w:rsidRPr="00B973E4" w:rsidRDefault="007E0439" w:rsidP="007E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7D62B3" w:rsidRPr="007D62B3" w:rsidTr="00457C3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Реальное участие родителей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 жизни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Формы участия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сотрудничества</w:t>
            </w:r>
          </w:p>
        </w:tc>
      </w:tr>
      <w:tr w:rsidR="007D62B3" w:rsidRPr="007D62B3" w:rsidTr="00457C3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 проведении мониторинговых исследований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-Анкетирование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Социологический опрос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«Родительская почта»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3-4 раза в год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7D62B3" w:rsidRPr="007D62B3" w:rsidTr="00457C3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 создании условий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Участие в субботниках по благоустройству территории;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-помощь в создании предметно-развивающей среды;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-оказание помощи в ремонтных работах;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 раза в год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7D62B3" w:rsidRPr="007D62B3" w:rsidTr="00457C3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 управлении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участие в работе Совета родительской общественности, Совета ДОУ; педагогических советах.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</w:tr>
      <w:tr w:rsidR="007D62B3" w:rsidRPr="007D62B3" w:rsidTr="00457C3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В просветительской деятельности, направленной на  повышение педагогической </w:t>
            </w: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культуры, расширение информационного поля родителей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-наглядная информация (стенды, папки-передвижки, семейные и групповые фотоальбомы, фоторепортажи «Моя семья», «Как мы отдыхаем»</w:t>
            </w:r>
            <w:proofErr w:type="gramEnd"/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-памятки;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-создание странички на сайте ДОУ;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-консультации,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распространение опыта семейного воспитания;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-родительские собрания;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-консультативный пункт для родителей детей, не посещающих ДОУ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1 раз в квартал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Обновление постоянно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 раз в месяц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 годовому плану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D62B3" w:rsidRPr="007D62B3" w:rsidTr="00457C3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-образовательном процессе ДОУ, направленном на установление сотрудничества и партнерских отношений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-Дни открытых дверей.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Дни здоровья.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Выставки  совместного творчества.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Совместные праздники, развлечения.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-Встречи с интересными людьми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семейные гостиные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Участие в творческих выставках, смотрах-конкурсах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Мероприятия с родителями в рамках проектной деятельности.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 раза в год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 раза в год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Постоянно по годовому плану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62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2-3 раза в год</w:t>
            </w: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7D62B3" w:rsidRPr="007D62B3" w:rsidRDefault="007D62B3" w:rsidP="007D6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0439" w:rsidRDefault="007E0439" w:rsidP="00CD1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ED45B1" w:rsidRPr="00ED45B1" w:rsidRDefault="00ED45B1" w:rsidP="00ED4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Ознакомление с миром природы</w:t>
      </w:r>
    </w:p>
    <w:p w:rsidR="00ED45B1" w:rsidRPr="00ED45B1" w:rsidRDefault="00ED45B1" w:rsidP="00ED4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 Знакомить детей с обитателями уголка природы: аквариумными рыбками и декоративными птицами (волнистыми попугайчиками, канарейками и др.).</w:t>
      </w:r>
    </w:p>
    <w:p w:rsidR="00ED45B1" w:rsidRPr="00ED45B1" w:rsidRDefault="00ED45B1" w:rsidP="00ED4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 диких животных (медведь, лиса, белка, еж и др.). Учить узнавать лягушку.</w:t>
      </w:r>
    </w:p>
    <w:p w:rsidR="00ED45B1" w:rsidRPr="00ED45B1" w:rsidRDefault="00ED45B1" w:rsidP="00ED4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ED45B1" w:rsidRPr="00ED45B1" w:rsidRDefault="00ED45B1" w:rsidP="00ED4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детей о насекомых (бабочка, майский жук, божья коровка, стрекоза и др.).</w:t>
      </w:r>
    </w:p>
    <w:p w:rsidR="00ED45B1" w:rsidRPr="00ED45B1" w:rsidRDefault="00ED45B1" w:rsidP="00ED4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отличать и называть по внешнему виду: овощи (огурец, помидор, морковь, репа и др.), фрукты (яблоко, груша, персики и др.), ягоды  (малина, смородина и др.).</w:t>
      </w:r>
      <w:proofErr w:type="gramEnd"/>
    </w:p>
    <w:p w:rsidR="00ED45B1" w:rsidRPr="00ED45B1" w:rsidRDefault="00ED45B1" w:rsidP="00ED4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некоторыми растениями данной местности: с деревьями, цветущими травянистыми растениями (одуванчик, мать-и-мачеха и др.).</w:t>
      </w:r>
    </w:p>
    <w:p w:rsidR="00ED45B1" w:rsidRPr="00ED45B1" w:rsidRDefault="00ED45B1" w:rsidP="00ED4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ED45B1" w:rsidRPr="00ED45B1" w:rsidRDefault="00ED45B1" w:rsidP="00ED4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 </w:t>
      </w:r>
      <w:proofErr w:type="gramStart"/>
      <w:r w:rsidRPr="00ED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  <w:proofErr w:type="gramEnd"/>
      <w:r w:rsidRPr="00ED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отражать полученные впечатления в речи и продуктивных видах деятельности. Формировать умение понимать простейшие взаимосвязи в природе (если растение не полить, оно может засохнуть и т. п.).</w:t>
      </w:r>
    </w:p>
    <w:p w:rsidR="00ED45B1" w:rsidRPr="00ED45B1" w:rsidRDefault="00ED45B1" w:rsidP="00ED4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ED45B1" w:rsidRPr="00ED45B1" w:rsidRDefault="00ED45B1" w:rsidP="00ED4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Сезонные наблюдения</w:t>
      </w:r>
    </w:p>
    <w:p w:rsidR="00ED45B1" w:rsidRPr="00ED45B1" w:rsidRDefault="00ED45B1" w:rsidP="00ED4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Осень.</w:t>
      </w:r>
      <w:r w:rsidRPr="00ED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ED45B1" w:rsidRPr="00ED45B1" w:rsidRDefault="00ED45B1" w:rsidP="00ED4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ED45B1" w:rsidRPr="00ED45B1" w:rsidRDefault="00ED45B1" w:rsidP="00ED4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Зима.</w:t>
      </w:r>
      <w:r w:rsidRPr="00ED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Расширять представления о характерных особенностях зимней природы (холодно, идет снег; люди надевают зимнюю одежду). 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</w:t>
      </w:r>
      <w:r w:rsidRPr="00ED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прозрачные льдинки и т.д.; участвовать в катании с горки на санках, лепке поделок из снега, украшении снежных построек.</w:t>
      </w:r>
    </w:p>
    <w:p w:rsidR="00ED45B1" w:rsidRPr="00ED45B1" w:rsidRDefault="00ED45B1" w:rsidP="00ED4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Весна.</w:t>
      </w:r>
      <w:r w:rsidRPr="00ED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ED45B1" w:rsidRPr="00ED45B1" w:rsidRDefault="00ED45B1" w:rsidP="00ED4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</w:t>
      </w:r>
      <w:proofErr w:type="gramStart"/>
      <w:r w:rsidRPr="00ED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D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облегченную.</w:t>
      </w:r>
    </w:p>
    <w:p w:rsidR="00ED45B1" w:rsidRPr="00ED45B1" w:rsidRDefault="00ED45B1" w:rsidP="00ED4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Показать, как сажают крупные семена цветочных растений и овощей на грядки.</w:t>
      </w:r>
    </w:p>
    <w:p w:rsidR="00ED45B1" w:rsidRPr="00ED45B1" w:rsidRDefault="00ED45B1" w:rsidP="00ED4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  <w:r w:rsidRPr="00ED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Расширять представления о летних изменениях в природе:</w:t>
      </w:r>
    </w:p>
    <w:p w:rsidR="00ED45B1" w:rsidRPr="00ED45B1" w:rsidRDefault="00ED45B1" w:rsidP="00ED4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жарко, яркое солнце, цветут растения, люди купаются, летают бабочки, появляются птенцы в гнездах.</w:t>
      </w:r>
    </w:p>
    <w:p w:rsidR="00ED45B1" w:rsidRPr="00ED45B1" w:rsidRDefault="00ED45B1" w:rsidP="00ED4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ED45B1" w:rsidRPr="00ED45B1" w:rsidRDefault="00ED45B1" w:rsidP="00ED4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Познавательно-исследовательская деятельность</w:t>
      </w:r>
    </w:p>
    <w:tbl>
      <w:tblPr>
        <w:tblW w:w="108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10052"/>
      </w:tblGrid>
      <w:tr w:rsidR="00ED45B1" w:rsidRPr="00ED45B1" w:rsidTr="00F11C3B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D45B1" w:rsidRPr="00ED45B1" w:rsidRDefault="00ED45B1" w:rsidP="00ED45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</w:t>
            </w: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 года</w:t>
            </w:r>
          </w:p>
        </w:tc>
        <w:tc>
          <w:tcPr>
            <w:tcW w:w="10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D45B1" w:rsidRPr="00ED45B1" w:rsidRDefault="00ED45B1" w:rsidP="00ED45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и задачи опытов и наблюдений</w:t>
            </w:r>
          </w:p>
        </w:tc>
      </w:tr>
      <w:tr w:rsidR="00ED45B1" w:rsidRPr="00ED45B1" w:rsidTr="00F11C3B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D45B1" w:rsidRPr="00ED45B1" w:rsidRDefault="00ED45B1" w:rsidP="00ED45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0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«Погода осенью»- обогащать представления детей об осени, об осенних месяцах. Учить детей определять время года по характерным признакам.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«Листопад» - организовать наблюдение за падающими листьями, предложить рассказать детям как они падают, летят. Обратить внимание на многообразие осенних листьев, упражнять в различении листьев по цвету, величине, форме.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«Деревья и кустарники осенью»-  уточнить представление детей об основных частях дерева (ствол, ветви, листья)</w:t>
            </w:r>
            <w:proofErr w:type="gramStart"/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пражнять в различении листьев по цвету, величине, форме. Закрепить знания о том, что осенью листья желтеют, опадают.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«Осенние цветы» - познакомить детей с названиями цветов. Закрепить понятия «</w:t>
            </w:r>
            <w:proofErr w:type="gramStart"/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высокий-низкий</w:t>
            </w:r>
            <w:proofErr w:type="gramEnd"/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«короткий-длинный». Помочь детям назвать основные части растения: стебель, листья, цветок.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«Птицы» - понаблюдать за птицами на участке детского сада, учить различать основные части тела, рассказать детям о перелетных птицах.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«Солнце» - вырабатывать представление о том, что когда светит солнце — на улице тепло; поддерживать радостное настроение.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"Дождь» - познакомить детей с этим природным явлением. Предложить детям понаблюдать из окна, как капли дождя падают на землю. Послушать шум дождя, определить какой дождь.</w:t>
            </w:r>
          </w:p>
          <w:p w:rsidR="00ED45B1" w:rsidRPr="00ED45B1" w:rsidRDefault="00ED45B1" w:rsidP="00ED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Наблюдение за автобусом - учить различать транспорт по внешнему виду, называть основные части автомобиля, закреплять навыки поведения в автобусе.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Наблюдение за проезжей частью дорог</w:t>
            </w:r>
            <w:proofErr w:type="gramStart"/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 проезжей частью дороги — шоссе,  дать представление о правилах дорожного движения, о безопасном поведении, учить видеть опасность на дороге.</w:t>
            </w:r>
          </w:p>
          <w:p w:rsidR="00ED45B1" w:rsidRPr="00ED45B1" w:rsidRDefault="00ED45B1" w:rsidP="00ED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Наблюдение за работой дворника — продолжать знакомить детей с профессией дворника, воспитывать уважение к людям, поддерживающим чистоту на наших улицах.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Наблюдение за транспортом — учить различать транспорт по внешнему виду. Понаблюдать с детьми за движением легкового автомобиля. Объяснить, что машину ведет водитель, он сидит впереди, а все остальные являются пассажирами. Разговаривать во время движения с водителем нельзя, чтобы автомобиль не столкнулся с другими автомобилями.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Наблюдение за льдом — познакомить детей с природным явлением — льдом;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состоянии воды в окружающей среде.</w:t>
            </w:r>
          </w:p>
          <w:p w:rsidR="00ED45B1" w:rsidRPr="00ED45B1" w:rsidRDefault="00ED45B1" w:rsidP="00ED45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Наблюдение за сезонным явлением — инеем, заморозками — формировать представление об инее как об одном из состояний воды.</w:t>
            </w:r>
          </w:p>
        </w:tc>
      </w:tr>
      <w:tr w:rsidR="00ED45B1" w:rsidRPr="00ED45B1" w:rsidTr="00F11C3B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D45B1" w:rsidRPr="00ED45B1" w:rsidRDefault="00ED45B1" w:rsidP="00ED45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10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"Погода зимой» - обогащать представления детей о зиме, о зимних месяцах, рассказать детям о погодных условиях декабря.  Учить определять время года по характерным признакам.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Наблюдение за снегом — формировать представление о зиме; вызывать эстетическое переживание от красоты зимней природы, радость от прогулок. Познакомить детей со свойствами снега (холодный, белый, хрустящий).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Наблюдение за птицами зимой — углублять знания детей о жизни птиц в зимний период;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и желание помогать им.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Наблюдение за морозными узорами — рассмотреть на окне морозные узоры, формировать желание у детей любоваться красивыми зимними явлениями природы.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Наблюдение за облаками — формировать представление у детей о понятиях: «облако», «туча».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Наблюдение за льдом — продолжать знакомить с этим природным явлением, рассказать о </w:t>
            </w:r>
            <w:proofErr w:type="gramStart"/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безопасном</w:t>
            </w:r>
            <w:proofErr w:type="gramEnd"/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 на дороге во время гололеда.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«Деревья зимой» - формировать знания о жизни растений зимой; воспитывать бережное отношение к природе.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Наблюдение за работой дворника зимой — расширять знания детей о труде взрослых; воспитывать уважение к их труду.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Наблюдение за небом — продолжать знакомство с различными природными явлениями; учить отличать погоду, связывая ее с состоянием неба (ясно, облачно, пасмурно, облака, тучи).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Наблюдение за синицей — закреплять представление о названии птицы, характерных признаках внешнего вида; воспитывать желание ухаживать за птицами.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Знакомство с пешеходной дорожкой в зимнее время — формировать представление о правилах поведения на улице; воспитывать навыки ориентировки на местности.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Наблюдение за снегопадом — формировать представление о состоянии воды; привлечь внимание детей к падающему снегу, обратить внимание на красоту снежинок, что происходит с ней</w:t>
            </w:r>
            <w:proofErr w:type="gramStart"/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когда она падает на руку?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Наблюдение за ветром — формировать представление об одном из признаков зимы — метели; учить определять направление ветра.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Наблюдение за вороной — расширять представление о зимующих птицах, учить различать их по внешнему виду; формировать представление о добывании пищи зимующими птицами;  воспитывать бережное отношение к птицам.</w:t>
            </w:r>
          </w:p>
          <w:p w:rsidR="00ED45B1" w:rsidRPr="00ED45B1" w:rsidRDefault="00ED45B1" w:rsidP="00ED45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Наблюдение «Следы на снегу» - учить детей определять следы: детские, взрослые, следы животных.</w:t>
            </w:r>
          </w:p>
        </w:tc>
      </w:tr>
      <w:tr w:rsidR="00ED45B1" w:rsidRPr="00ED45B1" w:rsidTr="00F11C3B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D45B1" w:rsidRPr="00ED45B1" w:rsidRDefault="00ED45B1" w:rsidP="00ED45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Весна</w:t>
            </w:r>
          </w:p>
        </w:tc>
        <w:tc>
          <w:tcPr>
            <w:tcW w:w="10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Наблюдение за небом — продолжить знакомство с различными природными явлениями; учить отличать состояние неба.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Наблюдение за проезжающим транспортом — закреплять названия частей машины (кузов, кабина, колеса, руль); отмечать большое разнообразие машин, их назначение; воспитывать уважение к труду.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Наблюдение за сосульками — познакомить детей с различными явлениями природы; показать разнообразие состояний воды в окружающей среде.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Приметы ранней весны — обогащать представление детей о весне, закреплять знания об основных признаках времени года, изучать приметы ранней весны.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Наблюдение за природой — при знакомстве с деревьями учить </w:t>
            </w:r>
            <w:proofErr w:type="gramStart"/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постепенно</w:t>
            </w:r>
            <w:proofErr w:type="gramEnd"/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запоминать их, находить отличительные признаки, называть отдельные части, воспитывать любовь к природе.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Наблюдение за набуханием почек на деревьях — закреплять умение понимать зависимость объектов и явлений в природе; вызывать радостные чувства. Расширять знания о том, что деревья и кустарники живые, весной от тепла пробуждаются почки, распускаются листочки.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Наблюдение за птицами весной — познакомить с жизнью птиц весной; воспитывать любовь и заботливое отношение к пернатым.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Наблюдение за проталинами и зеленой травой — закреплять умение понимать зависимость явлений в природе.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Наблюдение за насекомыми — формировать представление о разнообразии насекомых; обогащать и активизировать словарь; вызвать радостные переживания от общения с природой.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«Чем питается божья коровка?» - рассказать детям о том, что жучок — хищник, поедает очень маленьких букашек (тлю).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Наблюдение за елочкой — закреплять умение находить и описывать данное дерево; учить выделять данное дерево из группы других на основе внешних признаков.</w:t>
            </w:r>
          </w:p>
          <w:p w:rsidR="00ED45B1" w:rsidRPr="00ED45B1" w:rsidRDefault="00ED45B1" w:rsidP="00ED45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Наблюдение за одуванчиком -</w:t>
            </w:r>
            <w:r w:rsidRPr="00ED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формировать представления о взаимосвязях в живой и неживой природе, знакомство с первым весенним цветком, его строением; развивать наблюдательность, речь, память, расширять кругозор; воспитывать эмоциональный отклик на красоту растения</w:t>
            </w:r>
            <w:r w:rsidRPr="00ED45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ED45B1" w:rsidRPr="00ED45B1" w:rsidTr="00F11C3B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D45B1" w:rsidRPr="00ED45B1" w:rsidRDefault="00ED45B1" w:rsidP="00ED45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Лето</w:t>
            </w:r>
          </w:p>
        </w:tc>
        <w:tc>
          <w:tcPr>
            <w:tcW w:w="10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Наблюдение за погодой — формировать представление детей о лете, об основных признаках </w:t>
            </w:r>
            <w:proofErr w:type="gramStart"/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светит ярко, стало очень тепло, цветет много цветов, вокруг все зелено).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внимание, память; - формировать эмоционально-положительное отношение к природе и поддерживать радостное настроение.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Наблюдение за облаками — формировать представление о явлениях неживой природы, развивать речь.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Наблюдение за насекомыми —  расширять знания детей о живой природе; учить  наблюдать за насекомыми, не причиняя им вреда.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Наблюдение за деревьями и кустарниками. Расширять и углублять знания детей о растениях.</w:t>
            </w:r>
          </w:p>
          <w:p w:rsidR="00ED45B1" w:rsidRPr="00ED45B1" w:rsidRDefault="00ED45B1" w:rsidP="00ED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Наблюдение за бабочками на цветках. Закреплять названия частей туловища бабочек.</w:t>
            </w:r>
          </w:p>
          <w:p w:rsidR="00ED45B1" w:rsidRDefault="00ED45B1" w:rsidP="00ED45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Расширять представления о насекомых; учить отличать бабочку, видеть её красоту; воспитывать бережное отношение к бабочкам. Показать детям бабочку, сидящую на цветке; побеседовать о том, почему нельзя ловить бабочек.                                                                     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D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 </w:t>
            </w: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Наблюдение за муравьями -</w:t>
            </w:r>
            <w:r w:rsidRPr="00ED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расширять знания детей о насекомых; показать муравьев, отметить их поведение; воспитывать бережное отношение к насекомым.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</w:t>
            </w: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8.</w:t>
            </w:r>
            <w:r w:rsidRPr="00ED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«Чем питается божья коровка? »</w:t>
            </w: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 </w:t>
            </w:r>
            <w:r w:rsidRPr="00ED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показать отличительные особенности божьей коровки; подвести к пониманию того, что все насекомые – живые (они дышат, двигаются, питаются)</w:t>
            </w:r>
            <w:proofErr w:type="gramStart"/>
            <w:r w:rsidRPr="00ED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D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закреплять желание наблюдать за насекомыми и беречь их.</w:t>
            </w: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</w:t>
            </w: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9.</w:t>
            </w:r>
            <w:r w:rsidRPr="00ED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Наблюдение за воробьями - формировать умение узнавать пернатых по внешнему виду, продолжить знакомство с внешними особенностями воробья; развивать речь, память, внимание; воспитывать доброжелательное отношение ко всему жи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вому.                  </w:t>
            </w:r>
            <w:r w:rsidRPr="00ED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10. Рассматривание плодовых кустарников -  расширять представления о кустарниках; показать изменения, происходящие с ними летом; познакомить с плодами разных кустарников; воспитывать бережное отношение к природе.                        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</w:t>
            </w:r>
            <w:r w:rsidRPr="00ED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ED45B1" w:rsidRPr="00ED45B1" w:rsidRDefault="00ED45B1" w:rsidP="00ED45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 Наблюдение за цветами на клумбе -  развивать желание любоваться цветущими растениями; учить различать некоторые цветы по форме и цвету (ромашка, календула)</w:t>
            </w:r>
            <w:proofErr w:type="gramStart"/>
            <w:r w:rsidRPr="00ED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D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воспитывать желание беречь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цветы.                 </w:t>
            </w:r>
            <w:r w:rsidRPr="00ED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12. Познакомить детей с различными видами деревьев. Закреплять представление о названии деревьев и об их основных частях. Обогатить представления детей о значении леса в жизни человека. Формировать бережное отношение к природе.                                                   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          </w:t>
            </w: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Знакомство со свойствами воды: льется, ею можно ум</w:t>
            </w:r>
            <w:proofErr w:type="gramStart"/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ваться</w:t>
            </w:r>
            <w:proofErr w:type="spellEnd"/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она прозрачная, чистая. 2. Рассказать детям, что вода х</w:t>
            </w:r>
            <w:proofErr w:type="gramStart"/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лодная</w:t>
            </w:r>
            <w:proofErr w:type="spellEnd"/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бывает горячая. Пре</w:t>
            </w:r>
            <w:proofErr w:type="gramStart"/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ложить</w:t>
            </w:r>
            <w:proofErr w:type="spellEnd"/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потрогать. Вода журчит, булькает, льется. 3. Продолжать закреплять знания о воде: она прозрачная, в воде можно купаться (купают куклу) 4. Обобщить знания детей о воде. Предложить детям перелить воду из кружки в чашечку, в бутылку. Понаблюдать за поливкой растений старшими детьми.</w:t>
            </w:r>
            <w:r w:rsidRPr="00E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14. Наблюдение за птенцами. Закрепить название частей тела - голова, хвост, клюв. Птички летают, поют, клюют зернышки.  Они чистят перышки, летают с ветки на ветку.  Наблюдение за голубями. Голуби большие, воробьи – маленькие. Рассмотреть части тела, послушать, как воркуют. Голубь ходит важно, не боится людей. Обобщить знания детей о птицах, уметь отличать воробья от голубя.</w:t>
            </w:r>
          </w:p>
        </w:tc>
      </w:tr>
    </w:tbl>
    <w:p w:rsidR="00ED45B1" w:rsidRDefault="00ED45B1" w:rsidP="00CD1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7E0439" w:rsidRDefault="00FF6665" w:rsidP="00CD1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2.5</w:t>
      </w:r>
      <w:r w:rsidR="00CD1F8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  <w:r w:rsidR="00CD1F8E" w:rsidRPr="00D31BA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Проектирование образовательного процесса в соответствии с контингентом </w:t>
      </w:r>
    </w:p>
    <w:p w:rsidR="00CD1F8E" w:rsidRPr="00D31BA9" w:rsidRDefault="00CD1F8E" w:rsidP="00CD1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31BA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воспитанников, их индивидуальными и возрастными особенностями, состоянием здоровья</w:t>
      </w:r>
    </w:p>
    <w:p w:rsidR="00CD1F8E" w:rsidRPr="00933A21" w:rsidRDefault="00CD1F8E" w:rsidP="00CD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Pr="0093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CD1F8E" w:rsidRPr="00933A21" w:rsidRDefault="00CD1F8E" w:rsidP="00CD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организованной образовательной деятельности во 2 младшей группе – фронтальные занятия по подгруппам  и индивидуальная  работа.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9"/>
        <w:gridCol w:w="2961"/>
        <w:gridCol w:w="2784"/>
        <w:gridCol w:w="2918"/>
      </w:tblGrid>
      <w:tr w:rsidR="00CD1F8E" w:rsidRPr="00B766AA" w:rsidTr="00594791">
        <w:trPr>
          <w:trHeight w:val="330"/>
        </w:trPr>
        <w:tc>
          <w:tcPr>
            <w:tcW w:w="3696" w:type="dxa"/>
          </w:tcPr>
          <w:p w:rsidR="00CD1F8E" w:rsidRPr="00B766AA" w:rsidRDefault="00CD1F8E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AA">
              <w:rPr>
                <w:rFonts w:ascii="Times New Roman" w:hAnsi="Times New Roman" w:cs="Times New Roman"/>
                <w:sz w:val="20"/>
                <w:szCs w:val="20"/>
              </w:rPr>
              <w:t>Возраст детей</w:t>
            </w:r>
          </w:p>
          <w:p w:rsidR="00CD1F8E" w:rsidRPr="00B766AA" w:rsidRDefault="00CD1F8E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:rsidR="00CD1F8E" w:rsidRPr="00B766AA" w:rsidRDefault="00CD1F8E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AA">
              <w:rPr>
                <w:rFonts w:ascii="Times New Roman" w:hAnsi="Times New Roman" w:cs="Times New Roman"/>
                <w:sz w:val="20"/>
                <w:szCs w:val="20"/>
              </w:rPr>
              <w:t>Регламентируемая деятельность (НОД)</w:t>
            </w:r>
          </w:p>
        </w:tc>
        <w:tc>
          <w:tcPr>
            <w:tcW w:w="7394" w:type="dxa"/>
            <w:gridSpan w:val="2"/>
          </w:tcPr>
          <w:p w:rsidR="00CD1F8E" w:rsidRPr="00B766AA" w:rsidRDefault="00CD1F8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6AA">
              <w:rPr>
                <w:rFonts w:ascii="Times New Roman" w:hAnsi="Times New Roman" w:cs="Times New Roman"/>
                <w:sz w:val="20"/>
                <w:szCs w:val="20"/>
              </w:rPr>
              <w:t>Нерегламентируемая</w:t>
            </w:r>
            <w:proofErr w:type="spellEnd"/>
            <w:r w:rsidRPr="00B766AA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деятельность, час</w:t>
            </w:r>
          </w:p>
        </w:tc>
      </w:tr>
      <w:tr w:rsidR="00CD1F8E" w:rsidRPr="00B766AA" w:rsidTr="00594791">
        <w:trPr>
          <w:trHeight w:val="135"/>
        </w:trPr>
        <w:tc>
          <w:tcPr>
            <w:tcW w:w="3696" w:type="dxa"/>
            <w:vMerge w:val="restart"/>
          </w:tcPr>
          <w:p w:rsidR="00CD1F8E" w:rsidRPr="00B766AA" w:rsidRDefault="00CD1F8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3- 4 г</w:t>
            </w:r>
          </w:p>
        </w:tc>
        <w:tc>
          <w:tcPr>
            <w:tcW w:w="3696" w:type="dxa"/>
            <w:vMerge w:val="restart"/>
          </w:tcPr>
          <w:p w:rsidR="00CD1F8E" w:rsidRPr="00B766AA" w:rsidRDefault="00CD1F8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 10 – 15 мин</w:t>
            </w:r>
          </w:p>
        </w:tc>
        <w:tc>
          <w:tcPr>
            <w:tcW w:w="3697" w:type="dxa"/>
          </w:tcPr>
          <w:p w:rsidR="00CD1F8E" w:rsidRPr="00B766AA" w:rsidRDefault="00CD1F8E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AA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3697" w:type="dxa"/>
          </w:tcPr>
          <w:p w:rsidR="00CD1F8E" w:rsidRPr="00B766AA" w:rsidRDefault="00CD1F8E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AA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</w:t>
            </w:r>
          </w:p>
        </w:tc>
      </w:tr>
      <w:tr w:rsidR="00CD1F8E" w:rsidRPr="00B766AA" w:rsidTr="00594791">
        <w:trPr>
          <w:trHeight w:val="135"/>
        </w:trPr>
        <w:tc>
          <w:tcPr>
            <w:tcW w:w="3696" w:type="dxa"/>
            <w:vMerge/>
          </w:tcPr>
          <w:p w:rsidR="00CD1F8E" w:rsidRPr="00B766AA" w:rsidRDefault="00CD1F8E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vMerge/>
          </w:tcPr>
          <w:p w:rsidR="00CD1F8E" w:rsidRPr="00B766AA" w:rsidRDefault="00CD1F8E" w:rsidP="00594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</w:tcPr>
          <w:p w:rsidR="00CD1F8E" w:rsidRPr="00B766AA" w:rsidRDefault="00CD1F8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AA">
              <w:rPr>
                <w:rFonts w:ascii="Times New Roman" w:hAnsi="Times New Roman" w:cs="Times New Roman"/>
                <w:sz w:val="20"/>
                <w:szCs w:val="20"/>
              </w:rPr>
              <w:t>7 – 7,5</w:t>
            </w:r>
          </w:p>
        </w:tc>
        <w:tc>
          <w:tcPr>
            <w:tcW w:w="3697" w:type="dxa"/>
          </w:tcPr>
          <w:p w:rsidR="00CD1F8E" w:rsidRPr="00B766AA" w:rsidRDefault="00CD1F8E" w:rsidP="00594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AA">
              <w:rPr>
                <w:rFonts w:ascii="Times New Roman" w:hAnsi="Times New Roman" w:cs="Times New Roman"/>
                <w:sz w:val="20"/>
                <w:szCs w:val="20"/>
              </w:rPr>
              <w:t>3 – 4</w:t>
            </w:r>
          </w:p>
        </w:tc>
      </w:tr>
    </w:tbl>
    <w:p w:rsidR="00CD1F8E" w:rsidRPr="007567D9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организации </w:t>
      </w:r>
      <w:proofErr w:type="spellStart"/>
      <w:r w:rsidRP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обеспечивается единство образовательных, развивающих и воспитательных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 и задач. Решение поставленных целей и задач осуществляется без перегрузки детей, на необходимом и достаточном материале.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</w:t>
      </w:r>
      <w:proofErr w:type="gramStart"/>
      <w:r w:rsidRP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стр</w:t>
      </w:r>
      <w:proofErr w:type="gramEnd"/>
      <w:r w:rsidRP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>оится на комплексно-тематическом принципе с учетом интеграции образовательных областей. Построение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образом. У воспитанников появляются многочисленные возможности для практики, экспериментирования, развития основных навыков, понятийного мышления.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принцип построения образовательного процесса позволяет ввести региональный компонент в образовательный процесс.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теме уделяется –</w:t>
      </w:r>
      <w:r w:rsidR="007D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одна-две недели. Тема отражается в подборе материалов, находящихся в группе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уголках развития. Организационной основой реализации Программы является календарь событий (праздников).</w:t>
      </w:r>
    </w:p>
    <w:p w:rsidR="00CD1F8E" w:rsidRPr="007567D9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 событий и комплексно-</w:t>
      </w:r>
      <w:r w:rsidR="007D62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на 2022–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(приложение No2).</w:t>
      </w:r>
    </w:p>
    <w:p w:rsidR="00CD1F8E" w:rsidRPr="006F1684" w:rsidRDefault="00CD1F8E" w:rsidP="00CD1F8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CD1F8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B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Особенности образовательной деятельности разных видов и культурных практик.</w:t>
      </w:r>
    </w:p>
    <w:p w:rsidR="00CD1F8E" w:rsidRPr="00D31BA9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D1F8E" w:rsidRPr="00177A50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жизни закладываются наиболее важные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фундаментальные человеческие способности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познавательная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любознательность, уверенность в себе, доверие к другим людям,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целенаправленность и настойчивость, воображение, творческая позиция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многое другое. Становление этих важнейших качеств и способностей требует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взрослого и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определѐнных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воздействий, 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ребѐнок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далеко не всегда может получить в семье. В связи с этим воспитание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детских учреждениях, где с 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занимаются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квалифицированные педагоги, можно считать оправданным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целесообразным.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младший дошкольный возраст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только важный и ответственный 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человека, это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ещѐ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очень трудный возраст для педагога. В это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ребѐнок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 переживает даже кратковременную разлуку с мамой, трудно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привыкает к новой обстановке, бывает «неуправляем», к нему не применимы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приёмы и методы воспитания и обучения, которые используются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с дошкольниками. Объяснения, инструкции, указания взрослого часто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действуют, фронтальные, </w:t>
      </w:r>
      <w:proofErr w:type="gram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организованные занятия не достигают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цели,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малыши не умеют слушать, принимать и выполнять задания взрослого.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организации образовательного процесса для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 дошкольного возраста необходимо учитывать особенности возраста, чтобы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отвечало потребностям и возможностям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способствовало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полноценному развитию.</w:t>
      </w:r>
    </w:p>
    <w:p w:rsidR="00CD1F8E" w:rsidRPr="00177A50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образовательного процесса заключается в том, чтобы создать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полноценного проживания детства, которое предполагает,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разностороннее развитие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 друго</w:t>
      </w:r>
      <w:r w:rsidRPr="00AB581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D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D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благополучие в детском учреждении.</w:t>
      </w:r>
    </w:p>
    <w:p w:rsidR="00CD1F8E" w:rsidRPr="00177A50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направлен на развитие целостной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личности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–его активности, самостоятельности, эмоциональной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отзывчивости к окружающему миру.</w:t>
      </w:r>
    </w:p>
    <w:p w:rsidR="00CD1F8E" w:rsidRPr="00177A50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принципом является принцип деятельности, в 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формируются и мотивационная сфера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(т.е. его интересы, желания что-то делать, участвовать в жизни), и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возможности (умения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действия). Формирование конкретных навыков и умений </w:t>
      </w:r>
      <w:proofErr w:type="gram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сенсорных, речевых, не является самостоятельной целью, а выступает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побочным результатом деятельности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Например, если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ребѐнок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играть с игрушками, активно действует с предметами и общается </w:t>
      </w:r>
      <w:proofErr w:type="gram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в этой деятельности развиваются и восприятие, и речь, и мелкая и крупная моторика. А главное, все это происходит свободно и добровольно, 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нажима и принуждения со стороны взрослого.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 маленький ребенок не всегда способен найти или придумать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занятие, которое отвечает его возможностям и развивает его способности.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Обрести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свою активность, а, следовательно, нормально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развиваться, ребенок может только в совместной деятельности </w:t>
      </w:r>
      <w:proofErr w:type="gram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условием и основным источником развивающих видов 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безусловно, является взрослый, а в дошкольном учреждении </w:t>
      </w:r>
      <w:proofErr w:type="gram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едагог. Ведущая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педагога в овладении любой деятельностью является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ещѐ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принципом образовательного процесса. Нужно подчеркнуть, что главная задача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заключается в том, чтобы заинтересовать ребенка какой-то новой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полезной деятельностью, стимулировать его собственную активность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эмоциональную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вовлечѐнность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развивающие игры и занятия, и в этом смысле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за собой.</w:t>
      </w:r>
    </w:p>
    <w:p w:rsidR="00CD1F8E" w:rsidRPr="00177A50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 содержанию образовательный процесс является комплексным.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охватывает все стороны воспитания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–ф</w:t>
      </w:r>
      <w:proofErr w:type="gram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изическую, умственную,</w:t>
      </w:r>
    </w:p>
    <w:p w:rsidR="00CD1F8E" w:rsidRPr="00177A50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художественно-эстетическую и социально-личностную. Основные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линииразвития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среди которых:</w:t>
      </w:r>
    </w:p>
    <w:p w:rsidR="00CD1F8E" w:rsidRPr="00177A50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2D"/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предметной деятельностью и познавательное развитие;</w:t>
      </w:r>
    </w:p>
    <w:p w:rsidR="00CD1F8E" w:rsidRPr="00177A50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речи;</w:t>
      </w:r>
    </w:p>
    <w:p w:rsidR="00CD1F8E" w:rsidRPr="00177A50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художественно-эстетической деятельности;</w:t>
      </w:r>
    </w:p>
    <w:p w:rsidR="00CD1F8E" w:rsidRPr="00177A50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игровой деятельности;</w:t>
      </w:r>
    </w:p>
    <w:p w:rsidR="00CD1F8E" w:rsidRPr="00177A50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общения со сверстниками;</w:t>
      </w:r>
    </w:p>
    <w:p w:rsidR="00CD1F8E" w:rsidRPr="00177A50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развитие.</w:t>
      </w:r>
    </w:p>
    <w:p w:rsidR="00CD1F8E" w:rsidRPr="00177A50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каждой линии развития отобраны игры и занятия, направленные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соответствующей деятельности или способности.</w:t>
      </w:r>
    </w:p>
    <w:p w:rsidR="00CD1F8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77A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Характеристика каждой линии развития.</w:t>
      </w:r>
    </w:p>
    <w:p w:rsidR="00CD1F8E" w:rsidRPr="00177A50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D1F8E" w:rsidRPr="006F0898" w:rsidRDefault="00CD1F8E" w:rsidP="00CD1F8E">
      <w:pPr>
        <w:pStyle w:val="a6"/>
        <w:numPr>
          <w:ilvl w:val="0"/>
          <w:numId w:val="23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деятельность и познавательное развитие.</w:t>
      </w:r>
    </w:p>
    <w:p w:rsidR="00CD1F8E" w:rsidRPr="006F0898" w:rsidRDefault="00CD1F8E" w:rsidP="00CD1F8E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8E" w:rsidRPr="00177A50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деятельность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младшем дошкольном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возрасте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ведѐт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психического развития, поэтому она и является ведущей. Именно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 происходит приобщение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культуре, в ней формируются главные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новообразования этого периода: речь, наглядно-действенное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образное мышление, познавательная активность, целенаправленность. Поэтому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оптимальных условий для обогащения и развития разнообразных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предметами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задача образовательного процесса в раннем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предметной деятельности существуют разные направления,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из которых является самостоятельной педагогической задачей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определѐнные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реализации.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это развитие культурно нормированных, специфических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орудийных действий. Это задача не только развития движений руки и общей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моторики. Все эти действия требуют преодоления спонтанной, импульсивной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активности, а значит овладения собой и своим поведением.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Ребѐнок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 смысл этих простых действий, увидеть их результат, почувствовать 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и научиться действовать с окружающими предметами правильно.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орудийными предметными действиями позволяет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ребѐнку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по-своему, в соответствии со своими возрастными особенностями, приобщиться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человеческой культуре 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акладывает стремление делать всё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по-человечески»,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взрослый. Поэтому, обучая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есть, одеваться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умываться, мы не только формируем у него навыки самообслуживания, но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воспитываем личность.</w:t>
      </w:r>
    </w:p>
    <w:p w:rsidR="00CD1F8E" w:rsidRPr="00177A50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Естественно, овладение орудийными действиями происходит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повседневной жизни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ебѐнка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он сталкивается с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бытовыми предметами. В то же время существует множество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игрушек и предметов, которые предполагают орудийные действия.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всевозможные совочки, сачки, шнуровки, игрушечная посуда, мячики и пр.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 развитие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младшем дошкольном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 также неразрывно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 с предметной деятельностью. Именно в ней развиваются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любознательность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познавательная активность, 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мотивационной основой познания.</w:t>
      </w:r>
    </w:p>
    <w:p w:rsidR="00CD1F8E" w:rsidRPr="00177A50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главных путей развития познавательной мотивации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умственной активности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возрасте является детское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экспериментирование. Данный тип мышления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получение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неожиданных эффектов и выявление скрытых от непосредственного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свойств и связей предметов. В процессе свободного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экспериментирования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ребѐнок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новую, порой неожиданную для 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устанавливает практические связи между собственными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 и явлениями окружающего мира, совершает своего рода открытия.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Самостоятельное экспериментирование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даѐт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возможность опробовать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способы действия, снимая при этом страх ошибиться и скованность.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взрослого в этом процессе заключается не в том, чтобы показать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способ 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руководить действиями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стимулировать его интерес к предметам, пробуждать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любознательность и познавательную активность. Это предполагает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предъявление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ребѐнку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«интригующих», загадочных объектов,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обладающих скрытыми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свойствами. Это всевозможные коробочки с секретом,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с сюрпризными моментами, игровые центры и пр. Широкие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для экспериментирования открывают действия с песком, водой,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красками, бумагой.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Мышление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четырех лет, осуществляемое в форме внешних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предметами, называют наглядно-действенным. Особое значение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наглядно-действенного мышления имеют действия, которые называют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соотносящими. Это действия с двумя и более предметами, в 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учитывать и соотносить свойства разных объектов </w:t>
      </w:r>
      <w:proofErr w:type="gram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х форму,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величину,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твѐрдость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местоположение и пр. Большинство игрушек,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предназначенных для детей раннего возраста (пирамидки, простые кубики,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вкладыши,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матрѐшки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предполагают именно соотносящие действия. 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ребѐнок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пытается осуществить такое действие, он подбирает и соединяет поведение. Поэтому действие по инструкции открывает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возможность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самоконтроля. Это очень существенная в раннем возрасте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линия развития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нуждается в соответствующей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 программе используются игры и занятия, включающие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простые поручения: принести что-либо, поставить, положить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что-то в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определѐнное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и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т.п</w:t>
      </w:r>
      <w:proofErr w:type="gram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речью открывает перед </w:t>
      </w:r>
      <w:proofErr w:type="spellStart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ребѐнком</w:t>
      </w:r>
      <w:proofErr w:type="spellEnd"/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широкие возможности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форм деятельности, среди которых важнейшей является игра.</w:t>
      </w:r>
    </w:p>
    <w:p w:rsidR="00CD1F8E" w:rsidRDefault="00CD1F8E" w:rsidP="00CD1F8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9"/>
          <w:szCs w:val="19"/>
          <w:lang w:eastAsia="ru-RU"/>
        </w:rPr>
      </w:pPr>
    </w:p>
    <w:p w:rsidR="00CD1F8E" w:rsidRPr="007567D9" w:rsidRDefault="00CD1F8E" w:rsidP="00CD1F8E">
      <w:pPr>
        <w:spacing w:after="0" w:line="240" w:lineRule="auto"/>
        <w:rPr>
          <w:rFonts w:ascii="Arial" w:eastAsia="Times New Roman" w:hAnsi="Arial" w:cs="Arial"/>
          <w:b/>
          <w:i/>
          <w:sz w:val="19"/>
          <w:szCs w:val="19"/>
          <w:lang w:eastAsia="ru-RU"/>
        </w:rPr>
      </w:pPr>
    </w:p>
    <w:p w:rsidR="00CD1F8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2.Развитие игровой деятельности.</w:t>
      </w:r>
    </w:p>
    <w:p w:rsidR="00CD1F8E" w:rsidRPr="00AF15B7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8E" w:rsidRPr="00AF15B7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образовательного процесса специальное внимание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уделяется развитию игровой деятельности, которая осуществляется не 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игрой </w:t>
      </w:r>
      <w:proofErr w:type="spellStart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процессе совместной игры </w:t>
      </w:r>
      <w:proofErr w:type="gramStart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условием перерастания стереотипных, процессуальных действий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игрушками в настоящую игру является </w:t>
      </w:r>
      <w:proofErr w:type="gramStart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</w:t>
      </w:r>
      <w:proofErr w:type="gramEnd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вовлечѐнность</w:t>
      </w:r>
      <w:proofErr w:type="spellEnd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взрослого. 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и усваивают игровые,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только в том случае, если взрослый активно выражает </w:t>
      </w:r>
      <w:proofErr w:type="spellStart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своюувлечѐнность</w:t>
      </w:r>
      <w:proofErr w:type="spellEnd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ребѐнок</w:t>
      </w:r>
      <w:proofErr w:type="spellEnd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«заражается» этой </w:t>
      </w:r>
      <w:proofErr w:type="spellStart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увлечѐнностью</w:t>
      </w:r>
      <w:proofErr w:type="spellEnd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шагом в развитии игры является введение предметов-заместителей.</w:t>
      </w:r>
    </w:p>
    <w:p w:rsidR="00CD1F8E" w:rsidRPr="00AF15B7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игровых замещений на четвертом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жизни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шагом к новой ведущей деятельности </w:t>
      </w:r>
      <w:proofErr w:type="spellStart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южетно-ролевой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игре.</w:t>
      </w:r>
    </w:p>
    <w:p w:rsidR="00CD1F8E" w:rsidRPr="00AF15B7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процессуальная игра детей развивалась как творческая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необходимо обогащение жизненного опыта детей и личностно-ориентированное общение взрослых с детьми в процессе игровой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процессе выделяется специальное время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свободной игры детей, не подменяя игру занятиями, предоставляется малышам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игровых сюжетов и игрушек. Воспитатель при этом должен тактично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игрой ребенка, проявлять интерес к его действиям, поощрять 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радоваться тому, как он хорошо играет. Предлагаются также конкретные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развития игры ребенка раннего возраста и перерастания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процессуальной игры в </w:t>
      </w:r>
      <w:proofErr w:type="gramStart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творческую</w:t>
      </w:r>
      <w:proofErr w:type="gramEnd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появлению роли </w:t>
      </w:r>
      <w:proofErr w:type="gramStart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акже необходимый шаг к сюжетно-ролевой игре, который может и должен осуществляться уже в раннем возрасте.</w:t>
      </w:r>
    </w:p>
    <w:p w:rsidR="00CD1F8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возможно делать через драматизацию, разговор от имени 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персонажей, ролевое общение.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Первоначально игра существует как индивидуальная </w:t>
      </w:r>
      <w:proofErr w:type="spellStart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деятельностьребѐнка</w:t>
      </w:r>
      <w:proofErr w:type="spellEnd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разворачивается как самостоятельная или совместная </w:t>
      </w:r>
      <w:proofErr w:type="gramStart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активность. Однако</w:t>
      </w:r>
      <w:proofErr w:type="gramStart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определѐнном</w:t>
      </w:r>
      <w:proofErr w:type="spellEnd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развития к игре </w:t>
      </w:r>
      <w:proofErr w:type="spellStart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присоединиться сверстники. Организация первых совместных игр 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детьми </w:t>
      </w:r>
      <w:proofErr w:type="gramStart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пециальная задача воспитателя, решение которой способствует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становлению творческой, самостоятельной и саморазвивающейся игровой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proofErr w:type="spellStart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Своевременно сформированная игра </w:t>
      </w:r>
      <w:proofErr w:type="spellStart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залогом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полноценного развития ведущей деятельности дошкольника, 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условием нормального психического и личностного развития </w:t>
      </w:r>
      <w:proofErr w:type="spellStart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ребѐнкав</w:t>
      </w:r>
      <w:proofErr w:type="spellEnd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решающий период становления человека.</w:t>
      </w:r>
    </w:p>
    <w:p w:rsidR="00CD1F8E" w:rsidRPr="00AF15B7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8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828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художественной деятельности.</w:t>
      </w:r>
    </w:p>
    <w:p w:rsidR="00CD1F8E" w:rsidRPr="0018285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8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самые маленькие дети способны воспринимать красоту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28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мира, проявлять интерес к музыке, произведениям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28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искусства, поэзии, театральным постановкам. Эти ранние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2854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впечатления обогащают эмоциональную сферу ребенка особыми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переживаниями, ложатся в основу его эстетического мировосприятия,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формированию нравственных ориентиров. Большое значение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развития имеет и собственное участие малыша в разных видах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художественно-эстетической деятельности. При этом у ребенка обостряется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воспринимать и эмоционально откликаться на красоту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природе, человеческих отношениях, мире вещей.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занятия изобразительной деятельностью, музыкой, танцами,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драматизацией включены в программу воспитания детей раннего возраста.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совместного эстетического переживания могут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произведения искусства, но и проявления красоты в обыденной жизни: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яркий коврик на полу или ваза на столе, разноцветные чашечки для чая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нарядная одежда малыша (бантики, вышивка на кармашке, красивые пуговки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пр.). Предметом совместного наблюдения может стать только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распустившийся цветок на подоконнике или необычные цветы в вазе,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засушенные листья различных деревьев, их цвет, форма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 дошкольном возрасте эстетическое воспитание осуществляется как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повседневном общении взрослых с детьми, так и в специальных играх-занятиях.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отношению взрослых к продуктам творчества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ребенка. Рекомендуется поощрять любые попытки творчества малыша,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сравнивая работы разных детей и не оценивая их выше или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ниже. Такое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взрослых способствует развитию у ребенка положительного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самоощущения, стимулирует творческие проявления, порождает чувство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гордости за свою работу.</w:t>
      </w:r>
    </w:p>
    <w:p w:rsidR="00CD1F8E" w:rsidRPr="00AF15B7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8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общения со сверстниками.</w:t>
      </w:r>
    </w:p>
    <w:p w:rsidR="00CD1F8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8E" w:rsidRPr="00AF15B7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общение со сверстниками не рассматривается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приоритетная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линия развития в раннем возрасте. Однако, учитывая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ундаментальное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начального этапа детских отношений, образовательный 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специальный раздел, в котором содержатся игры, направленные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общения со сверстниками.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игры и занятия можно разделить на четыре вида:</w:t>
      </w:r>
    </w:p>
    <w:p w:rsidR="00CD1F8E" w:rsidRPr="00AF15B7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Игры и занятия, способствующие становлению субъектного отношения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сверстнику и формированию потребности в общении (игры в парах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небольшой группой детей).</w:t>
      </w:r>
    </w:p>
    <w:p w:rsidR="00CD1F8E" w:rsidRPr="00AF15B7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Игры, помогающие пережить чувство общности и организовать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эмоционально-практическое взаимодействие (хороводные и пальчиковые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игры).</w:t>
      </w:r>
    </w:p>
    <w:p w:rsidR="00CD1F8E" w:rsidRPr="00AF15B7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Игры, подготавливающие к принятию роли и ролевому общению, т.е.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содержательному игровому взаимодействию (игры с простыми правилами,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драматизации).</w:t>
      </w:r>
    </w:p>
    <w:p w:rsidR="00CD1F8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Совместная предметная и продуктивная деятельность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главных условий проведения всех предлагаемых игр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добровольность участия детей. Если не все дети в группе сразу включаются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игру, можно начать </w:t>
      </w:r>
      <w:proofErr w:type="spellStart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proofErr w:type="spellEnd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небольшой группой желающих. Для тех же, кто пока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решился включиться в игру, наблюдение за сверстниками станет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увлекательным и полезным занятием. Постепенно они тоже втянутся в игру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станут </w:t>
      </w:r>
      <w:proofErr w:type="spellStart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proofErr w:type="spellEnd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игры не требуют никаких специальных условий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 затрат. Вместе с тем они чрезвычайно полезны для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детей и главное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их способности общаться со сверстниками.</w:t>
      </w:r>
    </w:p>
    <w:p w:rsidR="00CD1F8E" w:rsidRPr="00AF15B7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8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Физическое развитие</w:t>
      </w:r>
    </w:p>
    <w:p w:rsidR="00CD1F8E" w:rsidRPr="00AF15B7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8E" w:rsidRPr="00AF15B7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обязательной и необходимой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составляющей образования детей дошкольного возраста. Особое 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для детей раннего возраста, когда организм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нуждается в специальном внимании и заботе. В этом возрасте малыш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ещѐ</w:t>
      </w:r>
      <w:proofErr w:type="spellEnd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учится управлять своим телом,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овладевает основными движениями,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приобретает необходимые моторные навыки. Кроме того, дети раннего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испытывают особую потребность в движениях. Они радуются любой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попрыгать или побегать. Поэтому, предлагая детям физические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упражнения, воспитатели не только способствуют физическому развитию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но и отвечают их естественной потребности в движениях.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пробудить у детей интерес к физкультурным занятиям,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проводить их в игровой форме с использованием воображаемых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 и игровых образов, подражательных действий (например, «прыгаем,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зайчики», «ходим, как мишка» и др.). </w:t>
      </w:r>
    </w:p>
    <w:p w:rsidR="008B35C2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интегрировать с музыкальными занятиями, театрализованной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образовательный проце</w:t>
      </w:r>
      <w:proofErr w:type="gramStart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вкл</w:t>
      </w:r>
      <w:proofErr w:type="gramEnd"/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ючены игры, направленные на физическое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детей и на овладение основными движениями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ходьбы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 направлении с изменением скорости и направлением движения,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 с разной скоростью, в разных направлениях, с предметами и 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предметов. Специальная группа игр-занятий включает упражнения,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выполняются в положении сидя.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этих игр дети совершают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движения корпусом, руками, ногами,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различные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позы: покачивают ножками, сидят «по-турецки», поднимаются и вырастают,</w:t>
      </w: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цветочки и пр. Предлагаются также игры с использованием спортивного</w:t>
      </w: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инвентаря: мячей, обручей, гимнастических скамеек, стенки</w:t>
      </w:r>
      <w:r w:rsidRPr="006F1684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CD1F8E" w:rsidRPr="00951920" w:rsidRDefault="00CD1F8E" w:rsidP="00CD1F8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D31B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Способы и направления поддержки детской инициативы</w:t>
      </w:r>
    </w:p>
    <w:p w:rsidR="00CD1F8E" w:rsidRPr="00D31BA9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8E" w:rsidRPr="00022D4B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реализации Программы обеспечивают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полноценное развитие личности детей во всех основных образовательных областях,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</w:t>
      </w: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социально–коммуникативного,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CD1F8E" w:rsidRPr="00022D4B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требований к условиям реализации Программы обеспечивает создание социальной ситуации развития для участников образовательных отношений, включая создание образовательной среды. </w:t>
      </w:r>
    </w:p>
    <w:p w:rsidR="00CD1F8E" w:rsidRPr="00022D4B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во второй младшей группе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содержательно-насыщенна</w:t>
      </w:r>
      <w:proofErr w:type="gramEnd"/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трансформируема, </w:t>
      </w:r>
      <w:proofErr w:type="spellStart"/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полифункциональна</w:t>
      </w:r>
      <w:proofErr w:type="spellEnd"/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вариативна, доступна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безопасна. </w:t>
      </w:r>
    </w:p>
    <w:p w:rsidR="00CD1F8E" w:rsidRPr="00022D4B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22D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Психолого-педагогические условия реализации программы:</w:t>
      </w:r>
    </w:p>
    <w:p w:rsidR="00CD1F8E" w:rsidRPr="00022D4B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качественного образовательного процесса обеспечиваются 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психолого-педагогические условия, включающие:</w:t>
      </w:r>
    </w:p>
    <w:p w:rsidR="00CD1F8E" w:rsidRPr="00022D4B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>1)уважение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CD1F8E" w:rsidRPr="00022D4B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>2)использование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недопустимость</w:t>
      </w:r>
      <w:proofErr w:type="gramEnd"/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CD1F8E" w:rsidRPr="00022D4B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>3)построение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CD1F8E" w:rsidRPr="00022D4B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CD1F8E" w:rsidRPr="00022D4B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>5)поддержка инициативы и самостоятельности детей в специфических для них видах деятельности;</w:t>
      </w:r>
    </w:p>
    <w:p w:rsidR="00CD1F8E" w:rsidRPr="00022D4B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>6)возможность выбора детьми материалов, видов активности, участников совместной деятельности и общения;</w:t>
      </w:r>
    </w:p>
    <w:p w:rsidR="00CD1F8E" w:rsidRPr="00022D4B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>7)защита детей от всех форм физического и психического насилия;</w:t>
      </w:r>
    </w:p>
    <w:p w:rsidR="00CD1F8E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>8)поддержка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1F8E" w:rsidRPr="00B973E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973E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CD1F8E" w:rsidRPr="00022D4B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эмоционального благополучия через:</w:t>
      </w: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общение с каждым ребенком;</w:t>
      </w:r>
    </w:p>
    <w:p w:rsidR="00CD1F8E" w:rsidRPr="00022D4B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каждому ребенку, к его чувствам и потребностям;</w:t>
      </w:r>
    </w:p>
    <w:p w:rsidR="00CD1F8E" w:rsidRPr="00022D4B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поддержку индивидуальности и инициативы детей </w:t>
      </w:r>
      <w:proofErr w:type="gramStart"/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1F8E" w:rsidRPr="00022D4B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CD1F8E" w:rsidRPr="00022D4B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принятия детьми решений, выражения своих чувств и мыслей;</w:t>
      </w:r>
    </w:p>
    <w:p w:rsidR="00CD1F8E" w:rsidRPr="00022D4B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proofErr w:type="spellStart"/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недирективную</w:t>
      </w:r>
      <w:proofErr w:type="spellEnd"/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детям, поддержку детской инициативы и самостоятельности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разных видах деятельности (игровой, исследовательской, проектной,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и т.д.);</w:t>
      </w:r>
    </w:p>
    <w:p w:rsidR="00CD1F8E" w:rsidRPr="00022D4B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установление правил взаимодействия в разных ситуациях:</w:t>
      </w:r>
    </w:p>
    <w:p w:rsidR="00CD1F8E" w:rsidRPr="00022D4B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CD1F8E" w:rsidRPr="00022D4B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CD1F8E" w:rsidRPr="00022D4B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детей работать в группе сверстников;</w:t>
      </w:r>
    </w:p>
    <w:p w:rsidR="00CD1F8E" w:rsidRPr="00022D4B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его индивидуальной деятельности (далее </w:t>
      </w:r>
      <w:proofErr w:type="gramStart"/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ближайшего развития каждого ребенка), через:</w:t>
      </w:r>
    </w:p>
    <w:p w:rsidR="00CD1F8E" w:rsidRPr="00022D4B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22D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овладения культурными средствами деятельности;</w:t>
      </w:r>
    </w:p>
    <w:p w:rsidR="00CD1F8E" w:rsidRPr="00B973E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видов деятельности, способствующих развитию мышления, речи, общения, воображения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творчества, личностного, физического и художественно-эстетического развития детей;</w:t>
      </w:r>
    </w:p>
    <w:p w:rsidR="00CD1F8E" w:rsidRPr="00B973E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спонтанной игры детей, ее обогащение, обеспечение игрового времени и пространства;</w:t>
      </w:r>
    </w:p>
    <w:p w:rsidR="00CD1F8E" w:rsidRPr="00B973E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индивидуального развития детей;</w:t>
      </w:r>
    </w:p>
    <w:p w:rsidR="00CD1F8E" w:rsidRPr="00B973E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6)взаимодействие с родителями (законными представителями) по вопросам образования ребенка,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посредственного вовлечения их в </w:t>
      </w:r>
      <w:r w:rsidRPr="00B97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457C39" w:rsidRDefault="00457C39" w:rsidP="00457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ED45B1" w:rsidRPr="00457C39" w:rsidRDefault="007D62B3" w:rsidP="00457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="00FF6665" w:rsidRPr="00457C39">
        <w:rPr>
          <w:rFonts w:ascii="Times New Roman" w:hAnsi="Times New Roman"/>
          <w:b/>
          <w:bCs/>
          <w:i/>
          <w:sz w:val="24"/>
          <w:szCs w:val="24"/>
        </w:rPr>
        <w:t>6</w:t>
      </w:r>
      <w:r w:rsidR="00ED45B1" w:rsidRPr="00457C39">
        <w:rPr>
          <w:rFonts w:ascii="Times New Roman" w:hAnsi="Times New Roman"/>
          <w:b/>
          <w:bCs/>
          <w:i/>
          <w:sz w:val="24"/>
          <w:szCs w:val="24"/>
        </w:rPr>
        <w:t>. Модель организации совместной деятельности воспитателя с воспитанникам</w:t>
      </w:r>
      <w:r w:rsidR="005C43E1" w:rsidRPr="00457C39">
        <w:rPr>
          <w:rFonts w:ascii="Times New Roman" w:hAnsi="Times New Roman"/>
          <w:b/>
          <w:bCs/>
          <w:i/>
          <w:sz w:val="24"/>
          <w:szCs w:val="24"/>
        </w:rPr>
        <w:t>и.</w:t>
      </w:r>
    </w:p>
    <w:p w:rsidR="00ED45B1" w:rsidRPr="00457C39" w:rsidRDefault="00ED45B1" w:rsidP="00ED4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D45B1" w:rsidRPr="009A461F" w:rsidRDefault="00ED45B1" w:rsidP="00ED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461F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9A461F">
        <w:rPr>
          <w:rFonts w:ascii="Times New Roman" w:hAnsi="Times New Roman"/>
          <w:sz w:val="24"/>
          <w:szCs w:val="24"/>
        </w:rPr>
        <w:t>-образовательный процесс условно подраз</w:t>
      </w:r>
      <w:r w:rsidRPr="009A461F">
        <w:rPr>
          <w:rFonts w:ascii="Times New Roman" w:hAnsi="Times New Roman"/>
          <w:sz w:val="24"/>
          <w:szCs w:val="24"/>
        </w:rPr>
        <w:softHyphen/>
        <w:t xml:space="preserve">делен </w:t>
      </w:r>
      <w:proofErr w:type="gramStart"/>
      <w:r w:rsidRPr="009A461F">
        <w:rPr>
          <w:rFonts w:ascii="Times New Roman" w:hAnsi="Times New Roman"/>
          <w:sz w:val="24"/>
          <w:szCs w:val="24"/>
        </w:rPr>
        <w:t>на</w:t>
      </w:r>
      <w:proofErr w:type="gramEnd"/>
      <w:r w:rsidRPr="009A461F">
        <w:rPr>
          <w:rFonts w:ascii="Times New Roman" w:hAnsi="Times New Roman"/>
          <w:sz w:val="24"/>
          <w:szCs w:val="24"/>
        </w:rPr>
        <w:t>:</w:t>
      </w:r>
    </w:p>
    <w:p w:rsidR="00ED45B1" w:rsidRPr="009A461F" w:rsidRDefault="00ED45B1" w:rsidP="00ED45B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61F">
        <w:rPr>
          <w:rFonts w:ascii="Times New Roman" w:hAnsi="Times New Roman"/>
          <w:sz w:val="24"/>
          <w:szCs w:val="24"/>
        </w:rPr>
        <w:t>совместную деятельность с детьми: образовательную деятельность, осуществляемую в процессе организа</w:t>
      </w:r>
      <w:r w:rsidRPr="009A461F">
        <w:rPr>
          <w:rFonts w:ascii="Times New Roman" w:hAnsi="Times New Roman"/>
          <w:sz w:val="24"/>
          <w:szCs w:val="24"/>
        </w:rPr>
        <w:softHyphen/>
        <w:t>ции различных видов детской деятельности;</w:t>
      </w:r>
    </w:p>
    <w:p w:rsidR="00ED45B1" w:rsidRPr="009A461F" w:rsidRDefault="00ED45B1" w:rsidP="00ED45B1">
      <w:pPr>
        <w:widowControl w:val="0"/>
        <w:numPr>
          <w:ilvl w:val="0"/>
          <w:numId w:val="24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61F">
        <w:rPr>
          <w:rFonts w:ascii="Times New Roman" w:hAnsi="Times New Roman"/>
          <w:sz w:val="24"/>
          <w:szCs w:val="24"/>
        </w:rPr>
        <w:t>образовательную деятельность, осуществляемую в ходе режимных моментов;</w:t>
      </w:r>
    </w:p>
    <w:p w:rsidR="00ED45B1" w:rsidRPr="009A461F" w:rsidRDefault="00ED45B1" w:rsidP="00ED45B1">
      <w:pPr>
        <w:widowControl w:val="0"/>
        <w:numPr>
          <w:ilvl w:val="0"/>
          <w:numId w:val="24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61F">
        <w:rPr>
          <w:rFonts w:ascii="Times New Roman" w:hAnsi="Times New Roman"/>
          <w:sz w:val="24"/>
          <w:szCs w:val="24"/>
        </w:rPr>
        <w:lastRenderedPageBreak/>
        <w:t>самостоятельную деятельность детей;</w:t>
      </w:r>
    </w:p>
    <w:p w:rsidR="00ED45B1" w:rsidRPr="00ED45B1" w:rsidRDefault="00ED45B1" w:rsidP="00ED45B1">
      <w:pPr>
        <w:widowControl w:val="0"/>
        <w:numPr>
          <w:ilvl w:val="0"/>
          <w:numId w:val="24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61F">
        <w:rPr>
          <w:rFonts w:ascii="Times New Roman" w:hAnsi="Times New Roman"/>
          <w:sz w:val="24"/>
          <w:szCs w:val="24"/>
        </w:rPr>
        <w:t>взаимодействие с семьями детей по реализации основной обра</w:t>
      </w:r>
      <w:r w:rsidRPr="009A461F">
        <w:rPr>
          <w:rFonts w:ascii="Times New Roman" w:hAnsi="Times New Roman"/>
          <w:sz w:val="24"/>
          <w:szCs w:val="24"/>
        </w:rPr>
        <w:softHyphen/>
        <w:t>зовательной программы дошкольного образования.</w:t>
      </w:r>
    </w:p>
    <w:p w:rsidR="00ED45B1" w:rsidRPr="009A461F" w:rsidRDefault="00ED45B1" w:rsidP="00ED45B1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ED45B1" w:rsidRPr="009A461F" w:rsidRDefault="00ED45B1" w:rsidP="00ED4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461F">
        <w:rPr>
          <w:rFonts w:ascii="Times New Roman" w:hAnsi="Times New Roman"/>
          <w:b/>
          <w:sz w:val="24"/>
          <w:szCs w:val="24"/>
        </w:rPr>
        <w:t>Модель организации деятельности взрослых и детей в ДОУ</w:t>
      </w:r>
    </w:p>
    <w:p w:rsidR="00ED45B1" w:rsidRPr="009A461F" w:rsidRDefault="00ED45B1" w:rsidP="00ED4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419"/>
        <w:gridCol w:w="3215"/>
      </w:tblGrid>
      <w:tr w:rsidR="00ED45B1" w:rsidRPr="005F206F" w:rsidTr="00F11C3B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1" w:rsidRPr="009A461F" w:rsidRDefault="00ED45B1" w:rsidP="00ED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61F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  <w:p w:rsidR="00ED45B1" w:rsidRPr="009A461F" w:rsidRDefault="00ED45B1" w:rsidP="00ED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61F">
              <w:rPr>
                <w:rFonts w:ascii="Times New Roman" w:hAnsi="Times New Roman"/>
                <w:sz w:val="24"/>
                <w:szCs w:val="24"/>
              </w:rPr>
              <w:t xml:space="preserve"> взрослого и детей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1" w:rsidRPr="009A461F" w:rsidRDefault="00ED45B1" w:rsidP="00ED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61F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</w:t>
            </w:r>
          </w:p>
          <w:p w:rsidR="00ED45B1" w:rsidRPr="009A461F" w:rsidRDefault="00ED45B1" w:rsidP="00ED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61F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1" w:rsidRPr="009A461F" w:rsidRDefault="00ED45B1" w:rsidP="00ED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61F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</w:p>
          <w:p w:rsidR="00ED45B1" w:rsidRPr="009A461F" w:rsidRDefault="00ED45B1" w:rsidP="00ED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61F">
              <w:rPr>
                <w:rFonts w:ascii="Times New Roman" w:hAnsi="Times New Roman"/>
                <w:sz w:val="24"/>
                <w:szCs w:val="24"/>
              </w:rPr>
              <w:t>с семьями</w:t>
            </w:r>
          </w:p>
        </w:tc>
      </w:tr>
      <w:tr w:rsidR="00ED45B1" w:rsidRPr="005F206F" w:rsidTr="00F11C3B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1" w:rsidRPr="009A461F" w:rsidRDefault="00ED45B1" w:rsidP="00ED45B1">
            <w:pPr>
              <w:widowControl w:val="0"/>
              <w:numPr>
                <w:ilvl w:val="0"/>
                <w:numId w:val="25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61F">
              <w:rPr>
                <w:rFonts w:ascii="Times New Roman" w:hAnsi="Times New Roman"/>
                <w:sz w:val="24"/>
                <w:szCs w:val="24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ED45B1" w:rsidRPr="009A461F" w:rsidRDefault="00ED45B1" w:rsidP="00ED45B1">
            <w:pPr>
              <w:widowControl w:val="0"/>
              <w:numPr>
                <w:ilvl w:val="0"/>
                <w:numId w:val="25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461F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End"/>
            <w:r w:rsidRPr="009A461F">
              <w:rPr>
                <w:rFonts w:ascii="Times New Roman" w:hAnsi="Times New Roman"/>
                <w:sz w:val="24"/>
                <w:szCs w:val="24"/>
              </w:rPr>
              <w:t>: сюжетные игры, игры с правилами.</w:t>
            </w:r>
          </w:p>
          <w:p w:rsidR="00ED45B1" w:rsidRPr="009A461F" w:rsidRDefault="00ED45B1" w:rsidP="00ED45B1">
            <w:pPr>
              <w:widowControl w:val="0"/>
              <w:numPr>
                <w:ilvl w:val="0"/>
                <w:numId w:val="25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61F">
              <w:rPr>
                <w:rFonts w:ascii="Times New Roman" w:hAnsi="Times New Roman"/>
                <w:sz w:val="24"/>
                <w:szCs w:val="24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ED45B1" w:rsidRPr="009A461F" w:rsidRDefault="00ED45B1" w:rsidP="00ED45B1">
            <w:pPr>
              <w:widowControl w:val="0"/>
              <w:numPr>
                <w:ilvl w:val="0"/>
                <w:numId w:val="25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61F">
              <w:rPr>
                <w:rFonts w:ascii="Times New Roman" w:hAnsi="Times New Roman"/>
                <w:sz w:val="24"/>
                <w:szCs w:val="24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ED45B1" w:rsidRPr="009A461F" w:rsidRDefault="00ED45B1" w:rsidP="00ED45B1">
            <w:pPr>
              <w:widowControl w:val="0"/>
              <w:numPr>
                <w:ilvl w:val="0"/>
                <w:numId w:val="25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461F">
              <w:rPr>
                <w:rFonts w:ascii="Times New Roman" w:hAnsi="Times New Roman"/>
                <w:sz w:val="24"/>
                <w:szCs w:val="24"/>
              </w:rPr>
              <w:t>Трудовая</w:t>
            </w:r>
            <w:proofErr w:type="gramEnd"/>
            <w:r w:rsidRPr="009A461F">
              <w:rPr>
                <w:rFonts w:ascii="Times New Roman" w:hAnsi="Times New Roman"/>
                <w:sz w:val="24"/>
                <w:szCs w:val="24"/>
              </w:rPr>
              <w:t>: совместные действия, поручение, задание,.</w:t>
            </w:r>
          </w:p>
          <w:p w:rsidR="00ED45B1" w:rsidRPr="009A461F" w:rsidRDefault="00ED45B1" w:rsidP="00ED45B1">
            <w:pPr>
              <w:widowControl w:val="0"/>
              <w:numPr>
                <w:ilvl w:val="0"/>
                <w:numId w:val="25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61F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Познавательно-исследовательская: наблюдение, экскурсия,</w:t>
            </w:r>
            <w:proofErr w:type="gramStart"/>
            <w:r w:rsidRPr="009A461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A461F">
              <w:rPr>
                <w:rFonts w:ascii="Times New Roman" w:hAnsi="Times New Roman"/>
                <w:sz w:val="24"/>
                <w:szCs w:val="24"/>
              </w:rPr>
              <w:t xml:space="preserve"> экспериментирование, коллекционирование, моделирование, реализация проекта, игры с правилами.</w:t>
            </w:r>
          </w:p>
          <w:p w:rsidR="00ED45B1" w:rsidRPr="009A461F" w:rsidRDefault="00ED45B1" w:rsidP="00ED45B1">
            <w:pPr>
              <w:widowControl w:val="0"/>
              <w:numPr>
                <w:ilvl w:val="0"/>
                <w:numId w:val="25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461F">
              <w:rPr>
                <w:rFonts w:ascii="Times New Roman" w:hAnsi="Times New Roman"/>
                <w:sz w:val="24"/>
                <w:szCs w:val="24"/>
              </w:rPr>
              <w:t>Музыкально-художественная</w:t>
            </w:r>
            <w:proofErr w:type="gramEnd"/>
            <w:r w:rsidRPr="009A461F">
              <w:rPr>
                <w:rFonts w:ascii="Times New Roman" w:hAnsi="Times New Roman"/>
                <w:sz w:val="24"/>
                <w:szCs w:val="24"/>
              </w:rPr>
              <w:t>: слушание, исполнение, подвижные игры (с музыкальным сопровождением)</w:t>
            </w:r>
          </w:p>
          <w:p w:rsidR="00ED45B1" w:rsidRPr="009A461F" w:rsidRDefault="00ED45B1" w:rsidP="00ED45B1">
            <w:pPr>
              <w:widowControl w:val="0"/>
              <w:numPr>
                <w:ilvl w:val="0"/>
                <w:numId w:val="25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61F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 чтение, разучивание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1" w:rsidRPr="009A461F" w:rsidRDefault="00ED45B1" w:rsidP="00ED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61F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1" w:rsidRPr="009A461F" w:rsidRDefault="00ED45B1" w:rsidP="00ED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61F">
              <w:rPr>
                <w:rFonts w:ascii="Times New Roman" w:hAnsi="Times New Roman"/>
                <w:sz w:val="24"/>
                <w:szCs w:val="24"/>
              </w:rPr>
              <w:t>Диагностирование</w:t>
            </w:r>
          </w:p>
          <w:p w:rsidR="00ED45B1" w:rsidRPr="009A461F" w:rsidRDefault="00ED45B1" w:rsidP="00ED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61F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родителей, обмен опытом.</w:t>
            </w:r>
          </w:p>
          <w:p w:rsidR="00ED45B1" w:rsidRPr="009A461F" w:rsidRDefault="00ED45B1" w:rsidP="00ED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61F">
              <w:rPr>
                <w:rFonts w:ascii="Times New Roman" w:hAnsi="Times New Roman"/>
                <w:sz w:val="24"/>
                <w:szCs w:val="24"/>
              </w:rPr>
              <w:t>Совместное творчество детей и взрослых.</w:t>
            </w:r>
          </w:p>
        </w:tc>
      </w:tr>
    </w:tbl>
    <w:p w:rsidR="0056350E" w:rsidRDefault="0056350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8E" w:rsidRPr="00B973E4" w:rsidRDefault="00CD1F8E" w:rsidP="00CD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8E" w:rsidRDefault="007D62B3" w:rsidP="00CD1F8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D1F8E" w:rsidRPr="00C107F9">
        <w:rPr>
          <w:rFonts w:ascii="Times New Roman" w:hAnsi="Times New Roman" w:cs="Times New Roman"/>
          <w:b/>
          <w:sz w:val="28"/>
          <w:szCs w:val="28"/>
        </w:rPr>
        <w:t>Организационный раздел.</w:t>
      </w:r>
    </w:p>
    <w:p w:rsidR="006B2CB5" w:rsidRPr="00C107F9" w:rsidRDefault="006B2CB5" w:rsidP="006B2C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CB5" w:rsidRDefault="006B2CB5" w:rsidP="006B2CB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107F9">
        <w:rPr>
          <w:rFonts w:ascii="Times New Roman" w:hAnsi="Times New Roman" w:cs="Times New Roman"/>
          <w:b/>
          <w:i/>
          <w:sz w:val="24"/>
          <w:szCs w:val="24"/>
        </w:rPr>
        <w:t xml:space="preserve">3.1. Материально-технические условия реализации Программы. </w:t>
      </w:r>
    </w:p>
    <w:p w:rsidR="006B2CB5" w:rsidRPr="00C107F9" w:rsidRDefault="006B2CB5" w:rsidP="006B2CB5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7F9">
        <w:rPr>
          <w:rFonts w:ascii="Times New Roman" w:hAnsi="Times New Roman" w:cs="Times New Roman"/>
          <w:sz w:val="24"/>
          <w:szCs w:val="24"/>
        </w:rPr>
        <w:t xml:space="preserve">Материально-технические условия: – соответствие санитарно-эпидемиологическим правилам и нормативам; </w:t>
      </w:r>
      <w:r>
        <w:rPr>
          <w:rFonts w:ascii="Times New Roman" w:hAnsi="Times New Roman" w:cs="Times New Roman"/>
          <w:sz w:val="24"/>
          <w:szCs w:val="24"/>
        </w:rPr>
        <w:t>МДОУ д/с «Теремок», вторая младшая группа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10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CB5" w:rsidRDefault="006B2CB5" w:rsidP="006B2CB5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7F9">
        <w:rPr>
          <w:rFonts w:ascii="Times New Roman" w:hAnsi="Times New Roman" w:cs="Times New Roman"/>
          <w:sz w:val="24"/>
          <w:szCs w:val="24"/>
        </w:rPr>
        <w:t>– соответствие правилам пожарной безопасности; – средства обучения и воспитания в соответствии с возрастом и индивидуальными особенностями развития детей;</w:t>
      </w:r>
    </w:p>
    <w:p w:rsidR="006B2CB5" w:rsidRDefault="006B2CB5" w:rsidP="006B2CB5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7F9">
        <w:rPr>
          <w:rFonts w:ascii="Times New Roman" w:hAnsi="Times New Roman" w:cs="Times New Roman"/>
          <w:sz w:val="24"/>
          <w:szCs w:val="24"/>
        </w:rPr>
        <w:t xml:space="preserve"> – оснащенность помещений развивающей предметно-пространственной средой;</w:t>
      </w:r>
    </w:p>
    <w:p w:rsidR="006B2CB5" w:rsidRDefault="006B2CB5" w:rsidP="006B2CB5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7F9">
        <w:rPr>
          <w:rFonts w:ascii="Times New Roman" w:hAnsi="Times New Roman" w:cs="Times New Roman"/>
          <w:sz w:val="24"/>
          <w:szCs w:val="24"/>
        </w:rPr>
        <w:t xml:space="preserve"> – учебно-методический комплект, оборудование, оснащение методической литературой. </w:t>
      </w:r>
    </w:p>
    <w:p w:rsidR="00060BD0" w:rsidRDefault="00060BD0" w:rsidP="00CD1F8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BD0" w:rsidRPr="00457C39" w:rsidRDefault="006B2CB5" w:rsidP="00457C39">
      <w:pPr>
        <w:rPr>
          <w:rFonts w:ascii="Times New Roman" w:hAnsi="Times New Roman"/>
          <w:b/>
          <w:i/>
          <w:iCs/>
          <w:sz w:val="24"/>
          <w:szCs w:val="24"/>
        </w:rPr>
      </w:pPr>
      <w:r w:rsidRPr="00457C39">
        <w:rPr>
          <w:rFonts w:ascii="Times New Roman" w:hAnsi="Times New Roman"/>
          <w:b/>
          <w:i/>
          <w:iCs/>
          <w:sz w:val="24"/>
          <w:szCs w:val="24"/>
        </w:rPr>
        <w:t>3.2</w:t>
      </w:r>
      <w:r w:rsidR="00060BD0" w:rsidRPr="00457C39">
        <w:rPr>
          <w:rFonts w:ascii="Times New Roman" w:hAnsi="Times New Roman"/>
          <w:b/>
          <w:i/>
          <w:iCs/>
          <w:sz w:val="24"/>
          <w:szCs w:val="24"/>
        </w:rPr>
        <w:t>. Оформление предметно-пространственной среды.</w:t>
      </w:r>
    </w:p>
    <w:p w:rsidR="00060BD0" w:rsidRDefault="00060BD0" w:rsidP="00060BD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3"/>
          <w:b/>
          <w:bCs/>
          <w:color w:val="00000A"/>
        </w:rPr>
        <w:t>Особенности организации развивающей предметно-пространственной среды.</w:t>
      </w:r>
    </w:p>
    <w:p w:rsidR="00060BD0" w:rsidRDefault="00060BD0" w:rsidP="00060BD0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Развивающая предметно-пространственная среда ДОУ обеспечивает:</w:t>
      </w:r>
    </w:p>
    <w:p w:rsidR="00060BD0" w:rsidRDefault="00060BD0" w:rsidP="00060BD0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 максимальную реализацию образовательного потенциала пространства  ДОУ, группы, а также территории, прилегающей к ДОУ, материалов, оборудования и инвентаря для развития детей дошкольного </w:t>
      </w:r>
      <w:r>
        <w:rPr>
          <w:color w:val="000000"/>
        </w:rPr>
        <w:lastRenderedPageBreak/>
        <w:t>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развития;</w:t>
      </w:r>
    </w:p>
    <w:p w:rsidR="00060BD0" w:rsidRDefault="00060BD0" w:rsidP="00060BD0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-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</w:r>
    </w:p>
    <w:p w:rsidR="00060BD0" w:rsidRDefault="00060BD0" w:rsidP="00060BD0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- реализацию Программы в полном объеме;</w:t>
      </w:r>
    </w:p>
    <w:p w:rsidR="00060BD0" w:rsidRDefault="00060BD0" w:rsidP="00060BD0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- учет национально-культурных, климатических условий, в которых осуществляется образовательная деятельность;</w:t>
      </w:r>
    </w:p>
    <w:p w:rsidR="00060BD0" w:rsidRDefault="00060BD0" w:rsidP="00060BD0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- учет возрастных особенностей детей.</w:t>
      </w:r>
    </w:p>
    <w:p w:rsidR="00060BD0" w:rsidRDefault="00060BD0" w:rsidP="00060BD0">
      <w:pPr>
        <w:pStyle w:val="c30"/>
        <w:shd w:val="clear" w:color="auto" w:fill="FFFFFF"/>
        <w:spacing w:before="0" w:beforeAutospacing="0" w:after="0" w:afterAutospacing="0"/>
        <w:ind w:firstLine="572"/>
        <w:jc w:val="both"/>
        <w:rPr>
          <w:color w:val="000000"/>
        </w:rPr>
      </w:pPr>
      <w:r>
        <w:rPr>
          <w:color w:val="000000"/>
        </w:rPr>
        <w:t>Развивающая предметно-пространственная среда в ДОУ является содержательно-насыщенной, трансформируемой, полифункциональной, вариативной, доступной и безопасной.</w:t>
      </w:r>
    </w:p>
    <w:p w:rsidR="00060BD0" w:rsidRDefault="00060BD0" w:rsidP="00060BD0">
      <w:pPr>
        <w:pStyle w:val="c30"/>
        <w:shd w:val="clear" w:color="auto" w:fill="FFFFFF"/>
        <w:spacing w:before="0" w:beforeAutospacing="0" w:after="0" w:afterAutospacing="0"/>
        <w:ind w:left="14" w:firstLine="558"/>
        <w:jc w:val="both"/>
        <w:rPr>
          <w:color w:val="000000"/>
        </w:rPr>
      </w:pPr>
      <w:r>
        <w:rPr>
          <w:color w:val="000000"/>
        </w:rPr>
        <w:t>1) Насыщенность среды должна соответствует возрастным возможностям детей и содержанию Программы.</w:t>
      </w:r>
    </w:p>
    <w:p w:rsidR="00060BD0" w:rsidRDefault="00060BD0" w:rsidP="00060BD0">
      <w:pPr>
        <w:pStyle w:val="c30"/>
        <w:shd w:val="clear" w:color="auto" w:fill="FFFFFF"/>
        <w:spacing w:before="0" w:beforeAutospacing="0" w:after="0" w:afterAutospacing="0"/>
        <w:ind w:left="14" w:firstLine="558"/>
        <w:jc w:val="both"/>
        <w:rPr>
          <w:color w:val="000000"/>
        </w:rPr>
      </w:pPr>
      <w:r>
        <w:rPr>
          <w:color w:val="000000"/>
        </w:rPr>
        <w:t>Образовательное пространство оснащено необходимыми и достаточными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инвентарем.</w:t>
      </w:r>
    </w:p>
    <w:p w:rsidR="00060BD0" w:rsidRDefault="00060BD0" w:rsidP="00060BD0">
      <w:pPr>
        <w:pStyle w:val="c30"/>
        <w:shd w:val="clear" w:color="auto" w:fill="FFFFFF"/>
        <w:spacing w:before="0" w:beforeAutospacing="0" w:after="0" w:afterAutospacing="0"/>
        <w:ind w:left="14" w:firstLine="558"/>
        <w:jc w:val="both"/>
        <w:rPr>
          <w:color w:val="000000"/>
        </w:rPr>
      </w:pPr>
      <w:r>
        <w:rPr>
          <w:color w:val="000000"/>
        </w:rPr>
        <w:t>Организация образовательного пространства и разнообразие материалов, оборудования и инвентаря (в здании и на территории) обеспечивают:</w:t>
      </w:r>
    </w:p>
    <w:p w:rsidR="00060BD0" w:rsidRDefault="00060BD0" w:rsidP="00060BD0">
      <w:pPr>
        <w:pStyle w:val="c30"/>
        <w:shd w:val="clear" w:color="auto" w:fill="FFFFFF"/>
        <w:spacing w:before="0" w:beforeAutospacing="0" w:after="0" w:afterAutospacing="0"/>
        <w:ind w:left="14" w:firstLine="558"/>
        <w:jc w:val="both"/>
        <w:rPr>
          <w:color w:val="000000"/>
        </w:rPr>
      </w:pPr>
      <w:r>
        <w:rPr>
          <w:color w:val="000000"/>
        </w:rPr>
        <w:t>-игровую,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060BD0" w:rsidRDefault="00060BD0" w:rsidP="00060BD0">
      <w:pPr>
        <w:pStyle w:val="c30"/>
        <w:shd w:val="clear" w:color="auto" w:fill="FFFFFF"/>
        <w:spacing w:before="0" w:beforeAutospacing="0" w:after="0" w:afterAutospacing="0"/>
        <w:ind w:left="14" w:firstLine="558"/>
        <w:jc w:val="both"/>
        <w:rPr>
          <w:color w:val="000000"/>
        </w:rPr>
      </w:pPr>
      <w:r>
        <w:rPr>
          <w:color w:val="000000"/>
        </w:rPr>
        <w:t>-двигательную активность, в том числе развитие крупной и мелкой моторики, участие в подвижных играх и соревнованиях;</w:t>
      </w:r>
    </w:p>
    <w:p w:rsidR="00060BD0" w:rsidRDefault="00060BD0" w:rsidP="00060BD0">
      <w:pPr>
        <w:pStyle w:val="c30"/>
        <w:shd w:val="clear" w:color="auto" w:fill="FFFFFF"/>
        <w:spacing w:before="0" w:beforeAutospacing="0" w:after="0" w:afterAutospacing="0"/>
        <w:ind w:left="14" w:firstLine="558"/>
        <w:jc w:val="both"/>
        <w:rPr>
          <w:color w:val="000000"/>
        </w:rPr>
      </w:pPr>
      <w:r>
        <w:rPr>
          <w:color w:val="000000"/>
        </w:rPr>
        <w:t>-эмоциональное благополучие детей во взаимодействии с предметно-пространственным окружением;</w:t>
      </w:r>
    </w:p>
    <w:p w:rsidR="00060BD0" w:rsidRDefault="00060BD0" w:rsidP="00060BD0">
      <w:pPr>
        <w:pStyle w:val="c30"/>
        <w:shd w:val="clear" w:color="auto" w:fill="FFFFFF"/>
        <w:spacing w:before="0" w:beforeAutospacing="0" w:after="0" w:afterAutospacing="0"/>
        <w:ind w:left="14" w:firstLine="558"/>
        <w:jc w:val="both"/>
        <w:rPr>
          <w:color w:val="000000"/>
        </w:rPr>
      </w:pPr>
      <w:r>
        <w:rPr>
          <w:color w:val="000000"/>
        </w:rPr>
        <w:t>-возможность самовыражения детей.</w:t>
      </w:r>
    </w:p>
    <w:p w:rsidR="00060BD0" w:rsidRDefault="00060BD0" w:rsidP="00060BD0">
      <w:pPr>
        <w:pStyle w:val="c30"/>
        <w:shd w:val="clear" w:color="auto" w:fill="FFFFFF"/>
        <w:spacing w:before="0" w:beforeAutospacing="0" w:after="0" w:afterAutospacing="0"/>
        <w:ind w:left="14" w:firstLine="558"/>
        <w:jc w:val="both"/>
        <w:rPr>
          <w:color w:val="000000"/>
        </w:rPr>
      </w:pPr>
      <w:r>
        <w:rPr>
          <w:color w:val="000000"/>
        </w:rPr>
        <w:t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060BD0" w:rsidRDefault="00060BD0" w:rsidP="00060BD0">
      <w:pPr>
        <w:pStyle w:val="c30"/>
        <w:shd w:val="clear" w:color="auto" w:fill="FFFFFF"/>
        <w:spacing w:before="0" w:beforeAutospacing="0" w:after="0" w:afterAutospacing="0"/>
        <w:ind w:left="14" w:firstLine="558"/>
        <w:jc w:val="both"/>
        <w:rPr>
          <w:color w:val="000000"/>
        </w:rPr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Трансформируемость</w:t>
      </w:r>
      <w:proofErr w:type="spellEnd"/>
      <w:r>
        <w:rPr>
          <w:color w:val="000000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060BD0" w:rsidRDefault="00060BD0" w:rsidP="00060BD0">
      <w:pPr>
        <w:pStyle w:val="c30"/>
        <w:shd w:val="clear" w:color="auto" w:fill="FFFFFF"/>
        <w:spacing w:before="0" w:beforeAutospacing="0" w:after="0" w:afterAutospacing="0"/>
        <w:ind w:left="14" w:firstLine="558"/>
        <w:jc w:val="both"/>
        <w:rPr>
          <w:color w:val="000000"/>
        </w:rPr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Полифункциональность</w:t>
      </w:r>
      <w:proofErr w:type="spellEnd"/>
      <w:r>
        <w:rPr>
          <w:color w:val="000000"/>
        </w:rPr>
        <w:t xml:space="preserve"> материалов предполагает:</w:t>
      </w:r>
    </w:p>
    <w:p w:rsidR="00060BD0" w:rsidRDefault="00060BD0" w:rsidP="00060BD0">
      <w:pPr>
        <w:pStyle w:val="c30"/>
        <w:shd w:val="clear" w:color="auto" w:fill="FFFFFF"/>
        <w:spacing w:before="0" w:beforeAutospacing="0" w:after="0" w:afterAutospacing="0"/>
        <w:ind w:left="14" w:firstLine="558"/>
        <w:jc w:val="both"/>
        <w:rPr>
          <w:color w:val="000000"/>
        </w:rPr>
      </w:pPr>
      <w:r>
        <w:rPr>
          <w:color w:val="000000"/>
        </w:rPr>
        <w:t>-возможность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060BD0" w:rsidRDefault="00060BD0" w:rsidP="00060BD0">
      <w:pPr>
        <w:pStyle w:val="c30"/>
        <w:shd w:val="clear" w:color="auto" w:fill="FFFFFF"/>
        <w:spacing w:before="0" w:beforeAutospacing="0" w:after="0" w:afterAutospacing="0"/>
        <w:ind w:left="14" w:firstLine="558"/>
        <w:jc w:val="both"/>
        <w:rPr>
          <w:color w:val="000000"/>
        </w:rPr>
      </w:pPr>
      <w:r>
        <w:rPr>
          <w:color w:val="000000"/>
        </w:rPr>
        <w:t>-наличие в ДОУ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060BD0" w:rsidRDefault="00060BD0" w:rsidP="00060BD0">
      <w:pPr>
        <w:pStyle w:val="c30"/>
        <w:shd w:val="clear" w:color="auto" w:fill="FFFFFF"/>
        <w:spacing w:before="0" w:beforeAutospacing="0" w:after="0" w:afterAutospacing="0"/>
        <w:ind w:left="14" w:firstLine="558"/>
        <w:jc w:val="both"/>
        <w:rPr>
          <w:color w:val="000000"/>
        </w:rPr>
      </w:pPr>
      <w:r>
        <w:rPr>
          <w:color w:val="000000"/>
        </w:rPr>
        <w:t>4) Вариативность среды предполагает:</w:t>
      </w:r>
    </w:p>
    <w:p w:rsidR="00060BD0" w:rsidRDefault="00060BD0" w:rsidP="00060BD0">
      <w:pPr>
        <w:pStyle w:val="c30"/>
        <w:shd w:val="clear" w:color="auto" w:fill="FFFFFF"/>
        <w:spacing w:before="0" w:beforeAutospacing="0" w:after="0" w:afterAutospacing="0"/>
        <w:ind w:left="14" w:firstLine="558"/>
        <w:jc w:val="both"/>
        <w:rPr>
          <w:color w:val="000000"/>
        </w:rPr>
      </w:pPr>
      <w:r>
        <w:rPr>
          <w:color w:val="000000"/>
        </w:rPr>
        <w:t>-наличие в ДОУ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060BD0" w:rsidRDefault="00060BD0" w:rsidP="00060BD0">
      <w:pPr>
        <w:pStyle w:val="c30"/>
        <w:shd w:val="clear" w:color="auto" w:fill="FFFFFF"/>
        <w:spacing w:before="0" w:beforeAutospacing="0" w:after="0" w:afterAutospacing="0"/>
        <w:ind w:left="14" w:firstLine="558"/>
        <w:jc w:val="both"/>
        <w:rPr>
          <w:color w:val="000000"/>
        </w:rPr>
      </w:pPr>
      <w:r>
        <w:rPr>
          <w:color w:val="000000"/>
        </w:rPr>
        <w:t>-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060BD0" w:rsidRDefault="00060BD0" w:rsidP="00060BD0">
      <w:pPr>
        <w:pStyle w:val="c30"/>
        <w:shd w:val="clear" w:color="auto" w:fill="FFFFFF"/>
        <w:spacing w:before="0" w:beforeAutospacing="0" w:after="0" w:afterAutospacing="0"/>
        <w:ind w:left="14" w:firstLine="558"/>
        <w:jc w:val="both"/>
        <w:rPr>
          <w:color w:val="000000"/>
        </w:rPr>
      </w:pPr>
      <w:r>
        <w:rPr>
          <w:color w:val="000000"/>
        </w:rPr>
        <w:t>5) Доступность среды предполагает:</w:t>
      </w:r>
    </w:p>
    <w:p w:rsidR="00060BD0" w:rsidRDefault="00060BD0" w:rsidP="00060BD0">
      <w:pPr>
        <w:pStyle w:val="c30"/>
        <w:shd w:val="clear" w:color="auto" w:fill="FFFFFF"/>
        <w:spacing w:before="0" w:beforeAutospacing="0" w:after="0" w:afterAutospacing="0"/>
        <w:ind w:left="14" w:firstLine="558"/>
        <w:jc w:val="both"/>
        <w:rPr>
          <w:color w:val="000000"/>
        </w:rPr>
      </w:pPr>
      <w:r>
        <w:rPr>
          <w:color w:val="000000"/>
        </w:rPr>
        <w:t>-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060BD0" w:rsidRDefault="00060BD0" w:rsidP="00060BD0">
      <w:pPr>
        <w:pStyle w:val="c30"/>
        <w:shd w:val="clear" w:color="auto" w:fill="FFFFFF"/>
        <w:spacing w:before="0" w:beforeAutospacing="0" w:after="0" w:afterAutospacing="0"/>
        <w:ind w:left="14" w:firstLine="558"/>
        <w:jc w:val="both"/>
        <w:rPr>
          <w:color w:val="000000"/>
        </w:rPr>
      </w:pPr>
      <w:r>
        <w:rPr>
          <w:color w:val="000000"/>
        </w:rPr>
        <w:t>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060BD0" w:rsidRDefault="00060BD0" w:rsidP="00060BD0">
      <w:pPr>
        <w:pStyle w:val="c30"/>
        <w:shd w:val="clear" w:color="auto" w:fill="FFFFFF"/>
        <w:spacing w:before="0" w:beforeAutospacing="0" w:after="0" w:afterAutospacing="0"/>
        <w:ind w:left="14" w:firstLine="558"/>
        <w:jc w:val="both"/>
        <w:rPr>
          <w:color w:val="000000"/>
        </w:rPr>
      </w:pPr>
      <w:r>
        <w:rPr>
          <w:color w:val="000000"/>
        </w:rPr>
        <w:t>- исправность и сохранность материалов и оборудования.</w:t>
      </w:r>
    </w:p>
    <w:p w:rsidR="00060BD0" w:rsidRDefault="00060BD0" w:rsidP="00060BD0">
      <w:pPr>
        <w:pStyle w:val="c30"/>
        <w:shd w:val="clear" w:color="auto" w:fill="FFFFFF"/>
        <w:spacing w:before="0" w:beforeAutospacing="0" w:after="0" w:afterAutospacing="0"/>
        <w:ind w:left="14" w:firstLine="558"/>
        <w:jc w:val="both"/>
        <w:rPr>
          <w:color w:val="000000"/>
        </w:rPr>
      </w:pPr>
      <w:r>
        <w:rPr>
          <w:color w:val="000000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060BD0" w:rsidRPr="00ED03F3" w:rsidRDefault="00060BD0" w:rsidP="00060B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03F3">
        <w:rPr>
          <w:rFonts w:ascii="Times New Roman" w:hAnsi="Times New Roman"/>
          <w:sz w:val="24"/>
          <w:szCs w:val="24"/>
        </w:rPr>
        <w:t xml:space="preserve">В группе  имеются центры детской деятельности в соответствии с требованиями ФГОС: центр художественной литературы, центр двигательной активности, центр развивающих игр, центр конструирования, центр воды и песка, центр музыкально-театрализованной деятельности, центр  сюжетно-ролевых игр,  центр творчества, центр «Изобразительное искусство», центр трудовой деятельности. </w:t>
      </w:r>
    </w:p>
    <w:p w:rsidR="00060BD0" w:rsidRDefault="00060BD0" w:rsidP="00060B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03F3">
        <w:rPr>
          <w:rFonts w:ascii="Times New Roman" w:hAnsi="Times New Roman"/>
          <w:sz w:val="24"/>
          <w:szCs w:val="24"/>
        </w:rPr>
        <w:t xml:space="preserve">Созданы условия для удовлетворения двигательной активности детей: физкультурный уголок, оснащённый лестницами для лазания, мячами, дугами, дорожками с ладошками и ступнями, спортивными играми: мячами, обручами. </w:t>
      </w:r>
      <w:proofErr w:type="gramStart"/>
      <w:r w:rsidRPr="00ED03F3">
        <w:rPr>
          <w:rFonts w:ascii="Times New Roman" w:hAnsi="Times New Roman"/>
          <w:sz w:val="24"/>
          <w:szCs w:val="24"/>
        </w:rPr>
        <w:t xml:space="preserve">Есть игровой материал для сюжетно-ролевых игр: кухня, кухонные уголки, </w:t>
      </w:r>
      <w:r w:rsidRPr="00ED03F3">
        <w:rPr>
          <w:rFonts w:ascii="Times New Roman" w:hAnsi="Times New Roman"/>
          <w:sz w:val="24"/>
          <w:szCs w:val="24"/>
        </w:rPr>
        <w:lastRenderedPageBreak/>
        <w:t xml:space="preserve">мягкая мебель, </w:t>
      </w:r>
      <w:r>
        <w:rPr>
          <w:rFonts w:ascii="Times New Roman" w:hAnsi="Times New Roman"/>
          <w:sz w:val="24"/>
          <w:szCs w:val="24"/>
        </w:rPr>
        <w:t xml:space="preserve">книжный уголок, </w:t>
      </w:r>
      <w:r w:rsidRPr="00ED03F3">
        <w:rPr>
          <w:rFonts w:ascii="Times New Roman" w:hAnsi="Times New Roman"/>
          <w:sz w:val="24"/>
          <w:szCs w:val="24"/>
        </w:rPr>
        <w:t xml:space="preserve">уголок </w:t>
      </w:r>
      <w:proofErr w:type="spellStart"/>
      <w:r w:rsidRPr="00ED03F3">
        <w:rPr>
          <w:rFonts w:ascii="Times New Roman" w:hAnsi="Times New Roman"/>
          <w:sz w:val="24"/>
          <w:szCs w:val="24"/>
        </w:rPr>
        <w:t>ряжения</w:t>
      </w:r>
      <w:proofErr w:type="spellEnd"/>
      <w:r w:rsidRPr="00ED03F3">
        <w:rPr>
          <w:rFonts w:ascii="Times New Roman" w:hAnsi="Times New Roman"/>
          <w:sz w:val="24"/>
          <w:szCs w:val="24"/>
        </w:rPr>
        <w:t xml:space="preserve">, театр с различными видами: </w:t>
      </w:r>
      <w:proofErr w:type="spellStart"/>
      <w:r w:rsidRPr="00ED03F3">
        <w:rPr>
          <w:rFonts w:ascii="Times New Roman" w:hAnsi="Times New Roman"/>
          <w:sz w:val="24"/>
          <w:szCs w:val="24"/>
        </w:rPr>
        <w:t>би</w:t>
      </w:r>
      <w:proofErr w:type="spellEnd"/>
      <w:r w:rsidRPr="00ED03F3">
        <w:rPr>
          <w:rFonts w:ascii="Times New Roman" w:hAnsi="Times New Roman"/>
          <w:sz w:val="24"/>
          <w:szCs w:val="24"/>
        </w:rPr>
        <w:t>-ба-</w:t>
      </w:r>
      <w:proofErr w:type="spellStart"/>
      <w:r w:rsidRPr="00ED03F3">
        <w:rPr>
          <w:rFonts w:ascii="Times New Roman" w:hAnsi="Times New Roman"/>
          <w:sz w:val="24"/>
          <w:szCs w:val="24"/>
        </w:rPr>
        <w:t>бо</w:t>
      </w:r>
      <w:proofErr w:type="spellEnd"/>
      <w:r w:rsidRPr="00ED03F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перчаточный, </w:t>
      </w:r>
      <w:r w:rsidRPr="00ED03F3">
        <w:rPr>
          <w:rFonts w:ascii="Times New Roman" w:hAnsi="Times New Roman"/>
          <w:sz w:val="24"/>
          <w:szCs w:val="24"/>
        </w:rPr>
        <w:t xml:space="preserve">настольный, театр на </w:t>
      </w:r>
      <w:proofErr w:type="spellStart"/>
      <w:r w:rsidRPr="00ED03F3">
        <w:rPr>
          <w:rFonts w:ascii="Times New Roman" w:hAnsi="Times New Roman"/>
          <w:sz w:val="24"/>
          <w:szCs w:val="24"/>
        </w:rPr>
        <w:t>фланелеграфе</w:t>
      </w:r>
      <w:proofErr w:type="spellEnd"/>
      <w:r w:rsidRPr="00ED03F3">
        <w:rPr>
          <w:rFonts w:ascii="Times New Roman" w:hAnsi="Times New Roman"/>
          <w:sz w:val="24"/>
          <w:szCs w:val="24"/>
        </w:rPr>
        <w:t xml:space="preserve">,  предусмотрены уголки </w:t>
      </w:r>
      <w:proofErr w:type="spellStart"/>
      <w:r w:rsidRPr="00ED03F3">
        <w:rPr>
          <w:rFonts w:ascii="Times New Roman" w:hAnsi="Times New Roman"/>
          <w:sz w:val="24"/>
          <w:szCs w:val="24"/>
        </w:rPr>
        <w:t>ряжения</w:t>
      </w:r>
      <w:proofErr w:type="spellEnd"/>
      <w:r w:rsidRPr="00ED03F3">
        <w:rPr>
          <w:rFonts w:ascii="Times New Roman" w:hAnsi="Times New Roman"/>
          <w:sz w:val="24"/>
          <w:szCs w:val="24"/>
        </w:rPr>
        <w:t xml:space="preserve"> для обыгрывания сказок, инсценировок, элементы костюмов для сюжетно-ролевых игр,  уголок природы с комнатными растениями, стол для игр с песком и водой, уголки для творчества, развивающие игры: </w:t>
      </w:r>
      <w:proofErr w:type="spellStart"/>
      <w:r w:rsidRPr="00ED03F3">
        <w:rPr>
          <w:rFonts w:ascii="Times New Roman" w:hAnsi="Times New Roman"/>
          <w:sz w:val="24"/>
          <w:szCs w:val="24"/>
        </w:rPr>
        <w:t>пазлы</w:t>
      </w:r>
      <w:proofErr w:type="spellEnd"/>
      <w:r w:rsidRPr="00ED03F3">
        <w:rPr>
          <w:rFonts w:ascii="Times New Roman" w:hAnsi="Times New Roman"/>
          <w:sz w:val="24"/>
          <w:szCs w:val="24"/>
        </w:rPr>
        <w:t>, настольные игры.</w:t>
      </w:r>
      <w:proofErr w:type="gramEnd"/>
      <w:r w:rsidRPr="00ED03F3">
        <w:rPr>
          <w:rFonts w:ascii="Times New Roman" w:hAnsi="Times New Roman"/>
          <w:sz w:val="24"/>
          <w:szCs w:val="24"/>
        </w:rPr>
        <w:t xml:space="preserve">  Имеется магнитофон с аудиозаписями, которые используются при проведении деятельности, создания музыкального фона. В достаточном количестве материал для продуктивной деятельности и познавательной деятельности в соответствии с возрастом. Предусмотрены игрушки, которые используются на прогулках, спортивны</w:t>
      </w:r>
      <w:r>
        <w:rPr>
          <w:rFonts w:ascii="Times New Roman" w:hAnsi="Times New Roman"/>
          <w:sz w:val="24"/>
          <w:szCs w:val="24"/>
        </w:rPr>
        <w:t xml:space="preserve">е игры. </w:t>
      </w:r>
    </w:p>
    <w:p w:rsidR="00060BD0" w:rsidRPr="00ED03F3" w:rsidRDefault="00060BD0" w:rsidP="00060B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03F3">
        <w:rPr>
          <w:rFonts w:ascii="Times New Roman" w:hAnsi="Times New Roman"/>
          <w:sz w:val="24"/>
          <w:szCs w:val="24"/>
        </w:rPr>
        <w:t>Для развития детей в му</w:t>
      </w:r>
      <w:r>
        <w:rPr>
          <w:rFonts w:ascii="Times New Roman" w:hAnsi="Times New Roman"/>
          <w:sz w:val="24"/>
          <w:szCs w:val="24"/>
        </w:rPr>
        <w:t>зыкальной деятельности имеются 1</w:t>
      </w:r>
      <w:r w:rsidRPr="00ED03F3">
        <w:rPr>
          <w:rFonts w:ascii="Times New Roman" w:hAnsi="Times New Roman"/>
          <w:sz w:val="24"/>
          <w:szCs w:val="24"/>
        </w:rPr>
        <w:t xml:space="preserve"> музыкальных зала с музыкальными инструментами: </w:t>
      </w:r>
      <w:r>
        <w:rPr>
          <w:rFonts w:ascii="Times New Roman" w:hAnsi="Times New Roman"/>
          <w:sz w:val="24"/>
          <w:szCs w:val="24"/>
        </w:rPr>
        <w:t xml:space="preserve">1 пианино, 1 баяна, </w:t>
      </w:r>
      <w:r w:rsidRPr="00ED03F3">
        <w:rPr>
          <w:rFonts w:ascii="Times New Roman" w:hAnsi="Times New Roman"/>
          <w:sz w:val="24"/>
          <w:szCs w:val="24"/>
        </w:rPr>
        <w:t xml:space="preserve">детские музыкальные инструменты (клавишные, струнные, шумовые), музыкальные игрушки, игрушки </w:t>
      </w:r>
      <w:proofErr w:type="gramStart"/>
      <w:r w:rsidRPr="00ED03F3">
        <w:rPr>
          <w:rFonts w:ascii="Times New Roman" w:hAnsi="Times New Roman"/>
          <w:sz w:val="24"/>
          <w:szCs w:val="24"/>
        </w:rPr>
        <w:t>–з</w:t>
      </w:r>
      <w:proofErr w:type="gramEnd"/>
      <w:r w:rsidRPr="00ED03F3">
        <w:rPr>
          <w:rFonts w:ascii="Times New Roman" w:hAnsi="Times New Roman"/>
          <w:sz w:val="24"/>
          <w:szCs w:val="24"/>
        </w:rPr>
        <w:t>абавы, музыкально-дидактические игры, музыкальные альбомы, в группе оформлены музыкальные уголки с музыкальными игрушками, пособиями, магнитофонами.</w:t>
      </w:r>
    </w:p>
    <w:p w:rsidR="00060BD0" w:rsidRPr="00ED03F3" w:rsidRDefault="00060BD0" w:rsidP="00060B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03F3">
        <w:rPr>
          <w:rFonts w:ascii="Times New Roman" w:hAnsi="Times New Roman"/>
          <w:sz w:val="24"/>
          <w:szCs w:val="24"/>
        </w:rPr>
        <w:t>Музыка постоянно сопровождает пребывание детей в детском саду.</w:t>
      </w:r>
    </w:p>
    <w:p w:rsidR="00060BD0" w:rsidRPr="00ED03F3" w:rsidRDefault="00060BD0" w:rsidP="00060B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03F3">
        <w:rPr>
          <w:rFonts w:ascii="Times New Roman" w:hAnsi="Times New Roman"/>
          <w:sz w:val="24"/>
          <w:szCs w:val="24"/>
        </w:rPr>
        <w:t xml:space="preserve">В группе созданы условия для художественно-эстетического развития детей. Образовательная деятельность по всем продуктивным видам деятельности проходят в группе. В группе оформлен уголок творчества, где имеются </w:t>
      </w:r>
      <w:r w:rsidRPr="00B60026">
        <w:rPr>
          <w:rFonts w:ascii="Times New Roman" w:hAnsi="Times New Roman"/>
          <w:sz w:val="24"/>
          <w:szCs w:val="24"/>
        </w:rPr>
        <w:t>детские</w:t>
      </w:r>
      <w:r w:rsidRPr="00ED03F3">
        <w:rPr>
          <w:rFonts w:ascii="Times New Roman" w:hAnsi="Times New Roman"/>
          <w:sz w:val="24"/>
          <w:szCs w:val="24"/>
        </w:rPr>
        <w:t xml:space="preserve"> рисунки</w:t>
      </w:r>
      <w:proofErr w:type="gramStart"/>
      <w:r w:rsidRPr="00ED03F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D03F3">
        <w:rPr>
          <w:rFonts w:ascii="Times New Roman" w:hAnsi="Times New Roman"/>
          <w:sz w:val="24"/>
          <w:szCs w:val="24"/>
        </w:rPr>
        <w:t xml:space="preserve"> образцы для рисования, материалы для лепки, рисования, аппликации, фломастеры, цветные мелки. Имеются выставки  детских работ «</w:t>
      </w:r>
      <w:r>
        <w:rPr>
          <w:rFonts w:ascii="Times New Roman" w:hAnsi="Times New Roman"/>
          <w:sz w:val="24"/>
          <w:szCs w:val="24"/>
        </w:rPr>
        <w:t>Умелые ручки» в раздевальной комнате</w:t>
      </w:r>
      <w:r w:rsidRPr="00ED03F3">
        <w:rPr>
          <w:rFonts w:ascii="Times New Roman" w:hAnsi="Times New Roman"/>
          <w:sz w:val="24"/>
          <w:szCs w:val="24"/>
        </w:rPr>
        <w:t>. Для конструктивной деятельности группа оснащена различными видами конструктора: деревянными, пластмассовыми, «</w:t>
      </w:r>
      <w:proofErr w:type="spellStart"/>
      <w:r w:rsidRPr="00ED03F3">
        <w:rPr>
          <w:rFonts w:ascii="Times New Roman" w:hAnsi="Times New Roman"/>
          <w:sz w:val="24"/>
          <w:szCs w:val="24"/>
        </w:rPr>
        <w:t>Лего</w:t>
      </w:r>
      <w:proofErr w:type="spellEnd"/>
      <w:r w:rsidRPr="00ED03F3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ED03F3">
        <w:rPr>
          <w:rFonts w:ascii="Times New Roman" w:hAnsi="Times New Roman"/>
          <w:sz w:val="24"/>
          <w:szCs w:val="24"/>
        </w:rPr>
        <w:t>пазлы</w:t>
      </w:r>
      <w:proofErr w:type="spellEnd"/>
      <w:r w:rsidRPr="00ED03F3">
        <w:rPr>
          <w:rFonts w:ascii="Times New Roman" w:hAnsi="Times New Roman"/>
          <w:sz w:val="24"/>
          <w:szCs w:val="24"/>
        </w:rPr>
        <w:t>, имеются различные виды мозаики, изготовлены различные образцы и схемы.</w:t>
      </w:r>
    </w:p>
    <w:p w:rsidR="00060BD0" w:rsidRPr="00ED03F3" w:rsidRDefault="00060BD0" w:rsidP="00060B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03F3">
        <w:rPr>
          <w:rFonts w:ascii="Times New Roman" w:hAnsi="Times New Roman"/>
          <w:sz w:val="24"/>
          <w:szCs w:val="24"/>
        </w:rPr>
        <w:t>В ДОУ созданы все условия для развития экологической культуры детей. Имеется экологическая тропа на участке. В методическом кабинете есть необходимый демонстрационный материал, наглядные пособия,  дидактические игры, муляжи, иллюстративный материал, художественная и познавательная литература. В группе есть уголок природы, собраны коллекции, гербарии. На участк</w:t>
      </w:r>
      <w:r>
        <w:rPr>
          <w:rFonts w:ascii="Times New Roman" w:hAnsi="Times New Roman"/>
          <w:sz w:val="24"/>
          <w:szCs w:val="24"/>
        </w:rPr>
        <w:t>ах ДОУ имеются огороды, клумбы.</w:t>
      </w:r>
    </w:p>
    <w:p w:rsidR="00060BD0" w:rsidRDefault="00060BD0" w:rsidP="00060B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03F3">
        <w:rPr>
          <w:rFonts w:ascii="Times New Roman" w:hAnsi="Times New Roman"/>
          <w:sz w:val="24"/>
          <w:szCs w:val="24"/>
        </w:rPr>
        <w:t>В группе оформлен речевой уголок, уголок книги, имеется богатый подбор сюжетных картин, дидактических, словесных игр, художественной литературы, обогащения словаря,  картины с последовательно развивающимся сюжетом</w:t>
      </w:r>
      <w:r>
        <w:rPr>
          <w:rFonts w:ascii="Times New Roman" w:hAnsi="Times New Roman"/>
          <w:sz w:val="24"/>
          <w:szCs w:val="24"/>
        </w:rPr>
        <w:t>.</w:t>
      </w:r>
    </w:p>
    <w:p w:rsidR="00060BD0" w:rsidRPr="00B60026" w:rsidRDefault="00060BD0" w:rsidP="00060BD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60026">
        <w:rPr>
          <w:rFonts w:ascii="Times New Roman" w:hAnsi="Times New Roman"/>
          <w:sz w:val="24"/>
          <w:szCs w:val="24"/>
        </w:rPr>
        <w:t>ДОУ  самостоятельно определяет средства обучения, в том числе т</w:t>
      </w:r>
      <w:r w:rsidRPr="00B60026">
        <w:rPr>
          <w:rFonts w:ascii="Times New Roman" w:hAnsi="Times New Roman"/>
          <w:b/>
          <w:sz w:val="24"/>
          <w:szCs w:val="24"/>
        </w:rPr>
        <w:t>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tbl>
      <w:tblPr>
        <w:tblW w:w="483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4865"/>
        <w:gridCol w:w="4241"/>
      </w:tblGrid>
      <w:tr w:rsidR="00060BD0" w:rsidRPr="005F206F" w:rsidTr="00060BD0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D0" w:rsidRPr="00B60026" w:rsidRDefault="00060BD0" w:rsidP="00060BD0">
            <w:pPr>
              <w:spacing w:after="0" w:line="240" w:lineRule="auto"/>
              <w:ind w:left="2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60026">
              <w:rPr>
                <w:rFonts w:ascii="Times New Roman" w:hAnsi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D0" w:rsidRPr="00B60026" w:rsidRDefault="00060BD0" w:rsidP="00B47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026">
              <w:rPr>
                <w:rFonts w:ascii="Times New Roman" w:hAnsi="Times New Roman"/>
                <w:b/>
                <w:sz w:val="24"/>
                <w:szCs w:val="24"/>
              </w:rPr>
              <w:t>Вид деятельности, процесс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D0" w:rsidRPr="00B60026" w:rsidRDefault="00060BD0" w:rsidP="00B47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026">
              <w:rPr>
                <w:rFonts w:ascii="Times New Roman" w:hAnsi="Times New Roman"/>
                <w:b/>
                <w:sz w:val="24"/>
                <w:szCs w:val="24"/>
              </w:rPr>
              <w:t>Оснащение</w:t>
            </w:r>
          </w:p>
        </w:tc>
      </w:tr>
      <w:tr w:rsidR="00060BD0" w:rsidRPr="005F206F" w:rsidTr="00060BD0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D0" w:rsidRPr="00B60026" w:rsidRDefault="00060BD0" w:rsidP="00B4733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60026">
              <w:rPr>
                <w:rFonts w:ascii="Times New Roman" w:hAnsi="Times New Roman"/>
                <w:noProof/>
                <w:sz w:val="24"/>
                <w:szCs w:val="24"/>
              </w:rPr>
              <w:t>Спальня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D0" w:rsidRPr="00B60026" w:rsidRDefault="00060BD0" w:rsidP="00B4733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60026">
              <w:rPr>
                <w:rFonts w:ascii="Times New Roman" w:hAnsi="Times New Roman"/>
                <w:noProof/>
                <w:sz w:val="24"/>
                <w:szCs w:val="24"/>
              </w:rPr>
              <w:t>Дневной сон</w:t>
            </w:r>
          </w:p>
          <w:p w:rsidR="00060BD0" w:rsidRPr="00B60026" w:rsidRDefault="00060BD0" w:rsidP="00B4733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60026">
              <w:rPr>
                <w:rFonts w:ascii="Times New Roman" w:hAnsi="Times New Roman"/>
                <w:noProof/>
                <w:sz w:val="24"/>
                <w:szCs w:val="24"/>
              </w:rPr>
              <w:t>Гимнастика после сна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D0" w:rsidRPr="00B60026" w:rsidRDefault="00060BD0" w:rsidP="00060BD0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</w:p>
          <w:p w:rsidR="00060BD0" w:rsidRPr="00B60026" w:rsidRDefault="00060BD0" w:rsidP="00B4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BD0" w:rsidRPr="005F206F" w:rsidTr="00060BD0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D0" w:rsidRPr="00B60026" w:rsidRDefault="00060BD0" w:rsidP="00B4733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60026">
              <w:rPr>
                <w:rFonts w:ascii="Times New Roman" w:hAnsi="Times New Roman"/>
                <w:noProof/>
                <w:sz w:val="24"/>
                <w:szCs w:val="24"/>
              </w:rPr>
              <w:t>Приемная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D0" w:rsidRPr="00B60026" w:rsidRDefault="00060BD0" w:rsidP="00B4733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60026">
              <w:rPr>
                <w:rFonts w:ascii="Times New Roman" w:hAnsi="Times New Roman"/>
                <w:noProof/>
                <w:sz w:val="24"/>
                <w:szCs w:val="24"/>
              </w:rPr>
              <w:t>Информационно – просветительская работа с родителями</w:t>
            </w:r>
          </w:p>
          <w:p w:rsidR="00060BD0" w:rsidRPr="00B60026" w:rsidRDefault="00060BD0" w:rsidP="00B4733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60026">
              <w:rPr>
                <w:rFonts w:ascii="Times New Roman" w:hAnsi="Times New Roman"/>
                <w:noProof/>
                <w:sz w:val="24"/>
                <w:szCs w:val="24"/>
              </w:rPr>
              <w:t>Самообслуживание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D0" w:rsidRPr="00B60026" w:rsidRDefault="00060BD0" w:rsidP="00060BD0">
            <w:pPr>
              <w:numPr>
                <w:ilvl w:val="0"/>
                <w:numId w:val="28"/>
              </w:numPr>
              <w:spacing w:after="0" w:line="240" w:lineRule="auto"/>
              <w:ind w:left="37" w:hanging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060BD0" w:rsidRPr="00B60026" w:rsidRDefault="00060BD0" w:rsidP="00060BD0">
            <w:pPr>
              <w:numPr>
                <w:ilvl w:val="0"/>
                <w:numId w:val="28"/>
              </w:numPr>
              <w:spacing w:after="0" w:line="240" w:lineRule="auto"/>
              <w:ind w:left="37" w:hanging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060BD0" w:rsidRPr="00B60026" w:rsidRDefault="00060BD0" w:rsidP="00060BD0">
            <w:pPr>
              <w:numPr>
                <w:ilvl w:val="0"/>
                <w:numId w:val="28"/>
              </w:numPr>
              <w:spacing w:after="0" w:line="240" w:lineRule="auto"/>
              <w:ind w:left="37" w:hanging="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060BD0" w:rsidRPr="005F206F" w:rsidTr="00060BD0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D0" w:rsidRPr="00B60026" w:rsidRDefault="00060BD0" w:rsidP="00B4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  <w:p w:rsidR="00060BD0" w:rsidRPr="00B60026" w:rsidRDefault="00060BD0" w:rsidP="00B4733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D0" w:rsidRPr="00B60026" w:rsidRDefault="00060BD0" w:rsidP="00060B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060BD0" w:rsidRPr="00B60026" w:rsidRDefault="00060BD0" w:rsidP="00060B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060BD0" w:rsidRPr="00B60026" w:rsidRDefault="00060BD0" w:rsidP="00060B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060BD0" w:rsidRPr="00B60026" w:rsidRDefault="00060BD0" w:rsidP="00060B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060BD0" w:rsidRPr="00B60026" w:rsidRDefault="00060BD0" w:rsidP="00060B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060BD0" w:rsidRPr="00B60026" w:rsidRDefault="00060BD0" w:rsidP="00060BD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060BD0" w:rsidRPr="00B60026" w:rsidRDefault="00060BD0" w:rsidP="00060BD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060BD0" w:rsidRPr="00B60026" w:rsidRDefault="00060BD0" w:rsidP="00060BD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060BD0" w:rsidRPr="00B60026" w:rsidRDefault="00060BD0" w:rsidP="00060BD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060BD0" w:rsidRPr="00B60026" w:rsidRDefault="00060BD0" w:rsidP="00060BD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Ознакомление с природой, труд в природе</w:t>
            </w:r>
          </w:p>
          <w:p w:rsidR="00060BD0" w:rsidRPr="00B60026" w:rsidRDefault="00060BD0" w:rsidP="00060BD0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D0" w:rsidRPr="00B60026" w:rsidRDefault="00060BD0" w:rsidP="00060BD0">
            <w:pPr>
              <w:numPr>
                <w:ilvl w:val="0"/>
                <w:numId w:val="26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060BD0" w:rsidRPr="00B60026" w:rsidRDefault="00060BD0" w:rsidP="00060BD0">
            <w:pPr>
              <w:numPr>
                <w:ilvl w:val="0"/>
                <w:numId w:val="26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 xml:space="preserve">Дидактические материалы по </w:t>
            </w:r>
            <w:proofErr w:type="spellStart"/>
            <w:r w:rsidRPr="00B60026">
              <w:rPr>
                <w:rFonts w:ascii="Times New Roman" w:hAnsi="Times New Roman"/>
                <w:sz w:val="24"/>
                <w:szCs w:val="24"/>
              </w:rPr>
              <w:t>сенсорике</w:t>
            </w:r>
            <w:proofErr w:type="spellEnd"/>
            <w:r w:rsidRPr="00B60026">
              <w:rPr>
                <w:rFonts w:ascii="Times New Roman" w:hAnsi="Times New Roman"/>
                <w:sz w:val="24"/>
                <w:szCs w:val="24"/>
              </w:rPr>
              <w:t>, математике, развитию реч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60BD0" w:rsidRPr="00B60026" w:rsidRDefault="00060BD0" w:rsidP="00060BD0">
            <w:pPr>
              <w:numPr>
                <w:ilvl w:val="0"/>
                <w:numId w:val="26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Муляжи овощей и фруктов</w:t>
            </w:r>
          </w:p>
          <w:p w:rsidR="00060BD0" w:rsidRPr="00B60026" w:rsidRDefault="00060BD0" w:rsidP="00060BD0">
            <w:pPr>
              <w:numPr>
                <w:ilvl w:val="0"/>
                <w:numId w:val="26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Календарь погоды</w:t>
            </w:r>
          </w:p>
          <w:p w:rsidR="00060BD0" w:rsidRPr="00B60026" w:rsidRDefault="00060BD0" w:rsidP="00060BD0">
            <w:pPr>
              <w:numPr>
                <w:ilvl w:val="0"/>
                <w:numId w:val="26"/>
              </w:numPr>
              <w:spacing w:after="0" w:line="240" w:lineRule="auto"/>
              <w:ind w:left="179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Плакаты и наборы дидактических наглядных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изображением животных, птиц.</w:t>
            </w:r>
          </w:p>
          <w:p w:rsidR="00060BD0" w:rsidRPr="00B60026" w:rsidRDefault="00060BD0" w:rsidP="00060BD0">
            <w:pPr>
              <w:numPr>
                <w:ilvl w:val="0"/>
                <w:numId w:val="26"/>
              </w:numPr>
              <w:spacing w:after="0" w:line="240" w:lineRule="auto"/>
              <w:ind w:left="179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Магнитофон, аудиозаписи</w:t>
            </w:r>
          </w:p>
          <w:p w:rsidR="00060BD0" w:rsidRPr="00B60026" w:rsidRDefault="00060BD0" w:rsidP="00060BD0">
            <w:pPr>
              <w:numPr>
                <w:ilvl w:val="0"/>
                <w:numId w:val="26"/>
              </w:numPr>
              <w:spacing w:after="0" w:line="240" w:lineRule="auto"/>
              <w:ind w:left="179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060BD0" w:rsidRPr="00B60026" w:rsidRDefault="00060BD0" w:rsidP="00B47331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:rsidR="00060BD0" w:rsidRPr="00B60026" w:rsidRDefault="00060BD0" w:rsidP="00060BD0">
            <w:pPr>
              <w:numPr>
                <w:ilvl w:val="0"/>
                <w:numId w:val="27"/>
              </w:numPr>
              <w:tabs>
                <w:tab w:val="num" w:pos="179"/>
              </w:tabs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 xml:space="preserve">Уголок для изобразительной детской </w:t>
            </w:r>
            <w:r w:rsidRPr="00B6002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  <w:p w:rsidR="00060BD0" w:rsidRPr="00B60026" w:rsidRDefault="00060BD0" w:rsidP="00060BD0">
            <w:pPr>
              <w:numPr>
                <w:ilvl w:val="0"/>
                <w:numId w:val="27"/>
              </w:numPr>
              <w:tabs>
                <w:tab w:val="num" w:pos="179"/>
              </w:tabs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 xml:space="preserve">Игровая мебель. Атрибуты для </w:t>
            </w:r>
            <w:r>
              <w:rPr>
                <w:rFonts w:ascii="Times New Roman" w:hAnsi="Times New Roman"/>
                <w:sz w:val="24"/>
                <w:szCs w:val="24"/>
              </w:rPr>
              <w:t>сюжетно – ролевых игр.</w:t>
            </w:r>
          </w:p>
          <w:p w:rsidR="00060BD0" w:rsidRPr="00B60026" w:rsidRDefault="00060BD0" w:rsidP="00060BD0">
            <w:pPr>
              <w:numPr>
                <w:ilvl w:val="0"/>
                <w:numId w:val="27"/>
              </w:numPr>
              <w:tabs>
                <w:tab w:val="num" w:pos="179"/>
              </w:tabs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Природный уголок</w:t>
            </w:r>
          </w:p>
          <w:p w:rsidR="00060BD0" w:rsidRPr="00B60026" w:rsidRDefault="00060BD0" w:rsidP="00060BD0">
            <w:pPr>
              <w:numPr>
                <w:ilvl w:val="0"/>
                <w:numId w:val="27"/>
              </w:numPr>
              <w:tabs>
                <w:tab w:val="num" w:pos="179"/>
              </w:tabs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Конструкторы различных видов</w:t>
            </w:r>
          </w:p>
          <w:p w:rsidR="00060BD0" w:rsidRPr="00B60026" w:rsidRDefault="00060BD0" w:rsidP="00060BD0">
            <w:pPr>
              <w:numPr>
                <w:ilvl w:val="0"/>
                <w:numId w:val="27"/>
              </w:numPr>
              <w:tabs>
                <w:tab w:val="num" w:pos="179"/>
              </w:tabs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 xml:space="preserve">Мозаики, </w:t>
            </w:r>
            <w:proofErr w:type="spellStart"/>
            <w:r w:rsidRPr="00B60026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B60026">
              <w:rPr>
                <w:rFonts w:ascii="Times New Roman" w:hAnsi="Times New Roman"/>
                <w:sz w:val="24"/>
                <w:szCs w:val="24"/>
              </w:rPr>
              <w:t>, настольные игры, лото.</w:t>
            </w:r>
          </w:p>
          <w:p w:rsidR="00060BD0" w:rsidRPr="00B60026" w:rsidRDefault="00060BD0" w:rsidP="00060BD0">
            <w:pPr>
              <w:numPr>
                <w:ilvl w:val="0"/>
                <w:numId w:val="27"/>
              </w:numPr>
              <w:tabs>
                <w:tab w:val="num" w:pos="179"/>
              </w:tabs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Развивающие игры по математике, логике</w:t>
            </w:r>
          </w:p>
          <w:p w:rsidR="00060BD0" w:rsidRPr="00B60026" w:rsidRDefault="00060BD0" w:rsidP="00060BD0">
            <w:pPr>
              <w:numPr>
                <w:ilvl w:val="0"/>
                <w:numId w:val="27"/>
              </w:numPr>
              <w:tabs>
                <w:tab w:val="num" w:pos="179"/>
              </w:tabs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060BD0" w:rsidRPr="00B60026" w:rsidRDefault="00060BD0" w:rsidP="00060BD0">
            <w:pPr>
              <w:numPr>
                <w:ilvl w:val="0"/>
                <w:numId w:val="26"/>
              </w:numPr>
              <w:tabs>
                <w:tab w:val="num" w:pos="179"/>
              </w:tabs>
              <w:spacing w:after="0" w:line="240" w:lineRule="auto"/>
              <w:ind w:left="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Физкультурное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вание для гимнастики после сна: дорожки</w:t>
            </w:r>
            <w:r w:rsidRPr="00B60026">
              <w:rPr>
                <w:rFonts w:ascii="Times New Roman" w:hAnsi="Times New Roman"/>
                <w:sz w:val="24"/>
                <w:szCs w:val="24"/>
              </w:rPr>
              <w:t>, массажные коврики и мячи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60BD0" w:rsidRPr="00B60026" w:rsidRDefault="00060BD0" w:rsidP="00060BD0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</w:p>
    <w:p w:rsidR="00060BD0" w:rsidRPr="004046D1" w:rsidRDefault="00060BD0" w:rsidP="00060BD0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4046D1">
        <w:rPr>
          <w:rFonts w:ascii="Times New Roman" w:hAnsi="Times New Roman"/>
          <w:b/>
          <w:sz w:val="24"/>
          <w:szCs w:val="24"/>
        </w:rPr>
        <w:t>Предметно-развивающая среда (формируемая часть)</w:t>
      </w:r>
    </w:p>
    <w:p w:rsidR="00060BD0" w:rsidRPr="004046D1" w:rsidRDefault="00060BD0" w:rsidP="00060B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046D1">
        <w:rPr>
          <w:rFonts w:ascii="Times New Roman" w:hAnsi="Times New Roman"/>
          <w:sz w:val="24"/>
          <w:szCs w:val="24"/>
        </w:rPr>
        <w:t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060BD0" w:rsidRPr="004046D1" w:rsidRDefault="00060BD0" w:rsidP="00060B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046D1">
        <w:rPr>
          <w:rFonts w:ascii="Times New Roman" w:hAnsi="Times New Roman"/>
          <w:sz w:val="24"/>
          <w:szCs w:val="24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учетом индивидуальных особенностей детей.</w:t>
      </w:r>
    </w:p>
    <w:p w:rsidR="00060BD0" w:rsidRPr="004046D1" w:rsidRDefault="00060BD0" w:rsidP="00060B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046D1">
        <w:rPr>
          <w:rFonts w:ascii="Times New Roman" w:hAnsi="Times New Roman"/>
          <w:sz w:val="24"/>
          <w:szCs w:val="24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060BD0" w:rsidRPr="004046D1" w:rsidRDefault="00060BD0" w:rsidP="00060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6D1">
        <w:rPr>
          <w:rFonts w:ascii="Times New Roman" w:hAnsi="Times New Roman"/>
          <w:sz w:val="24"/>
          <w:szCs w:val="24"/>
        </w:rPr>
        <w:t>В качестве центров развития могут выступать:</w:t>
      </w:r>
    </w:p>
    <w:p w:rsidR="00060BD0" w:rsidRPr="004046D1" w:rsidRDefault="00060BD0" w:rsidP="00060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6D1">
        <w:rPr>
          <w:rFonts w:ascii="Times New Roman" w:hAnsi="Times New Roman"/>
          <w:sz w:val="24"/>
          <w:szCs w:val="24"/>
        </w:rPr>
        <w:t>• уголок для сюжетно-ролевых игр;</w:t>
      </w:r>
    </w:p>
    <w:p w:rsidR="00060BD0" w:rsidRPr="004046D1" w:rsidRDefault="00060BD0" w:rsidP="00060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6D1">
        <w:rPr>
          <w:rFonts w:ascii="Times New Roman" w:hAnsi="Times New Roman"/>
          <w:sz w:val="24"/>
          <w:szCs w:val="24"/>
        </w:rPr>
        <w:t xml:space="preserve">• уголок </w:t>
      </w:r>
      <w:proofErr w:type="spellStart"/>
      <w:r w:rsidRPr="004046D1">
        <w:rPr>
          <w:rFonts w:ascii="Times New Roman" w:hAnsi="Times New Roman"/>
          <w:sz w:val="24"/>
          <w:szCs w:val="24"/>
        </w:rPr>
        <w:t>ряжения</w:t>
      </w:r>
      <w:proofErr w:type="spellEnd"/>
      <w:r w:rsidRPr="004046D1">
        <w:rPr>
          <w:rFonts w:ascii="Times New Roman" w:hAnsi="Times New Roman"/>
          <w:sz w:val="24"/>
          <w:szCs w:val="24"/>
        </w:rPr>
        <w:t xml:space="preserve"> (для театрализованных игр);</w:t>
      </w:r>
    </w:p>
    <w:p w:rsidR="00060BD0" w:rsidRPr="004046D1" w:rsidRDefault="00060BD0" w:rsidP="00060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6D1">
        <w:rPr>
          <w:rFonts w:ascii="Times New Roman" w:hAnsi="Times New Roman"/>
          <w:sz w:val="24"/>
          <w:szCs w:val="24"/>
        </w:rPr>
        <w:t>• книжный уголок;</w:t>
      </w:r>
    </w:p>
    <w:p w:rsidR="00060BD0" w:rsidRPr="004046D1" w:rsidRDefault="00060BD0" w:rsidP="00060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6D1">
        <w:rPr>
          <w:rFonts w:ascii="Times New Roman" w:hAnsi="Times New Roman"/>
          <w:sz w:val="24"/>
          <w:szCs w:val="24"/>
        </w:rPr>
        <w:t>• зона для настольно-печатных игр;</w:t>
      </w:r>
    </w:p>
    <w:p w:rsidR="00060BD0" w:rsidRPr="004046D1" w:rsidRDefault="00060BD0" w:rsidP="00060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6D1">
        <w:rPr>
          <w:rFonts w:ascii="Times New Roman" w:hAnsi="Times New Roman"/>
          <w:sz w:val="24"/>
          <w:szCs w:val="24"/>
        </w:rPr>
        <w:t>• выставка (детского рисунка, детского творчества, изделий народных мастеров и т. д.);</w:t>
      </w:r>
    </w:p>
    <w:p w:rsidR="00060BD0" w:rsidRPr="004046D1" w:rsidRDefault="00060BD0" w:rsidP="00060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6D1">
        <w:rPr>
          <w:rFonts w:ascii="Times New Roman" w:hAnsi="Times New Roman"/>
          <w:sz w:val="24"/>
          <w:szCs w:val="24"/>
        </w:rPr>
        <w:t>• уголок природы (наблюдений за природой);</w:t>
      </w:r>
    </w:p>
    <w:p w:rsidR="00060BD0" w:rsidRPr="004046D1" w:rsidRDefault="00060BD0" w:rsidP="00060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6D1">
        <w:rPr>
          <w:rFonts w:ascii="Times New Roman" w:hAnsi="Times New Roman"/>
          <w:sz w:val="24"/>
          <w:szCs w:val="24"/>
        </w:rPr>
        <w:t>• спортивный уголок;</w:t>
      </w:r>
    </w:p>
    <w:p w:rsidR="00060BD0" w:rsidRPr="004046D1" w:rsidRDefault="00060BD0" w:rsidP="00060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6D1">
        <w:rPr>
          <w:rFonts w:ascii="Times New Roman" w:hAnsi="Times New Roman"/>
          <w:sz w:val="24"/>
          <w:szCs w:val="24"/>
        </w:rPr>
        <w:t>• уголок для игр с песком;</w:t>
      </w:r>
    </w:p>
    <w:p w:rsidR="00060BD0" w:rsidRPr="004046D1" w:rsidRDefault="00060BD0" w:rsidP="00060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6D1">
        <w:rPr>
          <w:rFonts w:ascii="Times New Roman" w:hAnsi="Times New Roman"/>
          <w:sz w:val="24"/>
          <w:szCs w:val="24"/>
        </w:rPr>
        <w:t>• уголки для разнообразных видов самостоятельной деятельности детей — конструктивной, изобразительной, музыкальной и др.;</w:t>
      </w:r>
    </w:p>
    <w:p w:rsidR="00060BD0" w:rsidRPr="004046D1" w:rsidRDefault="00060BD0" w:rsidP="00060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6D1">
        <w:rPr>
          <w:rFonts w:ascii="Times New Roman" w:hAnsi="Times New Roman"/>
          <w:sz w:val="24"/>
          <w:szCs w:val="24"/>
        </w:rPr>
        <w:t>• игровой уголок (с игрушками, строительным материалом).</w:t>
      </w:r>
    </w:p>
    <w:p w:rsidR="00060BD0" w:rsidRPr="00692445" w:rsidRDefault="00060BD0" w:rsidP="00060B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0BD0" w:rsidRPr="00692445" w:rsidRDefault="00060BD0" w:rsidP="00060B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0BD0" w:rsidRPr="00692445" w:rsidRDefault="00060BD0" w:rsidP="00060B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427"/>
        <w:gridCol w:w="1423"/>
        <w:gridCol w:w="142"/>
        <w:gridCol w:w="6845"/>
      </w:tblGrid>
      <w:tr w:rsidR="00060BD0" w:rsidRPr="005F206F" w:rsidTr="00F11C3B">
        <w:trPr>
          <w:trHeight w:val="55"/>
        </w:trPr>
        <w:tc>
          <w:tcPr>
            <w:tcW w:w="107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rPr>
                <w:rFonts w:ascii="Times New Roman" w:hAnsi="Times New Roman"/>
                <w:sz w:val="24"/>
                <w:szCs w:val="24"/>
              </w:rPr>
            </w:pPr>
            <w:r w:rsidRPr="004046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Центры ра</w:t>
            </w:r>
            <w:r w:rsidR="00872A65">
              <w:rPr>
                <w:rFonts w:ascii="Times New Roman" w:hAnsi="Times New Roman"/>
                <w:b/>
                <w:bCs/>
                <w:sz w:val="24"/>
                <w:szCs w:val="24"/>
              </w:rPr>
              <w:t>звития активности детей во второй</w:t>
            </w:r>
            <w:r w:rsidRPr="004046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младшей группе</w:t>
            </w:r>
          </w:p>
        </w:tc>
      </w:tr>
      <w:tr w:rsidR="00060BD0" w:rsidRPr="005F206F" w:rsidTr="00F11C3B">
        <w:trPr>
          <w:trHeight w:val="55"/>
        </w:trPr>
        <w:tc>
          <w:tcPr>
            <w:tcW w:w="19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6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6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Центры активности</w:t>
            </w:r>
          </w:p>
        </w:tc>
        <w:tc>
          <w:tcPr>
            <w:tcW w:w="6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rPr>
                <w:rFonts w:ascii="Times New Roman" w:hAnsi="Times New Roman"/>
                <w:sz w:val="24"/>
                <w:szCs w:val="24"/>
              </w:rPr>
            </w:pPr>
            <w:r w:rsidRPr="004046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     Содержание центра (материалы, оборудование)</w:t>
            </w:r>
          </w:p>
        </w:tc>
      </w:tr>
      <w:tr w:rsidR="00060BD0" w:rsidRPr="005F206F" w:rsidTr="00F11C3B">
        <w:trPr>
          <w:trHeight w:val="55"/>
        </w:trPr>
        <w:tc>
          <w:tcPr>
            <w:tcW w:w="19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BD0" w:rsidRPr="004046D1" w:rsidRDefault="00060BD0" w:rsidP="00B47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rPr>
                <w:rFonts w:ascii="Times New Roman" w:hAnsi="Times New Roman"/>
                <w:sz w:val="24"/>
                <w:szCs w:val="24"/>
              </w:rPr>
            </w:pPr>
            <w:r w:rsidRPr="004046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Познавательное развитие детей</w:t>
            </w:r>
          </w:p>
        </w:tc>
      </w:tr>
      <w:tr w:rsidR="00060BD0" w:rsidRPr="005F206F" w:rsidTr="00F11C3B">
        <w:trPr>
          <w:trHeight w:val="2202"/>
        </w:trPr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tabs>
                <w:tab w:val="left" w:pos="434"/>
              </w:tabs>
              <w:ind w:lef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6D1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Познавательно-исследовательская деятельность</w:t>
            </w:r>
          </w:p>
          <w:p w:rsidR="00060BD0" w:rsidRPr="004046D1" w:rsidRDefault="00060BD0" w:rsidP="00B47331">
            <w:pPr>
              <w:tabs>
                <w:tab w:val="left" w:pos="434"/>
              </w:tabs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4046D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4046D1">
              <w:rPr>
                <w:rFonts w:ascii="Times New Roman" w:hAnsi="Times New Roman"/>
                <w:sz w:val="24"/>
                <w:szCs w:val="24"/>
              </w:rPr>
              <w:t xml:space="preserve">- Центр науки и природы </w:t>
            </w:r>
          </w:p>
          <w:p w:rsidR="00060BD0" w:rsidRPr="004046D1" w:rsidRDefault="00060BD0" w:rsidP="00B47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7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1. Стол для проведения экспериментов.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 Фартуки.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Природный матери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ал (песок, вода, глина, камешки.)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Сыпучие продукты (фасоль, горох, манка, </w:t>
            </w:r>
            <w:proofErr w:type="gramEnd"/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мука, соль, сахар).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Емкости разной вместимости, ложки, лопатки, палочки, воронки, сито.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Календарь природы.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Комнатные растения (по программе) с указателями.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8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Лейки, опрыскиватель, палочки для рыхления почвы, кисточки.</w:t>
            </w:r>
          </w:p>
        </w:tc>
      </w:tr>
      <w:tr w:rsidR="00060BD0" w:rsidRPr="005F206F" w:rsidTr="00F11C3B">
        <w:trPr>
          <w:trHeight w:val="931"/>
        </w:trPr>
        <w:tc>
          <w:tcPr>
            <w:tcW w:w="19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tabs>
                <w:tab w:val="left" w:pos="434"/>
              </w:tabs>
              <w:ind w:lef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4046D1">
              <w:rPr>
                <w:rFonts w:ascii="Times New Roman" w:hAnsi="Times New Roman"/>
                <w:sz w:val="24"/>
                <w:szCs w:val="24"/>
              </w:rPr>
              <w:t>-   Центр математического развития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 Г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еометрических фигур.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2. Занимательный и познавательный математический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материал, логико-математические игры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3. Набор объемных геометрических фигур. </w:t>
            </w:r>
          </w:p>
          <w:p w:rsidR="00060BD0" w:rsidRPr="004046D1" w:rsidRDefault="00060BD0" w:rsidP="00B47331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060BD0" w:rsidRPr="005F206F" w:rsidTr="00F11C3B">
        <w:trPr>
          <w:trHeight w:val="931"/>
        </w:trPr>
        <w:tc>
          <w:tcPr>
            <w:tcW w:w="19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tabs>
                <w:tab w:val="left" w:pos="434"/>
              </w:tabs>
              <w:ind w:lef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4046D1">
              <w:rPr>
                <w:rFonts w:ascii="Times New Roman" w:hAnsi="Times New Roman"/>
                <w:sz w:val="24"/>
                <w:szCs w:val="24"/>
              </w:rPr>
              <w:t xml:space="preserve">-   Центр </w:t>
            </w:r>
            <w:proofErr w:type="spellStart"/>
            <w:r w:rsidRPr="004046D1">
              <w:rPr>
                <w:rFonts w:ascii="Times New Roman" w:hAnsi="Times New Roman"/>
                <w:sz w:val="24"/>
                <w:szCs w:val="24"/>
              </w:rPr>
              <w:t>сенсорики</w:t>
            </w:r>
            <w:proofErr w:type="spellEnd"/>
          </w:p>
          <w:p w:rsidR="00060BD0" w:rsidRPr="004046D1" w:rsidRDefault="00060BD0" w:rsidP="00B47331">
            <w:pPr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1. Плоскостные изображения предметов и объектов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для обводки</w:t>
            </w:r>
            <w:proofErr w:type="gramStart"/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2. Разрезные картинки и </w:t>
            </w:r>
            <w:proofErr w:type="spellStart"/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«Пальчиковые бассейны» с различными наполнителями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Массажные мячики разных цветов и размеров.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Мяч среднего размера, малые мячи разных цветов (10 шт.).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Флажки разных цветов (10 шт.).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Игрушки-шнуровки, игрушки-застежки.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Мелкая и средняя мозаики и схемы выкладывания узоров из них.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Мелкий и средн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ий конструкторы типа «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Lego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»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Занимательные игрушки из разноцветных прищепок. </w:t>
            </w:r>
          </w:p>
        </w:tc>
      </w:tr>
      <w:tr w:rsidR="00060BD0" w:rsidRPr="005F206F" w:rsidTr="00F11C3B">
        <w:trPr>
          <w:trHeight w:val="194"/>
        </w:trPr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ind w:lef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spacing w:after="0" w:line="240" w:lineRule="auto"/>
              <w:ind w:lef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4046D1">
              <w:rPr>
                <w:rFonts w:ascii="Times New Roman" w:hAnsi="Times New Roman"/>
                <w:b/>
                <w:sz w:val="24"/>
                <w:szCs w:val="24"/>
              </w:rPr>
              <w:t>Речевое развитие детей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через театрализацию</w:t>
            </w:r>
          </w:p>
        </w:tc>
      </w:tr>
      <w:tr w:rsidR="00060BD0" w:rsidRPr="005F206F" w:rsidTr="00F11C3B">
        <w:trPr>
          <w:trHeight w:val="1264"/>
        </w:trPr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4046D1">
              <w:rPr>
                <w:rFonts w:ascii="Times New Roman" w:hAnsi="Times New Roman"/>
                <w:b/>
                <w:bCs/>
                <w:sz w:val="24"/>
                <w:szCs w:val="24"/>
              </w:rPr>
              <w:t>Восприятие художественной литературы и фольклора</w:t>
            </w:r>
          </w:p>
          <w:p w:rsidR="00060BD0" w:rsidRPr="004046D1" w:rsidRDefault="00060BD0" w:rsidP="00B47331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4046D1">
              <w:rPr>
                <w:rFonts w:ascii="Times New Roman" w:hAnsi="Times New Roman"/>
                <w:sz w:val="24"/>
                <w:szCs w:val="24"/>
              </w:rPr>
              <w:t>-Центр книги</w:t>
            </w:r>
          </w:p>
        </w:tc>
        <w:tc>
          <w:tcPr>
            <w:tcW w:w="6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1. Стеллаж или открытая витрина для книг.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2. Столик, два стульчика, мягкий диван.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3. Детские книги по программе и любимые книги детей,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детские энциклопедии, справочная литература,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Книги, знакомящие с культурой русского народа: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сказки, загадки, </w:t>
            </w:r>
            <w:proofErr w:type="spellStart"/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, игры.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Книжки-раскраски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 изучаемым лексическим темам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Магнитофон, аудиокассеты с записью </w:t>
            </w:r>
            <w:proofErr w:type="gramStart"/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литературных</w:t>
            </w:r>
            <w:proofErr w:type="gramEnd"/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произведений для детей.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060BD0" w:rsidRPr="005F206F" w:rsidTr="00F11C3B">
        <w:trPr>
          <w:trHeight w:val="440"/>
        </w:trPr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4046D1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  <w:p w:rsidR="00060BD0" w:rsidRPr="004046D1" w:rsidRDefault="00060BD0" w:rsidP="00B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4046D1">
              <w:rPr>
                <w:rFonts w:ascii="Times New Roman" w:hAnsi="Times New Roman"/>
                <w:sz w:val="24"/>
                <w:szCs w:val="24"/>
              </w:rPr>
              <w:t>-   Центр речевого развития</w:t>
            </w:r>
          </w:p>
          <w:p w:rsidR="00060BD0" w:rsidRPr="004046D1" w:rsidRDefault="00060BD0" w:rsidP="00B47331">
            <w:pPr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1.Полка или этажерка для пособий. </w:t>
            </w:r>
          </w:p>
          <w:p w:rsidR="00060BD0" w:rsidRPr="004046D1" w:rsidRDefault="00060BD0" w:rsidP="00B47331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Сюжетные картинки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Настольно-печатные игры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Сюжетные картинки, серии сюжетных картинок.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Лото, домино и другие игры </w:t>
            </w:r>
            <w:proofErr w:type="gramStart"/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изучаемым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лексическим темам.  </w:t>
            </w:r>
          </w:p>
          <w:p w:rsidR="00060BD0" w:rsidRPr="004046D1" w:rsidRDefault="00060BD0" w:rsidP="00B47331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0BD0" w:rsidRPr="004046D1" w:rsidRDefault="00060BD0" w:rsidP="00B47331">
            <w:pPr>
              <w:tabs>
                <w:tab w:val="num" w:pos="1440"/>
              </w:tabs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BD0" w:rsidRPr="005F206F" w:rsidTr="00F11C3B">
        <w:trPr>
          <w:trHeight w:val="55"/>
        </w:trPr>
        <w:tc>
          <w:tcPr>
            <w:tcW w:w="107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rPr>
                <w:rFonts w:ascii="Times New Roman" w:hAnsi="Times New Roman"/>
                <w:sz w:val="24"/>
                <w:szCs w:val="24"/>
              </w:rPr>
            </w:pPr>
            <w:r w:rsidRPr="004046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Физическое развитие детей</w:t>
            </w:r>
          </w:p>
        </w:tc>
      </w:tr>
      <w:tr w:rsidR="00060BD0" w:rsidRPr="005F206F" w:rsidTr="00F11C3B">
        <w:trPr>
          <w:trHeight w:val="55"/>
        </w:trPr>
        <w:tc>
          <w:tcPr>
            <w:tcW w:w="19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ind w:left="150" w:right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D1">
              <w:rPr>
                <w:rFonts w:ascii="Times New Roman" w:hAnsi="Times New Roman"/>
                <w:b/>
                <w:bCs/>
                <w:sz w:val="24"/>
                <w:szCs w:val="24"/>
              </w:rPr>
              <w:t>Двигательная деятельность</w:t>
            </w:r>
          </w:p>
          <w:p w:rsidR="00060BD0" w:rsidRPr="004046D1" w:rsidRDefault="00060BD0" w:rsidP="00B47331">
            <w:pPr>
              <w:ind w:left="150" w:right="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ind w:left="150" w:right="55"/>
              <w:rPr>
                <w:rFonts w:ascii="Times New Roman" w:hAnsi="Times New Roman"/>
                <w:sz w:val="24"/>
                <w:szCs w:val="24"/>
              </w:rPr>
            </w:pPr>
            <w:r w:rsidRPr="004046D1">
              <w:rPr>
                <w:rFonts w:ascii="Times New Roman" w:hAnsi="Times New Roman"/>
                <w:sz w:val="24"/>
                <w:szCs w:val="24"/>
              </w:rPr>
              <w:t>-   Центр двигатель ной</w:t>
            </w:r>
          </w:p>
          <w:p w:rsidR="00060BD0" w:rsidRPr="004046D1" w:rsidRDefault="00060BD0" w:rsidP="00B47331">
            <w:pPr>
              <w:ind w:left="150" w:right="55"/>
              <w:rPr>
                <w:rFonts w:ascii="Times New Roman" w:hAnsi="Times New Roman"/>
                <w:sz w:val="24"/>
                <w:szCs w:val="24"/>
              </w:rPr>
            </w:pPr>
            <w:r w:rsidRPr="004046D1">
              <w:rPr>
                <w:rFonts w:ascii="Times New Roman" w:hAnsi="Times New Roman"/>
                <w:sz w:val="24"/>
                <w:szCs w:val="24"/>
              </w:rPr>
              <w:t>активности</w:t>
            </w:r>
          </w:p>
        </w:tc>
        <w:tc>
          <w:tcPr>
            <w:tcW w:w="698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1. Мячи средние разных цветов.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2. Мячи малые разных цветов.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3. Мячики массажные разных цветов и размеров.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4. Обручи.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5.Круговая веревка.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6. Флажки.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Кольцеброс</w:t>
            </w:r>
            <w:proofErr w:type="spellEnd"/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Кегли.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9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Длинная скакалка.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Короткие скакалки.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Нетрадиционное спортивное оборудование.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Массажные и ребристые коврики.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Гимнастическая лестница.</w:t>
            </w:r>
          </w:p>
        </w:tc>
      </w:tr>
      <w:tr w:rsidR="00060BD0" w:rsidRPr="005F206F" w:rsidTr="00F11C3B">
        <w:trPr>
          <w:trHeight w:val="55"/>
        </w:trPr>
        <w:tc>
          <w:tcPr>
            <w:tcW w:w="19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60BD0" w:rsidRPr="004046D1" w:rsidRDefault="00060BD0" w:rsidP="00060BD0">
            <w:pPr>
              <w:numPr>
                <w:ilvl w:val="0"/>
                <w:numId w:val="29"/>
              </w:numPr>
              <w:tabs>
                <w:tab w:val="num" w:pos="434"/>
              </w:tabs>
              <w:spacing w:after="0" w:line="240" w:lineRule="auto"/>
              <w:ind w:left="150" w:right="5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ind w:left="150" w:righ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BD0" w:rsidRPr="004046D1" w:rsidRDefault="00060BD0" w:rsidP="00B47331">
            <w:pPr>
              <w:tabs>
                <w:tab w:val="num" w:pos="424"/>
              </w:tabs>
              <w:ind w:lef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BD0" w:rsidRPr="005F206F" w:rsidTr="00F11C3B">
        <w:trPr>
          <w:trHeight w:val="55"/>
        </w:trPr>
        <w:tc>
          <w:tcPr>
            <w:tcW w:w="19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060BD0">
            <w:pPr>
              <w:numPr>
                <w:ilvl w:val="0"/>
                <w:numId w:val="29"/>
              </w:numPr>
              <w:tabs>
                <w:tab w:val="num" w:pos="434"/>
              </w:tabs>
              <w:spacing w:after="0" w:line="240" w:lineRule="auto"/>
              <w:ind w:left="150" w:right="5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ind w:left="150" w:right="55"/>
              <w:rPr>
                <w:rFonts w:ascii="Times New Roman" w:hAnsi="Times New Roman"/>
                <w:sz w:val="24"/>
                <w:szCs w:val="24"/>
              </w:rPr>
            </w:pPr>
            <w:r w:rsidRPr="004046D1">
              <w:rPr>
                <w:rFonts w:ascii="Times New Roman" w:hAnsi="Times New Roman"/>
                <w:sz w:val="24"/>
                <w:szCs w:val="24"/>
              </w:rPr>
              <w:t>- Центр сохранения здоровья ребенка</w:t>
            </w:r>
          </w:p>
        </w:tc>
        <w:tc>
          <w:tcPr>
            <w:tcW w:w="6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tabs>
                <w:tab w:val="num" w:pos="424"/>
              </w:tabs>
              <w:ind w:lef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D1">
              <w:rPr>
                <w:rFonts w:ascii="Times New Roman" w:hAnsi="Times New Roman"/>
                <w:sz w:val="24"/>
                <w:szCs w:val="24"/>
              </w:rPr>
              <w:t>1.Плакаты по правилам безопасности жизнедеятельности</w:t>
            </w:r>
          </w:p>
          <w:p w:rsidR="00060BD0" w:rsidRPr="004046D1" w:rsidRDefault="00060BD0" w:rsidP="00B47331">
            <w:pPr>
              <w:tabs>
                <w:tab w:val="num" w:pos="424"/>
              </w:tabs>
              <w:ind w:lef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BD0" w:rsidRPr="005F206F" w:rsidTr="00F11C3B">
        <w:trPr>
          <w:trHeight w:val="55"/>
        </w:trPr>
        <w:tc>
          <w:tcPr>
            <w:tcW w:w="107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6D1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Художественно-эстетическое развитие детей</w:t>
            </w:r>
          </w:p>
        </w:tc>
      </w:tr>
      <w:tr w:rsidR="00060BD0" w:rsidRPr="005F206F" w:rsidTr="00F11C3B">
        <w:trPr>
          <w:trHeight w:val="55"/>
        </w:trPr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D1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  <w:p w:rsidR="00060BD0" w:rsidRPr="004046D1" w:rsidRDefault="00060BD0" w:rsidP="00B4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4046D1">
              <w:rPr>
                <w:rFonts w:ascii="Times New Roman" w:hAnsi="Times New Roman"/>
                <w:sz w:val="24"/>
                <w:szCs w:val="24"/>
              </w:rPr>
              <w:t>- Центр изобразительной деятельности</w:t>
            </w:r>
          </w:p>
          <w:p w:rsidR="00060BD0" w:rsidRPr="004046D1" w:rsidRDefault="00060BD0" w:rsidP="00B47331">
            <w:pPr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sz w:val="24"/>
                <w:szCs w:val="24"/>
              </w:rPr>
              <w:t xml:space="preserve">1. Восковые  мелки.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sz w:val="24"/>
                <w:szCs w:val="24"/>
              </w:rPr>
              <w:t xml:space="preserve">2. Цветной мел.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sz w:val="24"/>
                <w:szCs w:val="24"/>
              </w:rPr>
              <w:t xml:space="preserve">3. Гуашевые и акварельные краски.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sz w:val="24"/>
                <w:szCs w:val="24"/>
              </w:rPr>
              <w:t xml:space="preserve">4. Фломастеры, цветные карандаши.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sz w:val="24"/>
                <w:szCs w:val="24"/>
              </w:rPr>
              <w:t>5. Пластилин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046D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Цветная и белая бумага, картон.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4046D1">
              <w:rPr>
                <w:rFonts w:ascii="Times New Roman" w:eastAsia="Calibri" w:hAnsi="Times New Roman"/>
                <w:sz w:val="24"/>
                <w:szCs w:val="24"/>
              </w:rPr>
              <w:t xml:space="preserve">. Кисти, палочки, стеки, ножницы, поролон,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sz w:val="24"/>
                <w:szCs w:val="24"/>
              </w:rPr>
              <w:t xml:space="preserve">     печатки, трафареты по изучаемым темам.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4046D1">
              <w:rPr>
                <w:rFonts w:ascii="Times New Roman" w:eastAsia="Calibri" w:hAnsi="Times New Roman"/>
                <w:sz w:val="24"/>
                <w:szCs w:val="24"/>
              </w:rPr>
              <w:t xml:space="preserve">. Доски для рисования мелом, фломастерами.  </w:t>
            </w:r>
          </w:p>
          <w:p w:rsidR="00060BD0" w:rsidRPr="00E1773E" w:rsidRDefault="00060BD0" w:rsidP="00B47331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4046D1">
              <w:rPr>
                <w:rFonts w:ascii="Times New Roman" w:eastAsia="Calibri" w:hAnsi="Times New Roman"/>
                <w:sz w:val="24"/>
                <w:szCs w:val="24"/>
              </w:rPr>
              <w:t xml:space="preserve">. Книжки-раскраски </w:t>
            </w:r>
          </w:p>
        </w:tc>
      </w:tr>
      <w:tr w:rsidR="00060BD0" w:rsidRPr="005F206F" w:rsidTr="00F11C3B">
        <w:trPr>
          <w:trHeight w:val="55"/>
        </w:trPr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ind w:left="15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4046D1">
              <w:rPr>
                <w:rFonts w:ascii="Times New Roman" w:hAnsi="Times New Roman"/>
                <w:sz w:val="24"/>
                <w:szCs w:val="24"/>
              </w:rPr>
              <w:t>- Центр конструирования</w:t>
            </w:r>
          </w:p>
        </w:tc>
        <w:tc>
          <w:tcPr>
            <w:tcW w:w="6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1. Строительные конструкторы с блоками среднего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и мелкого размера.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Небольшие игрушки для обыгрывания построек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фигурки людей и животных, дорожные знаки,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светофоры и т.п.).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Транспорт (мелкий, средний, крупный).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Машины легковые и грузовые (самосвалы, грузовики, фургоны, специальный транспорт).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Мозаика крупная  и схемы выкладывания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узоров из нее.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Конструкторы типа «</w:t>
            </w:r>
            <w:proofErr w:type="spellStart"/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Lego</w:t>
            </w:r>
            <w:proofErr w:type="spellEnd"/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» с деталями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разного размера и схемы выполнения построек.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Разрезные картинки (4—12 частей, все виды разрезов),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грушки-застежки, игрушки-шнуровки.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D0" w:rsidRPr="005F206F" w:rsidTr="00F11C3B">
        <w:trPr>
          <w:trHeight w:val="55"/>
        </w:trPr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4046D1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  <w:p w:rsidR="00060BD0" w:rsidRPr="004046D1" w:rsidRDefault="00060BD0" w:rsidP="00B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4046D1">
              <w:rPr>
                <w:rFonts w:ascii="Times New Roman" w:hAnsi="Times New Roman"/>
                <w:sz w:val="24"/>
                <w:szCs w:val="24"/>
              </w:rPr>
              <w:t>- Центр музыкально-театрализованной деятельности</w:t>
            </w:r>
          </w:p>
        </w:tc>
        <w:tc>
          <w:tcPr>
            <w:tcW w:w="6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Музыкальные игрушки (балалайки, гармошки, </w:t>
            </w:r>
            <w:proofErr w:type="gramEnd"/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пианино).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Детские музыкальные инструменты (металлофон, </w:t>
            </w:r>
            <w:proofErr w:type="gramEnd"/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барабан, погремушки, бубен, детский синтезатор,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трещотка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).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Ложки, палочки, молоточки, кубики.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Магнитофон, аудиокасс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еты с записью детских песенок, 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музыки для детей, «голосов природы».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5. Музыкально-дидактические игры.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Настольная ширма.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Куклы и игрушки для различных видов театра</w:t>
            </w:r>
          </w:p>
          <w:p w:rsidR="00060BD0" w:rsidRPr="004046D1" w:rsidRDefault="00060BD0" w:rsidP="00B47331">
            <w:pPr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BD0" w:rsidRPr="005F206F" w:rsidTr="00F11C3B">
        <w:trPr>
          <w:trHeight w:val="55"/>
        </w:trPr>
        <w:tc>
          <w:tcPr>
            <w:tcW w:w="107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rPr>
                <w:rFonts w:ascii="Times New Roman" w:hAnsi="Times New Roman"/>
                <w:sz w:val="24"/>
                <w:szCs w:val="24"/>
              </w:rPr>
            </w:pPr>
            <w:r w:rsidRPr="004046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Социально-коммуникативное   развитие детей</w:t>
            </w:r>
          </w:p>
        </w:tc>
      </w:tr>
      <w:tr w:rsidR="00060BD0" w:rsidRPr="005F206F" w:rsidTr="00F11C3B">
        <w:trPr>
          <w:trHeight w:val="55"/>
        </w:trPr>
        <w:tc>
          <w:tcPr>
            <w:tcW w:w="2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tabs>
                <w:tab w:val="left" w:pos="434"/>
              </w:tabs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4046D1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Коммуникативная деятельность</w:t>
            </w:r>
          </w:p>
          <w:p w:rsidR="00060BD0" w:rsidRPr="004046D1" w:rsidRDefault="00060BD0" w:rsidP="00B47331">
            <w:pPr>
              <w:tabs>
                <w:tab w:val="left" w:pos="434"/>
              </w:tabs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4046D1">
              <w:rPr>
                <w:rFonts w:ascii="Times New Roman" w:hAnsi="Times New Roman"/>
                <w:sz w:val="24"/>
                <w:szCs w:val="24"/>
              </w:rPr>
              <w:t xml:space="preserve">-   Центр сюжетно-ролевых </w:t>
            </w:r>
            <w:r w:rsidRPr="004046D1">
              <w:rPr>
                <w:rFonts w:ascii="Times New Roman" w:hAnsi="Times New Roman"/>
                <w:sz w:val="24"/>
                <w:szCs w:val="24"/>
              </w:rPr>
              <w:lastRenderedPageBreak/>
              <w:t>игр</w:t>
            </w:r>
          </w:p>
          <w:p w:rsidR="00060BD0" w:rsidRPr="004046D1" w:rsidRDefault="00060BD0" w:rsidP="00B47331">
            <w:pPr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1. Куклы разных размеров.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2. Комплекты одежды и постельного белья для кукол,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кукольные сервизы, кукольная мебель, коляски для кукол.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Предметы-заместители для сюжетно-ролевых игр. </w:t>
            </w:r>
          </w:p>
          <w:p w:rsidR="00060BD0" w:rsidRPr="00523A23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4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Атрибуты для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нескольких сюжетно-ролевых игр.</w:t>
            </w:r>
          </w:p>
        </w:tc>
      </w:tr>
      <w:tr w:rsidR="00060BD0" w:rsidRPr="005F206F" w:rsidTr="00F11C3B">
        <w:trPr>
          <w:trHeight w:val="55"/>
        </w:trPr>
        <w:tc>
          <w:tcPr>
            <w:tcW w:w="2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tabs>
                <w:tab w:val="left" w:pos="434"/>
              </w:tabs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4046D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Самообслуживание и элементарный бытовой труд</w:t>
            </w:r>
          </w:p>
          <w:p w:rsidR="00060BD0" w:rsidRPr="004046D1" w:rsidRDefault="00060BD0" w:rsidP="00B47331">
            <w:pPr>
              <w:tabs>
                <w:tab w:val="left" w:pos="434"/>
              </w:tabs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4046D1">
              <w:rPr>
                <w:rFonts w:ascii="Times New Roman" w:hAnsi="Times New Roman"/>
                <w:sz w:val="24"/>
                <w:szCs w:val="24"/>
              </w:rPr>
              <w:t>-   Центр труда</w:t>
            </w:r>
          </w:p>
        </w:tc>
        <w:tc>
          <w:tcPr>
            <w:tcW w:w="6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1. Набор инструментов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Детские швабра, совок, щетка для сметания мусора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с рабочих мест. </w:t>
            </w:r>
          </w:p>
          <w:p w:rsidR="00060BD0" w:rsidRPr="004046D1" w:rsidRDefault="00060BD0" w:rsidP="00B4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Контейнер для мусора. </w:t>
            </w:r>
          </w:p>
          <w:p w:rsidR="00060BD0" w:rsidRPr="004046D1" w:rsidRDefault="00060BD0" w:rsidP="00B47331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  <w:r w:rsidRPr="004046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Фартуки.</w:t>
            </w:r>
          </w:p>
          <w:p w:rsidR="00060BD0" w:rsidRPr="004046D1" w:rsidRDefault="00060BD0" w:rsidP="00B47331">
            <w:pPr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7C39" w:rsidRDefault="00457C39" w:rsidP="00457C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0BD0" w:rsidRPr="007913E0" w:rsidRDefault="006B2CB5" w:rsidP="00457C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 w:rsidR="00060BD0" w:rsidRPr="007913E0">
        <w:rPr>
          <w:rFonts w:ascii="Times New Roman" w:hAnsi="Times New Roman"/>
          <w:b/>
          <w:sz w:val="24"/>
          <w:szCs w:val="24"/>
        </w:rPr>
        <w:t>. Режим дня</w:t>
      </w:r>
    </w:p>
    <w:p w:rsidR="00060BD0" w:rsidRDefault="00060BD0" w:rsidP="00060B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младшая группа </w:t>
      </w:r>
      <w:r w:rsidRPr="00186DB3">
        <w:rPr>
          <w:rFonts w:ascii="Times New Roman" w:hAnsi="Times New Roman" w:cs="Times New Roman"/>
          <w:sz w:val="24"/>
          <w:szCs w:val="24"/>
        </w:rPr>
        <w:t xml:space="preserve"> работает в режиме пятидневной недели (с понедельника по пятницу).  </w:t>
      </w:r>
    </w:p>
    <w:p w:rsidR="00060BD0" w:rsidRDefault="00060BD0" w:rsidP="00060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86DB3">
        <w:rPr>
          <w:rFonts w:ascii="Times New Roman" w:hAnsi="Times New Roman" w:cs="Times New Roman"/>
          <w:sz w:val="24"/>
          <w:szCs w:val="24"/>
        </w:rPr>
        <w:t xml:space="preserve">Длительность пребывания детей в группе: с 7.00 до 19.00 часов (12 часов). </w:t>
      </w:r>
    </w:p>
    <w:p w:rsidR="00060BD0" w:rsidRDefault="00060BD0" w:rsidP="00060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86DB3">
        <w:rPr>
          <w:rFonts w:ascii="Times New Roman" w:hAnsi="Times New Roman" w:cs="Times New Roman"/>
          <w:sz w:val="24"/>
          <w:szCs w:val="24"/>
        </w:rPr>
        <w:t xml:space="preserve">Режим дня соответствует возрастным особенностям детей и способствует их гармоничному развитию. </w:t>
      </w:r>
    </w:p>
    <w:p w:rsidR="00060BD0" w:rsidRDefault="00060BD0" w:rsidP="00060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86DB3">
        <w:rPr>
          <w:rFonts w:ascii="Times New Roman" w:hAnsi="Times New Roman" w:cs="Times New Roman"/>
          <w:sz w:val="24"/>
          <w:szCs w:val="24"/>
        </w:rPr>
        <w:t xml:space="preserve">Режим дня в группе установлен в соответствии с основным принципом - принципом соответствия  возрастным психофизическим особенностям детей. </w:t>
      </w:r>
    </w:p>
    <w:p w:rsidR="00060BD0" w:rsidRDefault="00060BD0" w:rsidP="00060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86DB3">
        <w:rPr>
          <w:rFonts w:ascii="Times New Roman" w:hAnsi="Times New Roman" w:cs="Times New Roman"/>
          <w:sz w:val="24"/>
          <w:szCs w:val="24"/>
        </w:rPr>
        <w:t xml:space="preserve">Правильный режим дня – это рациональная продолжительность и разумное чередование различных видов деятельности и отдыха детей в течение суток. При составлении и организации режима дня учитывались обязательные, повторяющиеся (стереотипные) компоненты: общая длительность пребывания ребенка на открытом воздухе и в помещениях. </w:t>
      </w:r>
    </w:p>
    <w:p w:rsidR="00060BD0" w:rsidRDefault="00060BD0" w:rsidP="00060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0BD0" w:rsidRDefault="00060BD0" w:rsidP="00060BD0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86DB3">
        <w:rPr>
          <w:rFonts w:ascii="Times New Roman" w:hAnsi="Times New Roman" w:cs="Times New Roman"/>
          <w:sz w:val="24"/>
          <w:szCs w:val="24"/>
          <w:u w:val="single"/>
        </w:rPr>
        <w:t>Режим дня (холодный период года)</w:t>
      </w:r>
    </w:p>
    <w:p w:rsidR="00060BD0" w:rsidRPr="00186DB3" w:rsidRDefault="00060BD0" w:rsidP="00060BD0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3966"/>
        <w:gridCol w:w="6915"/>
      </w:tblGrid>
      <w:tr w:rsidR="00060BD0" w:rsidTr="00F11C3B">
        <w:trPr>
          <w:trHeight w:val="211"/>
        </w:trPr>
        <w:tc>
          <w:tcPr>
            <w:tcW w:w="3966" w:type="dxa"/>
          </w:tcPr>
          <w:p w:rsidR="00060BD0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86DB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Элементы режима дня</w:t>
            </w:r>
          </w:p>
        </w:tc>
        <w:tc>
          <w:tcPr>
            <w:tcW w:w="6915" w:type="dxa"/>
          </w:tcPr>
          <w:p w:rsidR="00060BD0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86DB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Время основных элементов режима дня</w:t>
            </w:r>
          </w:p>
        </w:tc>
      </w:tr>
      <w:tr w:rsidR="00060BD0" w:rsidTr="00F11C3B">
        <w:trPr>
          <w:trHeight w:val="405"/>
        </w:trPr>
        <w:tc>
          <w:tcPr>
            <w:tcW w:w="3966" w:type="dxa"/>
          </w:tcPr>
          <w:p w:rsidR="00060BD0" w:rsidRPr="00186DB3" w:rsidRDefault="00060BD0" w:rsidP="00B4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DB3">
              <w:rPr>
                <w:rFonts w:ascii="Times New Roman" w:hAnsi="Times New Roman" w:cs="Times New Roman"/>
                <w:sz w:val="24"/>
                <w:szCs w:val="24"/>
              </w:rPr>
              <w:t>Приём детей, осмотр, самостоятельная деятельность детей, игры, индивидуальная работа, образовательная деятельность в экологическом центре, утренняя гимнастика.</w:t>
            </w:r>
          </w:p>
        </w:tc>
        <w:tc>
          <w:tcPr>
            <w:tcW w:w="6915" w:type="dxa"/>
          </w:tcPr>
          <w:p w:rsidR="00060BD0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BD0" w:rsidRPr="00186DB3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B3">
              <w:rPr>
                <w:rFonts w:ascii="Times New Roman" w:hAnsi="Times New Roman" w:cs="Times New Roman"/>
                <w:sz w:val="24"/>
                <w:szCs w:val="24"/>
              </w:rPr>
              <w:t>7.00. – 8.15</w:t>
            </w:r>
          </w:p>
        </w:tc>
      </w:tr>
      <w:tr w:rsidR="00060BD0" w:rsidTr="00F11C3B">
        <w:trPr>
          <w:trHeight w:val="202"/>
        </w:trPr>
        <w:tc>
          <w:tcPr>
            <w:tcW w:w="3966" w:type="dxa"/>
          </w:tcPr>
          <w:p w:rsidR="00060BD0" w:rsidRPr="00186DB3" w:rsidRDefault="00060BD0" w:rsidP="00B4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DB3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6915" w:type="dxa"/>
          </w:tcPr>
          <w:p w:rsidR="00060BD0" w:rsidRPr="00F868F7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F7">
              <w:rPr>
                <w:rFonts w:ascii="Times New Roman" w:hAnsi="Times New Roman" w:cs="Times New Roman"/>
                <w:sz w:val="24"/>
                <w:szCs w:val="24"/>
              </w:rPr>
              <w:t>8.15 -8.45</w:t>
            </w:r>
          </w:p>
        </w:tc>
      </w:tr>
      <w:tr w:rsidR="00060BD0" w:rsidTr="00F11C3B">
        <w:trPr>
          <w:trHeight w:val="405"/>
        </w:trPr>
        <w:tc>
          <w:tcPr>
            <w:tcW w:w="3966" w:type="dxa"/>
          </w:tcPr>
          <w:p w:rsidR="00060BD0" w:rsidRPr="00186DB3" w:rsidRDefault="00060BD0" w:rsidP="00B4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DB3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игры, свободное общение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подготовка к непосредственно </w:t>
            </w:r>
            <w:r w:rsidRPr="00186DB3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6915" w:type="dxa"/>
          </w:tcPr>
          <w:p w:rsidR="00060BD0" w:rsidRPr="00F868F7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F7">
              <w:rPr>
                <w:rFonts w:ascii="Times New Roman" w:hAnsi="Times New Roman" w:cs="Times New Roman"/>
                <w:sz w:val="24"/>
                <w:szCs w:val="24"/>
              </w:rPr>
              <w:t>8.45- 8.55</w:t>
            </w:r>
          </w:p>
        </w:tc>
      </w:tr>
      <w:tr w:rsidR="00060BD0" w:rsidTr="00F11C3B">
        <w:trPr>
          <w:trHeight w:val="405"/>
        </w:trPr>
        <w:tc>
          <w:tcPr>
            <w:tcW w:w="3966" w:type="dxa"/>
          </w:tcPr>
          <w:p w:rsidR="00060BD0" w:rsidRPr="00186DB3" w:rsidRDefault="00060BD0" w:rsidP="00B4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D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непосредственно образовательная деятельность детей </w:t>
            </w:r>
            <w:proofErr w:type="gramStart"/>
            <w:r w:rsidRPr="00186DB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6DB3">
              <w:rPr>
                <w:rFonts w:ascii="Times New Roman" w:hAnsi="Times New Roman" w:cs="Times New Roman"/>
                <w:sz w:val="24"/>
                <w:szCs w:val="24"/>
              </w:rPr>
              <w:t xml:space="preserve">в середине НОД статического характера проводится </w:t>
            </w:r>
            <w:proofErr w:type="spellStart"/>
            <w:r w:rsidRPr="00186DB3">
              <w:rPr>
                <w:rFonts w:ascii="Times New Roman" w:hAnsi="Times New Roman" w:cs="Times New Roman"/>
                <w:sz w:val="24"/>
                <w:szCs w:val="24"/>
              </w:rPr>
              <w:t>физкульминутка</w:t>
            </w:r>
            <w:proofErr w:type="spellEnd"/>
            <w:r w:rsidRPr="00186DB3">
              <w:rPr>
                <w:rFonts w:ascii="Times New Roman" w:hAnsi="Times New Roman" w:cs="Times New Roman"/>
                <w:sz w:val="24"/>
                <w:szCs w:val="24"/>
              </w:rPr>
              <w:t xml:space="preserve"> длительностью  - 1,5 мин.)</w:t>
            </w:r>
          </w:p>
        </w:tc>
        <w:tc>
          <w:tcPr>
            <w:tcW w:w="6915" w:type="dxa"/>
          </w:tcPr>
          <w:p w:rsidR="00060BD0" w:rsidRPr="00F868F7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F7">
              <w:rPr>
                <w:rFonts w:ascii="Times New Roman" w:hAnsi="Times New Roman" w:cs="Times New Roman"/>
                <w:sz w:val="24"/>
                <w:szCs w:val="24"/>
              </w:rPr>
              <w:t>8.55 -9.10</w:t>
            </w:r>
          </w:p>
          <w:p w:rsidR="00060BD0" w:rsidRPr="00F868F7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F7">
              <w:rPr>
                <w:rFonts w:ascii="Times New Roman" w:hAnsi="Times New Roman" w:cs="Times New Roman"/>
                <w:sz w:val="24"/>
                <w:szCs w:val="24"/>
              </w:rPr>
              <w:t>9.20 – 9.35</w:t>
            </w:r>
          </w:p>
        </w:tc>
      </w:tr>
      <w:tr w:rsidR="00060BD0" w:rsidTr="00F11C3B">
        <w:trPr>
          <w:trHeight w:val="202"/>
        </w:trPr>
        <w:tc>
          <w:tcPr>
            <w:tcW w:w="3966" w:type="dxa"/>
          </w:tcPr>
          <w:p w:rsidR="00060BD0" w:rsidRPr="00186DB3" w:rsidRDefault="00060BD0" w:rsidP="00B4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DB3">
              <w:rPr>
                <w:rFonts w:ascii="Times New Roman" w:hAnsi="Times New Roman" w:cs="Times New Roman"/>
                <w:sz w:val="24"/>
                <w:szCs w:val="24"/>
              </w:rPr>
              <w:t>Второй завтрак (фрукты)</w:t>
            </w:r>
          </w:p>
        </w:tc>
        <w:tc>
          <w:tcPr>
            <w:tcW w:w="6915" w:type="dxa"/>
          </w:tcPr>
          <w:p w:rsidR="00060BD0" w:rsidRPr="00F868F7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F7">
              <w:rPr>
                <w:rFonts w:ascii="Times New Roman" w:hAnsi="Times New Roman" w:cs="Times New Roman"/>
                <w:sz w:val="24"/>
                <w:szCs w:val="24"/>
              </w:rPr>
              <w:t>9.35 - 945</w:t>
            </w:r>
          </w:p>
        </w:tc>
      </w:tr>
      <w:tr w:rsidR="00060BD0" w:rsidTr="00F11C3B">
        <w:trPr>
          <w:trHeight w:val="405"/>
        </w:trPr>
        <w:tc>
          <w:tcPr>
            <w:tcW w:w="3966" w:type="dxa"/>
          </w:tcPr>
          <w:p w:rsidR="00060BD0" w:rsidRPr="00186DB3" w:rsidRDefault="00060BD0" w:rsidP="00B4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DB3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(игры, наблюдения, самостоятельная деятельность детей, общение по интересам)</w:t>
            </w:r>
          </w:p>
        </w:tc>
        <w:tc>
          <w:tcPr>
            <w:tcW w:w="6915" w:type="dxa"/>
          </w:tcPr>
          <w:p w:rsidR="00060BD0" w:rsidRPr="00F868F7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F7">
              <w:rPr>
                <w:rFonts w:ascii="Times New Roman" w:hAnsi="Times New Roman" w:cs="Times New Roman"/>
                <w:sz w:val="24"/>
                <w:szCs w:val="24"/>
              </w:rPr>
              <w:t>9.45 – 12.00</w:t>
            </w:r>
          </w:p>
        </w:tc>
      </w:tr>
      <w:tr w:rsidR="00060BD0" w:rsidTr="00F11C3B">
        <w:trPr>
          <w:trHeight w:val="202"/>
        </w:trPr>
        <w:tc>
          <w:tcPr>
            <w:tcW w:w="3966" w:type="dxa"/>
          </w:tcPr>
          <w:p w:rsidR="00060BD0" w:rsidRPr="00186DB3" w:rsidRDefault="00060BD0" w:rsidP="00B4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DB3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6915" w:type="dxa"/>
          </w:tcPr>
          <w:p w:rsidR="00060BD0" w:rsidRPr="00F868F7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F7">
              <w:rPr>
                <w:rFonts w:ascii="Times New Roman" w:hAnsi="Times New Roman" w:cs="Times New Roman"/>
                <w:sz w:val="24"/>
                <w:szCs w:val="24"/>
              </w:rPr>
              <w:t>12.00 – 12.20</w:t>
            </w:r>
          </w:p>
        </w:tc>
      </w:tr>
      <w:tr w:rsidR="00060BD0" w:rsidTr="00F11C3B">
        <w:trPr>
          <w:trHeight w:val="202"/>
        </w:trPr>
        <w:tc>
          <w:tcPr>
            <w:tcW w:w="3966" w:type="dxa"/>
          </w:tcPr>
          <w:p w:rsidR="00060BD0" w:rsidRPr="00186DB3" w:rsidRDefault="00060BD0" w:rsidP="00B4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DB3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6915" w:type="dxa"/>
          </w:tcPr>
          <w:p w:rsidR="00060BD0" w:rsidRPr="00F868F7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F7">
              <w:rPr>
                <w:rFonts w:ascii="Times New Roman" w:hAnsi="Times New Roman" w:cs="Times New Roman"/>
                <w:sz w:val="24"/>
                <w:szCs w:val="24"/>
              </w:rPr>
              <w:t>12.20 – 12.50</w:t>
            </w:r>
          </w:p>
        </w:tc>
      </w:tr>
      <w:tr w:rsidR="00060BD0" w:rsidTr="00F11C3B">
        <w:trPr>
          <w:trHeight w:val="202"/>
        </w:trPr>
        <w:tc>
          <w:tcPr>
            <w:tcW w:w="3966" w:type="dxa"/>
          </w:tcPr>
          <w:p w:rsidR="00060BD0" w:rsidRPr="00186DB3" w:rsidRDefault="00060BD0" w:rsidP="00B4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DB3">
              <w:rPr>
                <w:rFonts w:ascii="Times New Roman" w:hAnsi="Times New Roman" w:cs="Times New Roman"/>
                <w:sz w:val="24"/>
                <w:szCs w:val="24"/>
              </w:rPr>
              <w:t>Подготовка ко сну. Дневной сон</w:t>
            </w:r>
          </w:p>
        </w:tc>
        <w:tc>
          <w:tcPr>
            <w:tcW w:w="6915" w:type="dxa"/>
          </w:tcPr>
          <w:p w:rsidR="00060BD0" w:rsidRPr="00F868F7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F7">
              <w:rPr>
                <w:rFonts w:ascii="Times New Roman" w:hAnsi="Times New Roman" w:cs="Times New Roman"/>
                <w:sz w:val="24"/>
                <w:szCs w:val="24"/>
              </w:rPr>
              <w:t>12.50 – 15.00</w:t>
            </w:r>
          </w:p>
        </w:tc>
      </w:tr>
      <w:tr w:rsidR="00060BD0" w:rsidTr="00F11C3B">
        <w:trPr>
          <w:trHeight w:val="202"/>
        </w:trPr>
        <w:tc>
          <w:tcPr>
            <w:tcW w:w="3966" w:type="dxa"/>
          </w:tcPr>
          <w:p w:rsidR="00060BD0" w:rsidRPr="00186DB3" w:rsidRDefault="00060BD0" w:rsidP="00B4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85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сна, воздушные, водные процедуры</w:t>
            </w:r>
          </w:p>
        </w:tc>
        <w:tc>
          <w:tcPr>
            <w:tcW w:w="6915" w:type="dxa"/>
          </w:tcPr>
          <w:p w:rsidR="00060BD0" w:rsidRPr="00F868F7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85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</w:tr>
      <w:tr w:rsidR="00060BD0" w:rsidTr="00F11C3B">
        <w:trPr>
          <w:trHeight w:val="202"/>
        </w:trPr>
        <w:tc>
          <w:tcPr>
            <w:tcW w:w="3966" w:type="dxa"/>
          </w:tcPr>
          <w:p w:rsidR="00060BD0" w:rsidRPr="00186DB3" w:rsidRDefault="00060BD0" w:rsidP="00B4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85">
              <w:rPr>
                <w:rFonts w:ascii="Times New Roman" w:hAnsi="Times New Roman" w:cs="Times New Roman"/>
                <w:sz w:val="24"/>
                <w:szCs w:val="24"/>
              </w:rPr>
              <w:t>Полдник (сок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15" w:type="dxa"/>
          </w:tcPr>
          <w:p w:rsidR="00060BD0" w:rsidRPr="00F868F7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85">
              <w:rPr>
                <w:rFonts w:ascii="Times New Roman" w:hAnsi="Times New Roman" w:cs="Times New Roman"/>
                <w:sz w:val="24"/>
                <w:szCs w:val="24"/>
              </w:rPr>
              <w:t>15.25-15.30</w:t>
            </w:r>
          </w:p>
        </w:tc>
      </w:tr>
      <w:tr w:rsidR="00060BD0" w:rsidTr="00F11C3B">
        <w:trPr>
          <w:trHeight w:val="202"/>
        </w:trPr>
        <w:tc>
          <w:tcPr>
            <w:tcW w:w="3966" w:type="dxa"/>
          </w:tcPr>
          <w:p w:rsidR="00060BD0" w:rsidRPr="00186DB3" w:rsidRDefault="00060BD0" w:rsidP="00B4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Игры, самостоятельная деятельность детей, свободное общение.</w:t>
            </w:r>
          </w:p>
        </w:tc>
        <w:tc>
          <w:tcPr>
            <w:tcW w:w="6915" w:type="dxa"/>
          </w:tcPr>
          <w:p w:rsidR="00060BD0" w:rsidRPr="00F868F7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85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060BD0" w:rsidTr="00F11C3B">
        <w:trPr>
          <w:trHeight w:val="202"/>
        </w:trPr>
        <w:tc>
          <w:tcPr>
            <w:tcW w:w="3966" w:type="dxa"/>
          </w:tcPr>
          <w:p w:rsidR="00060BD0" w:rsidRPr="00186DB3" w:rsidRDefault="00060BD0" w:rsidP="00B4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85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6915" w:type="dxa"/>
          </w:tcPr>
          <w:p w:rsidR="00060BD0" w:rsidRPr="00F868F7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85"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</w:tr>
      <w:tr w:rsidR="00060BD0" w:rsidTr="00F11C3B">
        <w:trPr>
          <w:trHeight w:val="607"/>
        </w:trPr>
        <w:tc>
          <w:tcPr>
            <w:tcW w:w="3966" w:type="dxa"/>
          </w:tcPr>
          <w:p w:rsidR="00060BD0" w:rsidRPr="00186DB3" w:rsidRDefault="00060BD0" w:rsidP="00B4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85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детей, общение и деятельность по интересам, театрализация, кукольный театр, инсценировки с игрушками, выбор самостоятельной деятельности в центрах активности, чтение художественной литературы</w:t>
            </w:r>
          </w:p>
        </w:tc>
        <w:tc>
          <w:tcPr>
            <w:tcW w:w="6915" w:type="dxa"/>
          </w:tcPr>
          <w:p w:rsidR="00060BD0" w:rsidRPr="00F868F7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 – 17.00</w:t>
            </w:r>
          </w:p>
        </w:tc>
      </w:tr>
      <w:tr w:rsidR="00060BD0" w:rsidTr="00F11C3B">
        <w:trPr>
          <w:trHeight w:val="202"/>
        </w:trPr>
        <w:tc>
          <w:tcPr>
            <w:tcW w:w="3966" w:type="dxa"/>
          </w:tcPr>
          <w:p w:rsidR="00060BD0" w:rsidRPr="00186DB3" w:rsidRDefault="00060BD0" w:rsidP="00B4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85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услуги</w:t>
            </w:r>
          </w:p>
        </w:tc>
        <w:tc>
          <w:tcPr>
            <w:tcW w:w="6915" w:type="dxa"/>
          </w:tcPr>
          <w:p w:rsidR="00060BD0" w:rsidRPr="00F868F7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 – 18</w:t>
            </w:r>
            <w:r w:rsidRPr="008E408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060BD0" w:rsidTr="00F11C3B">
        <w:trPr>
          <w:trHeight w:val="405"/>
        </w:trPr>
        <w:tc>
          <w:tcPr>
            <w:tcW w:w="3966" w:type="dxa"/>
          </w:tcPr>
          <w:p w:rsidR="00060BD0" w:rsidRPr="00186DB3" w:rsidRDefault="00060BD0" w:rsidP="00B4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85">
              <w:rPr>
                <w:rFonts w:ascii="Times New Roman" w:hAnsi="Times New Roman" w:cs="Times New Roman"/>
                <w:sz w:val="24"/>
                <w:szCs w:val="24"/>
              </w:rPr>
              <w:t>Подготовка детей к прогулке, прогулка (игры, наблюдения, общение по интересам); уход детей домой</w:t>
            </w:r>
          </w:p>
        </w:tc>
        <w:tc>
          <w:tcPr>
            <w:tcW w:w="6915" w:type="dxa"/>
          </w:tcPr>
          <w:p w:rsidR="00060BD0" w:rsidRPr="00F868F7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</w:t>
            </w:r>
            <w:r w:rsidRPr="008E408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060BD0" w:rsidRDefault="00060BD0" w:rsidP="00060BD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60BD0" w:rsidRDefault="00060BD0" w:rsidP="00060BD0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E4085">
        <w:rPr>
          <w:rFonts w:ascii="Times New Roman" w:hAnsi="Times New Roman" w:cs="Times New Roman"/>
          <w:i/>
          <w:sz w:val="24"/>
          <w:szCs w:val="24"/>
          <w:u w:val="single"/>
        </w:rPr>
        <w:t>Режим дня (теплый период года)</w:t>
      </w:r>
    </w:p>
    <w:p w:rsidR="00060BD0" w:rsidRPr="008E4085" w:rsidRDefault="00060BD0" w:rsidP="00060BD0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4290"/>
        <w:gridCol w:w="6591"/>
      </w:tblGrid>
      <w:tr w:rsidR="00060BD0" w:rsidTr="00F11C3B">
        <w:trPr>
          <w:trHeight w:val="217"/>
        </w:trPr>
        <w:tc>
          <w:tcPr>
            <w:tcW w:w="4290" w:type="dxa"/>
          </w:tcPr>
          <w:p w:rsidR="00060BD0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6DB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Элементы режима дня</w:t>
            </w:r>
          </w:p>
        </w:tc>
        <w:tc>
          <w:tcPr>
            <w:tcW w:w="6591" w:type="dxa"/>
          </w:tcPr>
          <w:p w:rsidR="00060BD0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6DB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Время основных элементов режима дня</w:t>
            </w:r>
          </w:p>
        </w:tc>
      </w:tr>
      <w:tr w:rsidR="00060BD0" w:rsidTr="00F11C3B">
        <w:trPr>
          <w:trHeight w:val="416"/>
        </w:trPr>
        <w:tc>
          <w:tcPr>
            <w:tcW w:w="4290" w:type="dxa"/>
          </w:tcPr>
          <w:p w:rsidR="00060BD0" w:rsidRPr="008E4085" w:rsidRDefault="00060BD0" w:rsidP="00B4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085">
              <w:rPr>
                <w:rFonts w:ascii="Times New Roman" w:hAnsi="Times New Roman" w:cs="Times New Roman"/>
                <w:sz w:val="24"/>
                <w:szCs w:val="24"/>
              </w:rPr>
              <w:t>Приём детей (на улице), осмотр, прогулка (самостоятельная деятельность детей, игры, индивидуальная работа),  утренняя гимнастика</w:t>
            </w:r>
            <w:proofErr w:type="gramEnd"/>
          </w:p>
        </w:tc>
        <w:tc>
          <w:tcPr>
            <w:tcW w:w="6591" w:type="dxa"/>
          </w:tcPr>
          <w:p w:rsidR="00060BD0" w:rsidRPr="00C96468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468">
              <w:rPr>
                <w:rFonts w:ascii="Times New Roman" w:hAnsi="Times New Roman" w:cs="Times New Roman"/>
                <w:i/>
                <w:sz w:val="24"/>
                <w:szCs w:val="24"/>
              </w:rPr>
              <w:t>7.00 – 8.05</w:t>
            </w:r>
          </w:p>
        </w:tc>
      </w:tr>
      <w:tr w:rsidR="00060BD0" w:rsidTr="00F11C3B">
        <w:trPr>
          <w:trHeight w:val="208"/>
        </w:trPr>
        <w:tc>
          <w:tcPr>
            <w:tcW w:w="4290" w:type="dxa"/>
          </w:tcPr>
          <w:p w:rsidR="00060BD0" w:rsidRPr="008E4085" w:rsidRDefault="00060BD0" w:rsidP="00B4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85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6591" w:type="dxa"/>
          </w:tcPr>
          <w:p w:rsidR="00060BD0" w:rsidRPr="00C96468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468">
              <w:rPr>
                <w:rFonts w:ascii="Times New Roman" w:hAnsi="Times New Roman" w:cs="Times New Roman"/>
                <w:i/>
                <w:sz w:val="24"/>
                <w:szCs w:val="24"/>
              </w:rPr>
              <w:t>8.05 – 8.20</w:t>
            </w:r>
          </w:p>
        </w:tc>
      </w:tr>
      <w:tr w:rsidR="00060BD0" w:rsidTr="00F11C3B">
        <w:trPr>
          <w:trHeight w:val="208"/>
        </w:trPr>
        <w:tc>
          <w:tcPr>
            <w:tcW w:w="4290" w:type="dxa"/>
          </w:tcPr>
          <w:p w:rsidR="00060BD0" w:rsidRPr="008E4085" w:rsidRDefault="00060BD0" w:rsidP="00B4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85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6591" w:type="dxa"/>
          </w:tcPr>
          <w:p w:rsidR="00060BD0" w:rsidRPr="00C96468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468">
              <w:rPr>
                <w:rFonts w:ascii="Times New Roman" w:hAnsi="Times New Roman" w:cs="Times New Roman"/>
                <w:i/>
                <w:sz w:val="24"/>
                <w:szCs w:val="24"/>
              </w:rPr>
              <w:t>8.20 - 8.50</w:t>
            </w:r>
          </w:p>
        </w:tc>
      </w:tr>
      <w:tr w:rsidR="00060BD0" w:rsidTr="00F11C3B">
        <w:trPr>
          <w:trHeight w:val="208"/>
        </w:trPr>
        <w:tc>
          <w:tcPr>
            <w:tcW w:w="4290" w:type="dxa"/>
          </w:tcPr>
          <w:p w:rsidR="00060BD0" w:rsidRPr="008E4085" w:rsidRDefault="00060BD0" w:rsidP="00B4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85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6591" w:type="dxa"/>
          </w:tcPr>
          <w:p w:rsidR="00060BD0" w:rsidRPr="00C96468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468">
              <w:rPr>
                <w:rFonts w:ascii="Times New Roman" w:hAnsi="Times New Roman" w:cs="Times New Roman"/>
                <w:i/>
                <w:sz w:val="24"/>
                <w:szCs w:val="24"/>
              </w:rPr>
              <w:t>8.50. – 9.00</w:t>
            </w:r>
          </w:p>
        </w:tc>
      </w:tr>
      <w:tr w:rsidR="00060BD0" w:rsidTr="00F11C3B">
        <w:trPr>
          <w:trHeight w:val="416"/>
        </w:trPr>
        <w:tc>
          <w:tcPr>
            <w:tcW w:w="4290" w:type="dxa"/>
          </w:tcPr>
          <w:p w:rsidR="00060BD0" w:rsidRPr="008E4085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8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(игры, наблюдения, общение по интересам);  организованная непосредственно-образовательная деятельность детей  (на улице)</w:t>
            </w:r>
          </w:p>
        </w:tc>
        <w:tc>
          <w:tcPr>
            <w:tcW w:w="6591" w:type="dxa"/>
          </w:tcPr>
          <w:p w:rsidR="00060BD0" w:rsidRPr="00C96468" w:rsidRDefault="00060BD0" w:rsidP="00B473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</w:t>
            </w:r>
            <w:r w:rsidRPr="00C96468">
              <w:rPr>
                <w:rFonts w:ascii="Times New Roman" w:hAnsi="Times New Roman" w:cs="Times New Roman"/>
                <w:i/>
                <w:sz w:val="24"/>
                <w:szCs w:val="24"/>
              </w:rPr>
              <w:t>9.00- 10.00</w:t>
            </w:r>
          </w:p>
          <w:p w:rsidR="00060BD0" w:rsidRPr="00C96468" w:rsidRDefault="00060BD0" w:rsidP="00B473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4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</w:t>
            </w:r>
            <w:r w:rsidRPr="00C96468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.35 - 9.50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C9646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060BD0" w:rsidTr="00F11C3B">
        <w:trPr>
          <w:trHeight w:val="208"/>
        </w:trPr>
        <w:tc>
          <w:tcPr>
            <w:tcW w:w="4290" w:type="dxa"/>
          </w:tcPr>
          <w:p w:rsidR="00060BD0" w:rsidRPr="008E4085" w:rsidRDefault="00060BD0" w:rsidP="00B4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85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6591" w:type="dxa"/>
          </w:tcPr>
          <w:p w:rsidR="00060BD0" w:rsidRPr="00C96468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468">
              <w:rPr>
                <w:rFonts w:ascii="Times New Roman" w:hAnsi="Times New Roman" w:cs="Times New Roman"/>
                <w:i/>
                <w:sz w:val="24"/>
                <w:szCs w:val="24"/>
              </w:rPr>
              <w:t>10.00-10.10</w:t>
            </w:r>
          </w:p>
        </w:tc>
      </w:tr>
      <w:tr w:rsidR="00060BD0" w:rsidTr="00F11C3B">
        <w:trPr>
          <w:trHeight w:val="208"/>
        </w:trPr>
        <w:tc>
          <w:tcPr>
            <w:tcW w:w="4290" w:type="dxa"/>
          </w:tcPr>
          <w:p w:rsidR="00060BD0" w:rsidRPr="008E4085" w:rsidRDefault="00060BD0" w:rsidP="00B4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85">
              <w:rPr>
                <w:rFonts w:ascii="Times New Roman" w:hAnsi="Times New Roman" w:cs="Times New Roman"/>
                <w:sz w:val="24"/>
                <w:szCs w:val="24"/>
              </w:rPr>
              <w:t>Второй завтрак (фрукты)</w:t>
            </w:r>
          </w:p>
        </w:tc>
        <w:tc>
          <w:tcPr>
            <w:tcW w:w="6591" w:type="dxa"/>
          </w:tcPr>
          <w:p w:rsidR="00060BD0" w:rsidRPr="00C96468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468">
              <w:rPr>
                <w:rFonts w:ascii="Times New Roman" w:hAnsi="Times New Roman" w:cs="Times New Roman"/>
                <w:i/>
                <w:sz w:val="24"/>
                <w:szCs w:val="24"/>
              </w:rPr>
              <w:t>10.10-10.20</w:t>
            </w:r>
          </w:p>
        </w:tc>
      </w:tr>
      <w:tr w:rsidR="00060BD0" w:rsidTr="00F11C3B">
        <w:trPr>
          <w:trHeight w:val="208"/>
        </w:trPr>
        <w:tc>
          <w:tcPr>
            <w:tcW w:w="4290" w:type="dxa"/>
          </w:tcPr>
          <w:p w:rsidR="00060BD0" w:rsidRPr="008E4085" w:rsidRDefault="00060BD0" w:rsidP="00B4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8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(игры, наблюдения, общение по интересам)</w:t>
            </w:r>
          </w:p>
        </w:tc>
        <w:tc>
          <w:tcPr>
            <w:tcW w:w="6591" w:type="dxa"/>
          </w:tcPr>
          <w:p w:rsidR="00060BD0" w:rsidRPr="00C96468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468">
              <w:rPr>
                <w:rFonts w:ascii="Times New Roman" w:hAnsi="Times New Roman" w:cs="Times New Roman"/>
                <w:i/>
                <w:sz w:val="24"/>
                <w:szCs w:val="24"/>
              </w:rPr>
              <w:t>10.20-11.50</w:t>
            </w:r>
          </w:p>
        </w:tc>
      </w:tr>
      <w:tr w:rsidR="00060BD0" w:rsidTr="00F11C3B">
        <w:trPr>
          <w:trHeight w:val="208"/>
        </w:trPr>
        <w:tc>
          <w:tcPr>
            <w:tcW w:w="4290" w:type="dxa"/>
          </w:tcPr>
          <w:p w:rsidR="00060BD0" w:rsidRPr="008E4085" w:rsidRDefault="00060BD0" w:rsidP="00B4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85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6591" w:type="dxa"/>
          </w:tcPr>
          <w:p w:rsidR="00060BD0" w:rsidRPr="00C96468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468">
              <w:rPr>
                <w:rFonts w:ascii="Times New Roman" w:hAnsi="Times New Roman" w:cs="Times New Roman"/>
                <w:i/>
                <w:sz w:val="24"/>
                <w:szCs w:val="24"/>
              </w:rPr>
              <w:t>11.50-12.10</w:t>
            </w:r>
          </w:p>
        </w:tc>
      </w:tr>
      <w:tr w:rsidR="00060BD0" w:rsidTr="00F11C3B">
        <w:trPr>
          <w:trHeight w:val="208"/>
        </w:trPr>
        <w:tc>
          <w:tcPr>
            <w:tcW w:w="4290" w:type="dxa"/>
          </w:tcPr>
          <w:p w:rsidR="00060BD0" w:rsidRPr="008E4085" w:rsidRDefault="00060BD0" w:rsidP="00B4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85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6591" w:type="dxa"/>
          </w:tcPr>
          <w:p w:rsidR="00060BD0" w:rsidRPr="00C96468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468">
              <w:rPr>
                <w:rFonts w:ascii="Times New Roman" w:hAnsi="Times New Roman" w:cs="Times New Roman"/>
                <w:i/>
                <w:sz w:val="24"/>
                <w:szCs w:val="24"/>
              </w:rPr>
              <w:t>12.10. – 12.40</w:t>
            </w:r>
          </w:p>
        </w:tc>
      </w:tr>
      <w:tr w:rsidR="00060BD0" w:rsidTr="00F11C3B">
        <w:trPr>
          <w:trHeight w:val="208"/>
        </w:trPr>
        <w:tc>
          <w:tcPr>
            <w:tcW w:w="4290" w:type="dxa"/>
          </w:tcPr>
          <w:p w:rsidR="00060BD0" w:rsidRPr="008E4085" w:rsidRDefault="00060BD0" w:rsidP="00B4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85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6591" w:type="dxa"/>
          </w:tcPr>
          <w:p w:rsidR="00060BD0" w:rsidRPr="00C96468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468">
              <w:rPr>
                <w:rFonts w:ascii="Times New Roman" w:hAnsi="Times New Roman" w:cs="Times New Roman"/>
                <w:i/>
                <w:sz w:val="24"/>
                <w:szCs w:val="24"/>
              </w:rPr>
              <w:t>12.40 - 15.10</w:t>
            </w:r>
          </w:p>
        </w:tc>
      </w:tr>
      <w:tr w:rsidR="00060BD0" w:rsidTr="00F11C3B">
        <w:trPr>
          <w:trHeight w:val="208"/>
        </w:trPr>
        <w:tc>
          <w:tcPr>
            <w:tcW w:w="4290" w:type="dxa"/>
          </w:tcPr>
          <w:p w:rsidR="00060BD0" w:rsidRPr="008E4085" w:rsidRDefault="00060BD0" w:rsidP="00B4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85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сна, воздушные, водные процедуры</w:t>
            </w:r>
          </w:p>
        </w:tc>
        <w:tc>
          <w:tcPr>
            <w:tcW w:w="6591" w:type="dxa"/>
          </w:tcPr>
          <w:p w:rsidR="00060BD0" w:rsidRPr="00C96468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468">
              <w:rPr>
                <w:rFonts w:ascii="Times New Roman" w:hAnsi="Times New Roman" w:cs="Times New Roman"/>
                <w:i/>
                <w:sz w:val="24"/>
                <w:szCs w:val="24"/>
              </w:rPr>
              <w:t>15.10 - 15.25</w:t>
            </w:r>
          </w:p>
        </w:tc>
      </w:tr>
      <w:tr w:rsidR="00060BD0" w:rsidTr="00F11C3B">
        <w:trPr>
          <w:trHeight w:val="208"/>
        </w:trPr>
        <w:tc>
          <w:tcPr>
            <w:tcW w:w="4290" w:type="dxa"/>
          </w:tcPr>
          <w:p w:rsidR="00060BD0" w:rsidRPr="008E4085" w:rsidRDefault="00060BD0" w:rsidP="00B4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85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 (сок)</w:t>
            </w:r>
          </w:p>
        </w:tc>
        <w:tc>
          <w:tcPr>
            <w:tcW w:w="6591" w:type="dxa"/>
          </w:tcPr>
          <w:p w:rsidR="00060BD0" w:rsidRPr="00C96468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468">
              <w:rPr>
                <w:rFonts w:ascii="Times New Roman" w:hAnsi="Times New Roman" w:cs="Times New Roman"/>
                <w:i/>
                <w:sz w:val="24"/>
                <w:szCs w:val="24"/>
              </w:rPr>
              <w:t>15.25 - 15.30</w:t>
            </w:r>
          </w:p>
        </w:tc>
      </w:tr>
      <w:tr w:rsidR="00060BD0" w:rsidTr="00F11C3B">
        <w:trPr>
          <w:trHeight w:val="624"/>
        </w:trPr>
        <w:tc>
          <w:tcPr>
            <w:tcW w:w="4290" w:type="dxa"/>
          </w:tcPr>
          <w:p w:rsidR="00060BD0" w:rsidRPr="008E4085" w:rsidRDefault="00060BD0" w:rsidP="00B4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85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детей, общение и деятельность по интересам, выбор самостоятельной деятельности в центрах активности</w:t>
            </w:r>
          </w:p>
        </w:tc>
        <w:tc>
          <w:tcPr>
            <w:tcW w:w="6591" w:type="dxa"/>
          </w:tcPr>
          <w:p w:rsidR="00060BD0" w:rsidRPr="00C96468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0BD0" w:rsidRPr="00C96468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4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15.30 - 16.00 </w:t>
            </w:r>
          </w:p>
          <w:p w:rsidR="00060BD0" w:rsidRPr="00C96468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0BD0" w:rsidTr="00F11C3B">
        <w:trPr>
          <w:trHeight w:val="208"/>
        </w:trPr>
        <w:tc>
          <w:tcPr>
            <w:tcW w:w="4290" w:type="dxa"/>
          </w:tcPr>
          <w:p w:rsidR="00060BD0" w:rsidRPr="008E4085" w:rsidRDefault="00060BD0" w:rsidP="00B4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ужину, ужин</w:t>
            </w:r>
          </w:p>
        </w:tc>
        <w:tc>
          <w:tcPr>
            <w:tcW w:w="6591" w:type="dxa"/>
          </w:tcPr>
          <w:p w:rsidR="00060BD0" w:rsidRPr="00C96468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468">
              <w:rPr>
                <w:rFonts w:ascii="Times New Roman" w:hAnsi="Times New Roman" w:cs="Times New Roman"/>
                <w:i/>
                <w:sz w:val="24"/>
                <w:szCs w:val="24"/>
              </w:rPr>
              <w:t>16.00 - 16.20</w:t>
            </w:r>
          </w:p>
        </w:tc>
      </w:tr>
      <w:tr w:rsidR="00060BD0" w:rsidTr="00F11C3B">
        <w:trPr>
          <w:trHeight w:val="832"/>
        </w:trPr>
        <w:tc>
          <w:tcPr>
            <w:tcW w:w="4290" w:type="dxa"/>
          </w:tcPr>
          <w:p w:rsidR="00060BD0" w:rsidRPr="008E4085" w:rsidRDefault="00060BD0" w:rsidP="00B4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8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игры; организованная непосредственно-образовательная деятельность детей (на улице); уход детей домой</w:t>
            </w:r>
          </w:p>
        </w:tc>
        <w:tc>
          <w:tcPr>
            <w:tcW w:w="6591" w:type="dxa"/>
          </w:tcPr>
          <w:p w:rsidR="00060BD0" w:rsidRPr="00C96468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0BD0" w:rsidRPr="00C96468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16.20 - 19</w:t>
            </w:r>
            <w:r w:rsidRPr="00C964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.00 </w:t>
            </w:r>
          </w:p>
          <w:p w:rsidR="00060BD0" w:rsidRPr="00C96468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4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60BD0" w:rsidRPr="00C96468" w:rsidRDefault="00060BD0" w:rsidP="00B4733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60BD0" w:rsidRDefault="00060BD0" w:rsidP="00060BD0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60BD0" w:rsidRDefault="00060BD0" w:rsidP="00060B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6468">
        <w:rPr>
          <w:rFonts w:ascii="Times New Roman" w:hAnsi="Times New Roman" w:cs="Times New Roman"/>
          <w:sz w:val="24"/>
          <w:szCs w:val="24"/>
        </w:rPr>
        <w:t>Составляющие режима структурировались на основе режимного расписания в двух вариантах в зависимости от сезона (летнего и зимнего).  Зимний период (холодный) определен с 1 сентября по 31 мая. Летним периодом (теплым) считается с 1 июня по 31 августа. Ежедневная продолжительность прогулки детей составляет не менее 3 часов.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</w:t>
      </w:r>
      <w:r>
        <w:rPr>
          <w:rFonts w:ascii="Times New Roman" w:hAnsi="Times New Roman" w:cs="Times New Roman"/>
          <w:sz w:val="24"/>
          <w:szCs w:val="24"/>
        </w:rPr>
        <w:t>тельность прогулки сокращается.</w:t>
      </w:r>
    </w:p>
    <w:p w:rsidR="00060BD0" w:rsidRDefault="00060BD0" w:rsidP="00060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96468">
        <w:rPr>
          <w:rFonts w:ascii="Times New Roman" w:hAnsi="Times New Roman" w:cs="Times New Roman"/>
          <w:sz w:val="24"/>
          <w:szCs w:val="24"/>
        </w:rPr>
        <w:t>Прогулки организуются 2 раза в день: в первую половину дня и во вторую половину дня - перед уходом дете</w:t>
      </w:r>
      <w:r w:rsidR="00872A65">
        <w:rPr>
          <w:rFonts w:ascii="Times New Roman" w:hAnsi="Times New Roman" w:cs="Times New Roman"/>
          <w:sz w:val="24"/>
          <w:szCs w:val="24"/>
        </w:rPr>
        <w:t xml:space="preserve">й домой. Дневной сон организуют </w:t>
      </w:r>
      <w:r w:rsidRPr="00C96468">
        <w:rPr>
          <w:rFonts w:ascii="Times New Roman" w:hAnsi="Times New Roman" w:cs="Times New Roman"/>
          <w:sz w:val="24"/>
          <w:szCs w:val="24"/>
        </w:rPr>
        <w:t xml:space="preserve">однократно продолжительностью не менее 2 часов.  В теплый период года (с 1 июня по 31 августа) группа </w:t>
      </w:r>
      <w:r>
        <w:rPr>
          <w:rFonts w:ascii="Times New Roman" w:hAnsi="Times New Roman" w:cs="Times New Roman"/>
          <w:sz w:val="24"/>
          <w:szCs w:val="24"/>
        </w:rPr>
        <w:t>работает в каникулярном режиме.</w:t>
      </w:r>
    </w:p>
    <w:p w:rsidR="00060BD0" w:rsidRDefault="00060BD0" w:rsidP="00060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96468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в теплый период года осуществляется на игровой площадке (участке) во время прогулки. </w:t>
      </w:r>
    </w:p>
    <w:p w:rsidR="00060BD0" w:rsidRPr="00DB0D8F" w:rsidRDefault="00060BD0" w:rsidP="00060BD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B0D8F">
        <w:rPr>
          <w:rFonts w:ascii="Times New Roman" w:hAnsi="Times New Roman" w:cs="Times New Roman"/>
          <w:b/>
          <w:i/>
          <w:sz w:val="24"/>
          <w:szCs w:val="24"/>
        </w:rPr>
        <w:t>При проведении режимных процессов соблюдаются следующие позиции:</w:t>
      </w:r>
    </w:p>
    <w:p w:rsidR="00060BD0" w:rsidRDefault="00060BD0" w:rsidP="00060BD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96468">
        <w:rPr>
          <w:rFonts w:ascii="Times New Roman" w:hAnsi="Times New Roman" w:cs="Times New Roman"/>
          <w:sz w:val="24"/>
          <w:szCs w:val="24"/>
        </w:rPr>
        <w:t xml:space="preserve"> тщательный гигиенический уход, обеспечение чистоты тела, одежды;</w:t>
      </w:r>
    </w:p>
    <w:p w:rsidR="00060BD0" w:rsidRDefault="00060BD0" w:rsidP="00060BD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96468">
        <w:rPr>
          <w:rFonts w:ascii="Times New Roman" w:hAnsi="Times New Roman" w:cs="Times New Roman"/>
          <w:sz w:val="24"/>
          <w:szCs w:val="24"/>
        </w:rPr>
        <w:t xml:space="preserve"> привлечение детей к посильному участию в режимных процессах; </w:t>
      </w:r>
    </w:p>
    <w:p w:rsidR="00060BD0" w:rsidRDefault="00060BD0" w:rsidP="00060BD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96468">
        <w:rPr>
          <w:rFonts w:ascii="Times New Roman" w:hAnsi="Times New Roman" w:cs="Times New Roman"/>
          <w:sz w:val="24"/>
          <w:szCs w:val="24"/>
        </w:rPr>
        <w:t xml:space="preserve"> поощрение самостоятельности и активности; </w:t>
      </w:r>
    </w:p>
    <w:p w:rsidR="00060BD0" w:rsidRDefault="00060BD0" w:rsidP="00060BD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96468">
        <w:rPr>
          <w:rFonts w:ascii="Times New Roman" w:hAnsi="Times New Roman" w:cs="Times New Roman"/>
          <w:sz w:val="24"/>
          <w:szCs w:val="24"/>
        </w:rPr>
        <w:t xml:space="preserve"> формирование культурно-гигиенических навыков; </w:t>
      </w:r>
    </w:p>
    <w:p w:rsidR="00060BD0" w:rsidRDefault="00060BD0" w:rsidP="00060BD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96468">
        <w:rPr>
          <w:rFonts w:ascii="Times New Roman" w:hAnsi="Times New Roman" w:cs="Times New Roman"/>
          <w:sz w:val="24"/>
          <w:szCs w:val="24"/>
        </w:rPr>
        <w:t xml:space="preserve"> эмоциональное общение в ходе выполнения режимных процессов; </w:t>
      </w:r>
    </w:p>
    <w:p w:rsidR="00060BD0" w:rsidRDefault="00060BD0" w:rsidP="00060BD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96468">
        <w:rPr>
          <w:rFonts w:ascii="Times New Roman" w:hAnsi="Times New Roman" w:cs="Times New Roman"/>
          <w:sz w:val="24"/>
          <w:szCs w:val="24"/>
        </w:rPr>
        <w:t>учет потребностей детей, индивидуальных особенностей каждого ребенка; спокойный и доброжелательный тон обращения, бережное отношение к ребенку.</w:t>
      </w:r>
    </w:p>
    <w:p w:rsidR="00457C39" w:rsidRDefault="00457C39" w:rsidP="00457C39">
      <w:pPr>
        <w:rPr>
          <w:rFonts w:ascii="Times New Roman" w:hAnsi="Times New Roman" w:cs="Times New Roman"/>
          <w:sz w:val="24"/>
          <w:szCs w:val="24"/>
        </w:rPr>
      </w:pPr>
    </w:p>
    <w:p w:rsidR="00E52C22" w:rsidRPr="00457C39" w:rsidRDefault="00651951" w:rsidP="00457C39">
      <w:pPr>
        <w:rPr>
          <w:rFonts w:ascii="Times New Roman" w:hAnsi="Times New Roman"/>
          <w:b/>
          <w:i/>
          <w:color w:val="FF0000"/>
          <w:sz w:val="24"/>
          <w:szCs w:val="24"/>
        </w:rPr>
      </w:pPr>
      <w:r w:rsidRPr="00457C39">
        <w:rPr>
          <w:rFonts w:ascii="Times New Roman" w:hAnsi="Times New Roman"/>
          <w:b/>
          <w:i/>
          <w:sz w:val="24"/>
          <w:szCs w:val="24"/>
        </w:rPr>
        <w:t>3.4.</w:t>
      </w:r>
      <w:r w:rsidR="00E52C22" w:rsidRPr="00457C39">
        <w:rPr>
          <w:rFonts w:ascii="Times New Roman" w:hAnsi="Times New Roman"/>
          <w:b/>
          <w:i/>
          <w:sz w:val="24"/>
          <w:szCs w:val="24"/>
        </w:rPr>
        <w:t>Структура НОД</w:t>
      </w:r>
    </w:p>
    <w:tbl>
      <w:tblPr>
        <w:tblW w:w="10774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7654"/>
      </w:tblGrid>
      <w:tr w:rsidR="006B2CB5" w:rsidRPr="00403EDD" w:rsidTr="00735378"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B5" w:rsidRPr="00403EDD" w:rsidRDefault="006B2CB5" w:rsidP="006B2C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6B2CB5" w:rsidRPr="00403EDD" w:rsidRDefault="006B2CB5" w:rsidP="006B2C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D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E52C22" w:rsidRPr="00403EDD" w:rsidTr="00735378"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22" w:rsidRPr="008C1767" w:rsidRDefault="00E52C22" w:rsidP="00B473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767">
              <w:rPr>
                <w:rFonts w:ascii="Times New Roman" w:hAnsi="Times New Roman" w:cs="Times New Roman"/>
                <w:i/>
                <w:sz w:val="24"/>
                <w:szCs w:val="24"/>
              </w:rPr>
              <w:t>8.00</w:t>
            </w:r>
          </w:p>
        </w:tc>
        <w:tc>
          <w:tcPr>
            <w:tcW w:w="765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22" w:rsidRPr="00403EDD" w:rsidRDefault="00E52C22" w:rsidP="006B2C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DD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  <w:r w:rsidR="006B2C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3EDD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6B2CB5">
              <w:rPr>
                <w:rFonts w:ascii="Times New Roman" w:hAnsi="Times New Roman" w:cs="Times New Roman"/>
                <w:sz w:val="24"/>
                <w:szCs w:val="24"/>
              </w:rPr>
              <w:t xml:space="preserve"> (ежедневно)</w:t>
            </w:r>
          </w:p>
        </w:tc>
      </w:tr>
      <w:tr w:rsidR="00E52C22" w:rsidRPr="00403EDD" w:rsidTr="00735378"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22" w:rsidRPr="008C1767" w:rsidRDefault="00E52C22" w:rsidP="00B473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767">
              <w:rPr>
                <w:rFonts w:ascii="Times New Roman" w:hAnsi="Times New Roman" w:cs="Times New Roman"/>
                <w:i/>
                <w:sz w:val="24"/>
                <w:szCs w:val="24"/>
              </w:rPr>
              <w:t>9.00</w:t>
            </w:r>
          </w:p>
        </w:tc>
        <w:tc>
          <w:tcPr>
            <w:tcW w:w="7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22" w:rsidRPr="00403EDD" w:rsidRDefault="008C1767" w:rsidP="006B2C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ФЦКМ)</w:t>
            </w:r>
          </w:p>
        </w:tc>
      </w:tr>
      <w:tr w:rsidR="00E52C22" w:rsidRPr="00403EDD" w:rsidTr="00735378"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22" w:rsidRPr="008C1767" w:rsidRDefault="00E52C22" w:rsidP="00B473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767">
              <w:rPr>
                <w:rFonts w:ascii="Times New Roman" w:hAnsi="Times New Roman" w:cs="Times New Roman"/>
                <w:i/>
                <w:sz w:val="24"/>
                <w:szCs w:val="24"/>
              </w:rPr>
              <w:t>16.00</w:t>
            </w:r>
          </w:p>
        </w:tc>
        <w:tc>
          <w:tcPr>
            <w:tcW w:w="7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22" w:rsidRPr="00403EDD" w:rsidRDefault="00E52C22" w:rsidP="006B2C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E52C22" w:rsidRPr="00403EDD" w:rsidTr="00735378"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22" w:rsidRPr="008C1767" w:rsidRDefault="00E52C22" w:rsidP="00B473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22" w:rsidRPr="00403EDD" w:rsidRDefault="00E52C22" w:rsidP="006B2C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D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E52C22" w:rsidRPr="00403EDD" w:rsidTr="00735378"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22" w:rsidRPr="008C1767" w:rsidRDefault="00E52C22" w:rsidP="00B473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767">
              <w:rPr>
                <w:rFonts w:ascii="Times New Roman" w:hAnsi="Times New Roman" w:cs="Times New Roman"/>
                <w:i/>
                <w:sz w:val="24"/>
                <w:szCs w:val="24"/>
              </w:rPr>
              <w:t>9.10</w:t>
            </w:r>
          </w:p>
        </w:tc>
        <w:tc>
          <w:tcPr>
            <w:tcW w:w="765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22" w:rsidRPr="00403EDD" w:rsidRDefault="00E52C22" w:rsidP="006B2C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E52C22" w:rsidRPr="00403EDD" w:rsidTr="00735378"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22" w:rsidRPr="008C1767" w:rsidRDefault="00E52C22" w:rsidP="00B47331">
            <w:pPr>
              <w:pStyle w:val="Standard"/>
              <w:spacing w:after="0"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E52C22" w:rsidRPr="00403EDD" w:rsidRDefault="008C1767" w:rsidP="00E52C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ФЭМП)</w:t>
            </w:r>
          </w:p>
        </w:tc>
      </w:tr>
      <w:tr w:rsidR="00E52C22" w:rsidRPr="00403EDD" w:rsidTr="00735378"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22" w:rsidRPr="008C1767" w:rsidRDefault="00E52C22" w:rsidP="00B473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22" w:rsidRPr="00403EDD" w:rsidRDefault="00E52C22" w:rsidP="006B2CB5">
            <w:pPr>
              <w:pStyle w:val="Standard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ED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E52C22" w:rsidRPr="00403EDD" w:rsidTr="00735378"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22" w:rsidRPr="008C1767" w:rsidRDefault="00E52C22" w:rsidP="00B473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767">
              <w:rPr>
                <w:rFonts w:ascii="Times New Roman" w:hAnsi="Times New Roman" w:cs="Times New Roman"/>
                <w:i/>
                <w:sz w:val="24"/>
                <w:szCs w:val="24"/>
              </w:rPr>
              <w:t>9.00</w:t>
            </w:r>
          </w:p>
        </w:tc>
        <w:tc>
          <w:tcPr>
            <w:tcW w:w="7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22" w:rsidRPr="00403EDD" w:rsidRDefault="008C1767" w:rsidP="00B473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лепка/аппликация</w:t>
            </w:r>
          </w:p>
        </w:tc>
      </w:tr>
      <w:tr w:rsidR="00E52C22" w:rsidRPr="00403EDD" w:rsidTr="00735378"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22" w:rsidRPr="008C1767" w:rsidRDefault="00E52C22" w:rsidP="00B473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767">
              <w:rPr>
                <w:rFonts w:ascii="Times New Roman" w:hAnsi="Times New Roman" w:cs="Times New Roman"/>
                <w:i/>
                <w:sz w:val="24"/>
                <w:szCs w:val="24"/>
              </w:rPr>
              <w:t>16.00</w:t>
            </w:r>
          </w:p>
        </w:tc>
        <w:tc>
          <w:tcPr>
            <w:tcW w:w="7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22" w:rsidRPr="00403EDD" w:rsidRDefault="00E52C22" w:rsidP="006B2C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8C1767">
              <w:rPr>
                <w:rFonts w:ascii="Times New Roman" w:hAnsi="Times New Roman" w:cs="Times New Roman"/>
                <w:sz w:val="24"/>
                <w:szCs w:val="24"/>
              </w:rPr>
              <w:t xml:space="preserve"> (воздух)</w:t>
            </w:r>
          </w:p>
        </w:tc>
      </w:tr>
      <w:tr w:rsidR="00E52C22" w:rsidRPr="00403EDD" w:rsidTr="00735378"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22" w:rsidRPr="008C1767" w:rsidRDefault="00E52C22" w:rsidP="00B473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22" w:rsidRPr="00403EDD" w:rsidRDefault="00E52C22" w:rsidP="00B47331">
            <w:pPr>
              <w:pStyle w:val="Standard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ED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E52C22" w:rsidRPr="00403EDD" w:rsidTr="00735378"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22" w:rsidRPr="008C1767" w:rsidRDefault="006B2CB5" w:rsidP="00B473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767">
              <w:rPr>
                <w:rFonts w:ascii="Times New Roman" w:hAnsi="Times New Roman" w:cs="Times New Roman"/>
                <w:i/>
                <w:sz w:val="24"/>
                <w:szCs w:val="24"/>
              </w:rPr>
              <w:t>9.10</w:t>
            </w:r>
          </w:p>
        </w:tc>
        <w:tc>
          <w:tcPr>
            <w:tcW w:w="7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22" w:rsidRPr="00403EDD" w:rsidRDefault="006B2CB5" w:rsidP="006B2C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E52C22" w:rsidRPr="00403EDD" w:rsidTr="00735378"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22" w:rsidRPr="008C1767" w:rsidRDefault="00E52C22" w:rsidP="00B473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22" w:rsidRPr="00403EDD" w:rsidRDefault="008C1767" w:rsidP="006B2C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6B2CB5" w:rsidRPr="00403EDD" w:rsidTr="00735378"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B5" w:rsidRPr="008C1767" w:rsidRDefault="006B2CB5" w:rsidP="006B2C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6B2CB5" w:rsidRPr="00403EDD" w:rsidRDefault="006B2CB5" w:rsidP="006B2C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D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E52C22" w:rsidRPr="00403EDD" w:rsidTr="00735378">
        <w:trPr>
          <w:trHeight w:val="477"/>
        </w:trPr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22" w:rsidRPr="008C1767" w:rsidRDefault="00E52C22" w:rsidP="00B473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22" w:rsidRPr="00403EDD" w:rsidRDefault="008C1767" w:rsidP="006B2C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</w:p>
        </w:tc>
      </w:tr>
      <w:tr w:rsidR="00E52C22" w:rsidRPr="00403EDD" w:rsidTr="00735378">
        <w:trPr>
          <w:trHeight w:val="477"/>
        </w:trPr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22" w:rsidRPr="008C1767" w:rsidRDefault="008C1767" w:rsidP="00B473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767">
              <w:rPr>
                <w:rFonts w:ascii="Times New Roman" w:hAnsi="Times New Roman" w:cs="Times New Roman"/>
                <w:i/>
                <w:sz w:val="24"/>
                <w:szCs w:val="24"/>
              </w:rPr>
              <w:t>16.00</w:t>
            </w:r>
          </w:p>
        </w:tc>
        <w:tc>
          <w:tcPr>
            <w:tcW w:w="7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22" w:rsidRPr="00403EDD" w:rsidRDefault="008C1767" w:rsidP="006B2C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</w:tr>
    </w:tbl>
    <w:p w:rsidR="006B2CB5" w:rsidRPr="00457C39" w:rsidRDefault="00651951" w:rsidP="00457C39">
      <w:pPr>
        <w:pStyle w:val="c96"/>
        <w:spacing w:before="0" w:after="0"/>
        <w:rPr>
          <w:b/>
          <w:i/>
          <w:color w:val="000000"/>
        </w:rPr>
      </w:pPr>
      <w:r w:rsidRPr="00457C39">
        <w:rPr>
          <w:b/>
          <w:i/>
          <w:color w:val="000000"/>
        </w:rPr>
        <w:t>З.5</w:t>
      </w:r>
      <w:r w:rsidR="006B2CB5" w:rsidRPr="00457C39">
        <w:rPr>
          <w:b/>
          <w:i/>
          <w:color w:val="000000"/>
        </w:rPr>
        <w:t>.Циклограмма образовательной деятельностью вне НОД на неделю</w:t>
      </w:r>
    </w:p>
    <w:p w:rsidR="006B2CB5" w:rsidRPr="00457C39" w:rsidRDefault="006B2CB5" w:rsidP="006B2CB5">
      <w:pPr>
        <w:pStyle w:val="c96"/>
        <w:spacing w:before="0" w:after="0"/>
        <w:ind w:left="1158"/>
        <w:rPr>
          <w:i/>
          <w:sz w:val="28"/>
          <w:szCs w:val="28"/>
        </w:rPr>
      </w:pPr>
    </w:p>
    <w:tbl>
      <w:tblPr>
        <w:tblW w:w="110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23"/>
      </w:tblGrid>
      <w:tr w:rsidR="006B2CB5" w:rsidRPr="00403EDD" w:rsidTr="00F11C3B">
        <w:tc>
          <w:tcPr>
            <w:tcW w:w="1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B5" w:rsidRPr="00403EDD" w:rsidRDefault="006B2CB5" w:rsidP="00B47331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D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моментов.</w:t>
            </w:r>
          </w:p>
        </w:tc>
      </w:tr>
      <w:tr w:rsidR="006B2CB5" w:rsidRPr="00403EDD" w:rsidTr="00F11C3B">
        <w:tc>
          <w:tcPr>
            <w:tcW w:w="1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B5" w:rsidRPr="00403EDD" w:rsidRDefault="006B2CB5" w:rsidP="00B47331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D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</w:tc>
      </w:tr>
      <w:tr w:rsidR="006B2CB5" w:rsidRPr="00403EDD" w:rsidTr="00F11C3B">
        <w:tc>
          <w:tcPr>
            <w:tcW w:w="1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B5" w:rsidRPr="00403EDD" w:rsidRDefault="006B2CB5" w:rsidP="00B47331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DD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процедур.</w:t>
            </w:r>
          </w:p>
        </w:tc>
      </w:tr>
      <w:tr w:rsidR="006B2CB5" w:rsidRPr="00403EDD" w:rsidTr="00F11C3B">
        <w:tc>
          <w:tcPr>
            <w:tcW w:w="1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B5" w:rsidRPr="00403EDD" w:rsidRDefault="006B2CB5" w:rsidP="00B47331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Гигиенические процедуры.</w:t>
            </w:r>
          </w:p>
        </w:tc>
      </w:tr>
      <w:tr w:rsidR="006B2CB5" w:rsidRPr="00403EDD" w:rsidTr="00F11C3B">
        <w:tc>
          <w:tcPr>
            <w:tcW w:w="1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B5" w:rsidRPr="00403EDD" w:rsidRDefault="006B2CB5" w:rsidP="00B47331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DD">
              <w:rPr>
                <w:rFonts w:ascii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моментов.</w:t>
            </w:r>
          </w:p>
        </w:tc>
      </w:tr>
      <w:tr w:rsidR="006B2CB5" w:rsidRPr="00403EDD" w:rsidTr="00F11C3B">
        <w:tc>
          <w:tcPr>
            <w:tcW w:w="1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B5" w:rsidRPr="00403EDD" w:rsidRDefault="006B2CB5" w:rsidP="00B47331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DD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</w:tc>
      </w:tr>
      <w:tr w:rsidR="006B2CB5" w:rsidRPr="00403EDD" w:rsidTr="00F11C3B">
        <w:tc>
          <w:tcPr>
            <w:tcW w:w="1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B5" w:rsidRPr="00403EDD" w:rsidRDefault="006B2CB5" w:rsidP="00B47331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DD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</w:t>
            </w:r>
          </w:p>
        </w:tc>
      </w:tr>
      <w:tr w:rsidR="006B2CB5" w:rsidRPr="00403EDD" w:rsidTr="00F11C3B">
        <w:trPr>
          <w:trHeight w:val="987"/>
        </w:trPr>
        <w:tc>
          <w:tcPr>
            <w:tcW w:w="1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B5" w:rsidRPr="00403EDD" w:rsidRDefault="006B2CB5" w:rsidP="00B47331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DD">
              <w:rPr>
                <w:rFonts w:ascii="Times New Roman" w:hAnsi="Times New Roman" w:cs="Times New Roman"/>
                <w:sz w:val="24"/>
                <w:szCs w:val="24"/>
              </w:rPr>
              <w:t>Прогулки.</w:t>
            </w:r>
          </w:p>
        </w:tc>
      </w:tr>
      <w:tr w:rsidR="006B2CB5" w:rsidRPr="00403EDD" w:rsidTr="00F11C3B">
        <w:tc>
          <w:tcPr>
            <w:tcW w:w="1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B5" w:rsidRPr="00403EDD" w:rsidRDefault="006B2CB5" w:rsidP="00B47331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D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6B2CB5" w:rsidRPr="00403EDD" w:rsidTr="00F11C3B">
        <w:tc>
          <w:tcPr>
            <w:tcW w:w="1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B5" w:rsidRPr="00403EDD" w:rsidRDefault="006B2CB5" w:rsidP="00B47331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DD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</w:tr>
      <w:tr w:rsidR="006B2CB5" w:rsidRPr="00403EDD" w:rsidTr="00F11C3B">
        <w:tc>
          <w:tcPr>
            <w:tcW w:w="1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B5" w:rsidRPr="00403EDD" w:rsidRDefault="006B2CB5" w:rsidP="00B47331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D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</w:tr>
    </w:tbl>
    <w:p w:rsidR="00457C39" w:rsidRDefault="00457C39" w:rsidP="00457C39">
      <w:pPr>
        <w:pStyle w:val="Standard"/>
        <w:spacing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51951" w:rsidRPr="00457C39" w:rsidRDefault="005C43E1" w:rsidP="00457C39">
      <w:pPr>
        <w:pStyle w:val="Standard"/>
        <w:spacing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457C39">
        <w:rPr>
          <w:rFonts w:ascii="Times New Roman" w:hAnsi="Times New Roman" w:cs="Times New Roman"/>
          <w:b/>
          <w:i/>
          <w:sz w:val="24"/>
          <w:szCs w:val="24"/>
        </w:rPr>
        <w:t>3.6</w:t>
      </w:r>
      <w:r w:rsidR="00651951" w:rsidRPr="00457C39">
        <w:rPr>
          <w:rFonts w:ascii="Times New Roman" w:hAnsi="Times New Roman" w:cs="Times New Roman"/>
          <w:b/>
          <w:i/>
          <w:sz w:val="24"/>
          <w:szCs w:val="24"/>
        </w:rPr>
        <w:t>. Особенности организации развивающей предметно – пространственной среды</w:t>
      </w:r>
    </w:p>
    <w:tbl>
      <w:tblPr>
        <w:tblW w:w="10211" w:type="dxa"/>
        <w:tblInd w:w="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7230"/>
      </w:tblGrid>
      <w:tr w:rsidR="00651951" w:rsidRPr="00403EDD" w:rsidTr="00651951">
        <w:trPr>
          <w:trHeight w:hRule="exact" w:val="678"/>
        </w:trPr>
        <w:tc>
          <w:tcPr>
            <w:tcW w:w="2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951" w:rsidRPr="00651951" w:rsidRDefault="00651951" w:rsidP="00B47331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1951">
              <w:rPr>
                <w:rStyle w:val="3Corbel"/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Вид</w:t>
            </w:r>
          </w:p>
          <w:p w:rsidR="00651951" w:rsidRPr="00651951" w:rsidRDefault="00651951" w:rsidP="00B47331">
            <w:pPr>
              <w:pStyle w:val="31"/>
              <w:spacing w:line="240" w:lineRule="auto"/>
              <w:ind w:firstLine="0"/>
              <w:jc w:val="center"/>
              <w:rPr>
                <w:rStyle w:val="3Corbel"/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1951">
              <w:rPr>
                <w:rStyle w:val="3Corbel"/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Деятельности</w:t>
            </w:r>
          </w:p>
          <w:p w:rsidR="00651951" w:rsidRPr="00403EDD" w:rsidRDefault="00651951" w:rsidP="00B47331">
            <w:pPr>
              <w:pStyle w:val="31"/>
              <w:spacing w:line="240" w:lineRule="auto"/>
              <w:ind w:firstLine="0"/>
              <w:jc w:val="center"/>
              <w:rPr>
                <w:rStyle w:val="3Corbel"/>
                <w:color w:val="000000"/>
                <w:spacing w:val="-1"/>
                <w:sz w:val="24"/>
                <w:szCs w:val="24"/>
              </w:rPr>
            </w:pPr>
          </w:p>
          <w:p w:rsidR="00651951" w:rsidRPr="00403EDD" w:rsidRDefault="00651951" w:rsidP="00B47331">
            <w:pPr>
              <w:pStyle w:val="31"/>
              <w:spacing w:line="240" w:lineRule="auto"/>
              <w:ind w:firstLine="0"/>
              <w:jc w:val="center"/>
              <w:rPr>
                <w:rStyle w:val="3Corbel"/>
                <w:color w:val="000000"/>
                <w:spacing w:val="-1"/>
                <w:sz w:val="24"/>
                <w:szCs w:val="24"/>
              </w:rPr>
            </w:pPr>
          </w:p>
          <w:p w:rsidR="00651951" w:rsidRPr="00403EDD" w:rsidRDefault="00651951" w:rsidP="00B47331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951" w:rsidRPr="00651951" w:rsidRDefault="00651951" w:rsidP="00B47331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1951">
              <w:rPr>
                <w:rStyle w:val="3Corbel"/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Содержание предметной среды</w:t>
            </w:r>
          </w:p>
        </w:tc>
      </w:tr>
      <w:tr w:rsidR="00651951" w:rsidRPr="00403EDD" w:rsidTr="00651951">
        <w:trPr>
          <w:trHeight w:hRule="exact" w:val="2361"/>
        </w:trPr>
        <w:tc>
          <w:tcPr>
            <w:tcW w:w="2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951" w:rsidRPr="00403EDD" w:rsidRDefault="00651951" w:rsidP="00B47331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51951" w:rsidRPr="00403EDD" w:rsidRDefault="00651951" w:rsidP="00B47331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3EDD">
              <w:rPr>
                <w:rStyle w:val="3"/>
                <w:color w:val="000000"/>
                <w:sz w:val="24"/>
                <w:szCs w:val="24"/>
              </w:rPr>
              <w:t>Сенсорное, математическое развитие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951" w:rsidRPr="00403EDD" w:rsidRDefault="00651951" w:rsidP="00B47331">
            <w:pPr>
              <w:pStyle w:val="31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proofErr w:type="gramStart"/>
            <w:r w:rsidRPr="00403EDD">
              <w:rPr>
                <w:rStyle w:val="3"/>
                <w:color w:val="000000"/>
                <w:sz w:val="24"/>
                <w:szCs w:val="24"/>
              </w:rPr>
              <w:t xml:space="preserve">Материалы по сенсорному развитию: пирамидки разной величины,  цилиндрики-вкладыши, рамки-вкладыши, геометрические головоломки, настенные панно для обогащения сенсорных представлений, развития мелкой моторики рук (шнуровка, застежки, липучки и т.п.), мягкие </w:t>
            </w:r>
            <w:proofErr w:type="spellStart"/>
            <w:r w:rsidRPr="00403EDD">
              <w:rPr>
                <w:rStyle w:val="3"/>
                <w:color w:val="000000"/>
                <w:sz w:val="24"/>
                <w:szCs w:val="24"/>
              </w:rPr>
              <w:t>пазлы</w:t>
            </w:r>
            <w:proofErr w:type="spellEnd"/>
            <w:r w:rsidRPr="00403EDD">
              <w:rPr>
                <w:rStyle w:val="3"/>
                <w:color w:val="000000"/>
                <w:sz w:val="24"/>
                <w:szCs w:val="24"/>
              </w:rPr>
              <w:t xml:space="preserve">, шнуровки, настольно-печатные игры, логические блоки </w:t>
            </w:r>
            <w:proofErr w:type="spellStart"/>
            <w:r w:rsidRPr="00403EDD">
              <w:rPr>
                <w:rStyle w:val="3"/>
                <w:color w:val="000000"/>
                <w:sz w:val="24"/>
                <w:szCs w:val="24"/>
              </w:rPr>
              <w:t>Дьенеша</w:t>
            </w:r>
            <w:proofErr w:type="spellEnd"/>
            <w:r w:rsidRPr="00403EDD">
              <w:rPr>
                <w:rStyle w:val="3"/>
                <w:color w:val="000000"/>
                <w:sz w:val="24"/>
                <w:szCs w:val="24"/>
              </w:rPr>
              <w:t>, игра лото, парные картинки, крупная пластиковая мозаика, наборы разрезных картинок</w:t>
            </w:r>
            <w:proofErr w:type="gramEnd"/>
          </w:p>
        </w:tc>
      </w:tr>
      <w:tr w:rsidR="00651951" w:rsidRPr="00403EDD" w:rsidTr="00651951">
        <w:trPr>
          <w:trHeight w:hRule="exact" w:val="2113"/>
        </w:trPr>
        <w:tc>
          <w:tcPr>
            <w:tcW w:w="2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951" w:rsidRPr="00403EDD" w:rsidRDefault="00651951" w:rsidP="00B47331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51951" w:rsidRPr="00403EDD" w:rsidRDefault="00651951" w:rsidP="00B47331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3EDD">
              <w:rPr>
                <w:rStyle w:val="3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951" w:rsidRPr="00403EDD" w:rsidRDefault="00651951" w:rsidP="00B47331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03EDD">
              <w:rPr>
                <w:rStyle w:val="3"/>
                <w:color w:val="000000"/>
                <w:sz w:val="24"/>
                <w:szCs w:val="24"/>
              </w:rPr>
              <w:t>Краски: гуашевые, пальчиковые; цветные восковые мелки; кисточки толстые беличьи, колонковые; бумага: разного формата для индивидуального рисования и совместного творчества; наличие места на стене для творчества детей (доска для рисования мелом, восковыми мелками); поролоновые губки-штампы, тканевые салфетки для рук, пластилин, доски для работы с пластилином; иллюстрации сказок, репродукции росписи народных промыслов</w:t>
            </w:r>
            <w:proofErr w:type="gramEnd"/>
          </w:p>
        </w:tc>
      </w:tr>
      <w:tr w:rsidR="00651951" w:rsidRPr="00403EDD" w:rsidTr="00651951">
        <w:trPr>
          <w:trHeight w:hRule="exact" w:val="2568"/>
        </w:trPr>
        <w:tc>
          <w:tcPr>
            <w:tcW w:w="2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951" w:rsidRPr="00403EDD" w:rsidRDefault="00651951" w:rsidP="00B47331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51951" w:rsidRPr="00403EDD" w:rsidRDefault="00651951" w:rsidP="00B47331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3EDD">
              <w:rPr>
                <w:rStyle w:val="3"/>
                <w:color w:val="000000"/>
                <w:sz w:val="24"/>
                <w:szCs w:val="24"/>
              </w:rPr>
              <w:t>Игровая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951" w:rsidRPr="00403EDD" w:rsidRDefault="00651951" w:rsidP="00B47331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03EDD">
              <w:rPr>
                <w:rStyle w:val="3"/>
                <w:color w:val="000000"/>
                <w:sz w:val="24"/>
                <w:szCs w:val="24"/>
              </w:rPr>
              <w:t>Атрибуты для сюжетно-ролевых игровых действий с куклами: куклы, кукольные одежда и мебель, коляски для кукол, посуда, расчески, щетки, тазик для купания, мочалки, полотенце, разнообразные резиновые игрушки; атрибуты для игры «Больница»; машинки средних и малых размеров, кубики, различный строительный материал для создания построек</w:t>
            </w:r>
            <w:proofErr w:type="gramEnd"/>
          </w:p>
        </w:tc>
      </w:tr>
      <w:tr w:rsidR="00651951" w:rsidRPr="00403EDD" w:rsidTr="00651951">
        <w:trPr>
          <w:trHeight w:hRule="exact" w:val="1714"/>
        </w:trPr>
        <w:tc>
          <w:tcPr>
            <w:tcW w:w="2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951" w:rsidRPr="00403EDD" w:rsidRDefault="00651951" w:rsidP="00B47331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51951" w:rsidRPr="00403EDD" w:rsidRDefault="00651951" w:rsidP="00B47331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3EDD">
              <w:rPr>
                <w:rStyle w:val="3"/>
                <w:color w:val="000000"/>
                <w:sz w:val="24"/>
                <w:szCs w:val="24"/>
              </w:rPr>
              <w:t>Физкультурный уголок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951" w:rsidRPr="00403EDD" w:rsidRDefault="00651951" w:rsidP="00B47331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3EDD">
              <w:rPr>
                <w:rStyle w:val="3"/>
                <w:color w:val="000000"/>
                <w:sz w:val="24"/>
                <w:szCs w:val="24"/>
              </w:rPr>
              <w:t>Мячи резиновые большие и малые, султанчики, флажки, скакалки, массажные мячики, массажная дорожка, атрибуты для создания сюжета на физкультурных занятиях</w:t>
            </w:r>
          </w:p>
        </w:tc>
      </w:tr>
      <w:tr w:rsidR="00651951" w:rsidRPr="00403EDD" w:rsidTr="00651951">
        <w:trPr>
          <w:trHeight w:hRule="exact" w:val="1881"/>
        </w:trPr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951" w:rsidRPr="00403EDD" w:rsidRDefault="00651951" w:rsidP="00B47331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51951" w:rsidRPr="00403EDD" w:rsidRDefault="00651951" w:rsidP="00B47331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3EDD">
              <w:rPr>
                <w:rStyle w:val="3"/>
                <w:color w:val="000000"/>
                <w:sz w:val="24"/>
                <w:szCs w:val="24"/>
              </w:rPr>
              <w:t>Театрализованная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951" w:rsidRPr="00403EDD" w:rsidRDefault="00651951" w:rsidP="00B47331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03EDD">
              <w:rPr>
                <w:rStyle w:val="3"/>
                <w:color w:val="000000"/>
                <w:sz w:val="24"/>
                <w:szCs w:val="24"/>
              </w:rPr>
              <w:t xml:space="preserve">Ширма, настольный театр: плоскостной, конусный, театр игрушек; атрибуты перчаточного театра, театр на </w:t>
            </w:r>
            <w:proofErr w:type="spellStart"/>
            <w:r w:rsidRPr="00403EDD">
              <w:rPr>
                <w:rStyle w:val="3"/>
                <w:color w:val="000000"/>
                <w:sz w:val="24"/>
                <w:szCs w:val="24"/>
              </w:rPr>
              <w:t>фланелеграфе</w:t>
            </w:r>
            <w:proofErr w:type="spellEnd"/>
            <w:r w:rsidRPr="00403EDD">
              <w:rPr>
                <w:rStyle w:val="3"/>
                <w:color w:val="000000"/>
                <w:sz w:val="24"/>
                <w:szCs w:val="24"/>
              </w:rPr>
              <w:t>; декорации; элементы костюмов для персонажей (маски, юбки, платочки и др.); полка с книгами (по 5—6 прочитанных и 1—2 новые).</w:t>
            </w:r>
            <w:proofErr w:type="gramEnd"/>
            <w:r w:rsidRPr="00403EDD">
              <w:rPr>
                <w:rStyle w:val="3"/>
                <w:color w:val="000000"/>
                <w:sz w:val="24"/>
                <w:szCs w:val="24"/>
              </w:rPr>
              <w:t xml:space="preserve"> Все материалы периодически обновляются, музыкальные игрушки, музыкальные инструменты: металлофон, бубны, колокольчики, барабан</w:t>
            </w:r>
          </w:p>
        </w:tc>
      </w:tr>
    </w:tbl>
    <w:p w:rsidR="00651951" w:rsidRPr="00403EDD" w:rsidRDefault="00651951" w:rsidP="00651951">
      <w:pPr>
        <w:pStyle w:val="Standard"/>
        <w:tabs>
          <w:tab w:val="left" w:pos="2219"/>
        </w:tabs>
        <w:spacing w:line="240" w:lineRule="auto"/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39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7365"/>
      </w:tblGrid>
      <w:tr w:rsidR="00651951" w:rsidRPr="00403EDD" w:rsidTr="008B35C2">
        <w:trPr>
          <w:trHeight w:hRule="exact" w:val="1330"/>
        </w:trPr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951" w:rsidRPr="00403EDD" w:rsidRDefault="00651951" w:rsidP="00B47331">
            <w:pPr>
              <w:pStyle w:val="31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3EDD">
              <w:rPr>
                <w:rStyle w:val="3"/>
                <w:color w:val="000000"/>
                <w:sz w:val="24"/>
                <w:szCs w:val="24"/>
              </w:rPr>
              <w:t>Конструирование</w:t>
            </w:r>
          </w:p>
        </w:tc>
        <w:tc>
          <w:tcPr>
            <w:tcW w:w="73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951" w:rsidRPr="00403EDD" w:rsidRDefault="00651951" w:rsidP="00B47331">
            <w:pPr>
              <w:pStyle w:val="31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403EDD">
              <w:rPr>
                <w:rStyle w:val="3"/>
                <w:color w:val="000000"/>
                <w:sz w:val="24"/>
                <w:szCs w:val="24"/>
              </w:rPr>
              <w:t>Напольный крупный строительный материал, к нему для обыгрывания крупные машины и игрушки-двигатели, сюжетные наборы фигурок: животные, люди, настольный мелкий конструктор с материалом для обыгрывания</w:t>
            </w:r>
          </w:p>
        </w:tc>
      </w:tr>
    </w:tbl>
    <w:p w:rsidR="00457C39" w:rsidRDefault="00457C39" w:rsidP="005C4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CB5" w:rsidRPr="00434C05" w:rsidRDefault="006B2CB5" w:rsidP="005C4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5C43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3.7.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</w:t>
      </w:r>
      <w:r w:rsidR="005C43E1" w:rsidRPr="005C43E1">
        <w:rPr>
          <w:rFonts w:ascii="Times New Roman" w:hAnsi="Times New Roman"/>
          <w:b/>
          <w:i/>
          <w:sz w:val="24"/>
          <w:szCs w:val="24"/>
        </w:rPr>
        <w:t xml:space="preserve">Перечень методических пособий, обеспечивающих реализацию </w:t>
      </w:r>
      <w:r w:rsidR="005C43E1"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5C43E1" w:rsidRPr="005C43E1">
        <w:rPr>
          <w:rFonts w:ascii="Times New Roman" w:hAnsi="Times New Roman"/>
          <w:b/>
          <w:i/>
          <w:sz w:val="24"/>
          <w:szCs w:val="24"/>
        </w:rPr>
        <w:t>образовательной деятельности в  группе.</w:t>
      </w:r>
      <w:r w:rsidR="005C43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6B2CB5" w:rsidRDefault="006B2CB5" w:rsidP="006B2CB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CB5" w:rsidRDefault="006B2CB5" w:rsidP="006B2CB5">
      <w:pPr>
        <w:pStyle w:val="a6"/>
        <w:numPr>
          <w:ilvl w:val="0"/>
          <w:numId w:val="32"/>
        </w:numPr>
        <w:shd w:val="clear" w:color="auto" w:fill="FFFFFF"/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защите прав человека и основных свобод (от 04.11.1950 г. с изменениями, внесёнными Протоколом от 13.05.2004 г.);</w:t>
      </w:r>
    </w:p>
    <w:p w:rsidR="006B2CB5" w:rsidRDefault="006B2CB5" w:rsidP="006B2CB5">
      <w:pPr>
        <w:pStyle w:val="a6"/>
        <w:numPr>
          <w:ilvl w:val="0"/>
          <w:numId w:val="32"/>
        </w:numPr>
        <w:shd w:val="clear" w:color="auto" w:fill="FFFFFF"/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Конвенция о правах ребёнка (одобрена Генеральной Ассамблеей ООН от 20.11.1989 г.); </w:t>
      </w:r>
    </w:p>
    <w:p w:rsidR="006B2CB5" w:rsidRDefault="006B2CB5" w:rsidP="006B2CB5">
      <w:pPr>
        <w:pStyle w:val="a6"/>
        <w:numPr>
          <w:ilvl w:val="0"/>
          <w:numId w:val="32"/>
        </w:numPr>
        <w:shd w:val="clear" w:color="auto" w:fill="FFFFFF"/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Декларация прав ребёнка; </w:t>
      </w:r>
    </w:p>
    <w:p w:rsidR="006B2CB5" w:rsidRDefault="006B2CB5" w:rsidP="006B2CB5">
      <w:pPr>
        <w:pStyle w:val="a6"/>
        <w:numPr>
          <w:ilvl w:val="0"/>
          <w:numId w:val="32"/>
        </w:numPr>
        <w:shd w:val="clear" w:color="auto" w:fill="FFFFFF"/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РФ (принята всенародным голосованием 12.12.1993 г., с учётом с поправок от 30.12.2008 г. № 6-ФКЗ, от 30.12.2008 г. № 7ФКЗ);</w:t>
      </w:r>
    </w:p>
    <w:p w:rsidR="006B2CB5" w:rsidRDefault="006B2CB5" w:rsidP="006B2CB5">
      <w:pPr>
        <w:pStyle w:val="a6"/>
        <w:numPr>
          <w:ilvl w:val="0"/>
          <w:numId w:val="32"/>
        </w:numPr>
        <w:shd w:val="clear" w:color="auto" w:fill="FFFFFF"/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24 июля 1998 г. № 124-ФЗ «Об основных гарантиях прав ребенка в Российской Федерации»;</w:t>
      </w:r>
    </w:p>
    <w:p w:rsidR="006B2CB5" w:rsidRDefault="006B2CB5" w:rsidP="006B2CB5">
      <w:pPr>
        <w:pStyle w:val="a6"/>
        <w:numPr>
          <w:ilvl w:val="0"/>
          <w:numId w:val="32"/>
        </w:numPr>
        <w:shd w:val="clear" w:color="auto" w:fill="FFFFFF"/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29.12.2012 г. № 273-ФЗ «Об образовании в Российской Федерации»; </w:t>
      </w:r>
    </w:p>
    <w:p w:rsidR="006B2CB5" w:rsidRDefault="006B2CB5" w:rsidP="006B2CB5">
      <w:pPr>
        <w:pStyle w:val="a6"/>
        <w:numPr>
          <w:ilvl w:val="0"/>
          <w:numId w:val="32"/>
        </w:numPr>
        <w:shd w:val="clear" w:color="auto" w:fill="FFFFFF"/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 (зарегистрировано в Минюсте РФ 14.11.2013 г., № 30384);</w:t>
      </w:r>
    </w:p>
    <w:p w:rsidR="006B2CB5" w:rsidRDefault="006B2CB5" w:rsidP="006B2CB5">
      <w:pPr>
        <w:pStyle w:val="a6"/>
        <w:numPr>
          <w:ilvl w:val="0"/>
          <w:numId w:val="32"/>
        </w:numPr>
        <w:shd w:val="clear" w:color="auto" w:fill="FFFFFF"/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государственный образовательный стандарт дошкольного образования (приказ Министерства образования и науки Российской Федерации №  1155 от 17.10. 2013 г.); </w:t>
      </w:r>
    </w:p>
    <w:p w:rsidR="006B2CB5" w:rsidRDefault="006B2CB5" w:rsidP="006B2CB5">
      <w:pPr>
        <w:pStyle w:val="a6"/>
        <w:numPr>
          <w:ilvl w:val="0"/>
          <w:numId w:val="32"/>
        </w:numPr>
        <w:shd w:val="clear" w:color="auto" w:fill="FFFFFF"/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6B2CB5" w:rsidRDefault="006B2CB5" w:rsidP="006B2CB5">
      <w:pPr>
        <w:pStyle w:val="a6"/>
        <w:numPr>
          <w:ilvl w:val="0"/>
          <w:numId w:val="32"/>
        </w:numPr>
        <w:shd w:val="clear" w:color="auto" w:fill="FFFFFF"/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15.05.2013 г. № 26  (ред. от 27.08.2015)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6B2CB5" w:rsidRDefault="006B2CB5" w:rsidP="006B2CB5">
      <w:pPr>
        <w:pStyle w:val="a6"/>
        <w:numPr>
          <w:ilvl w:val="0"/>
          <w:numId w:val="32"/>
        </w:numPr>
        <w:shd w:val="clear" w:color="auto" w:fill="FFFFFF"/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(утв. Постановлением Главного государственного санитарного врача РФ от 15.05.2013 N 26 (ред. от 27.08.2015)); </w:t>
      </w:r>
    </w:p>
    <w:p w:rsidR="006B2CB5" w:rsidRDefault="006B2CB5" w:rsidP="006B2CB5">
      <w:pPr>
        <w:pStyle w:val="a6"/>
        <w:numPr>
          <w:ilvl w:val="0"/>
          <w:numId w:val="32"/>
        </w:numPr>
        <w:shd w:val="clear" w:color="auto" w:fill="FFFFFF"/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Инструктивно-методическое письмо Минобразования РФ от 14.03.2000 г. N 65/23-16«О гигиенических требованиях к максимальной нагрузке на детей дошкольного возраста в организованных формах обучения»;</w:t>
      </w:r>
    </w:p>
    <w:p w:rsidR="006B2CB5" w:rsidRDefault="006B2CB5" w:rsidP="006B2CB5">
      <w:pPr>
        <w:pStyle w:val="a6"/>
        <w:numPr>
          <w:ilvl w:val="0"/>
          <w:numId w:val="32"/>
        </w:numPr>
        <w:shd w:val="clear" w:color="auto" w:fill="FFFFFF"/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Методические рекомендации для педагогических работников дошкольных образовательных организаций и родителей детей дошкольного возраста «Организация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образования», О.А. Карабанова, Э.Ф. Алиева, О.Р. Родионова, П.Д. Рабинович, Е.М. </w:t>
      </w:r>
      <w:proofErr w:type="spellStart"/>
      <w:r w:rsidRPr="001F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Марич</w:t>
      </w:r>
      <w:proofErr w:type="spellEnd"/>
      <w:r w:rsidRPr="001F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Федеральный институт развития образования, 2014 г.;</w:t>
      </w:r>
    </w:p>
    <w:p w:rsidR="006B2CB5" w:rsidRPr="00434C05" w:rsidRDefault="006B2CB5" w:rsidP="006B2CB5">
      <w:pPr>
        <w:pStyle w:val="a6"/>
        <w:numPr>
          <w:ilvl w:val="0"/>
          <w:numId w:val="33"/>
        </w:numPr>
        <w:shd w:val="clear" w:color="auto" w:fill="FFFFFF"/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Письмо Департамента государственной политики в сфере общего образования Министерства образования и науки РФ от 28.02.2014 г. № 08-249 «Комментарии к ФГОС дошкольного образования»; </w:t>
      </w:r>
    </w:p>
    <w:p w:rsidR="006B2CB5" w:rsidRPr="00434C05" w:rsidRDefault="006B2CB5" w:rsidP="006B2CB5">
      <w:pPr>
        <w:pStyle w:val="a6"/>
        <w:numPr>
          <w:ilvl w:val="0"/>
          <w:numId w:val="33"/>
        </w:numPr>
        <w:shd w:val="clear" w:color="auto" w:fill="FFFFFF"/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 и науки РФ от 10.01.2014 г. № 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образования»;</w:t>
      </w:r>
    </w:p>
    <w:p w:rsidR="006B2CB5" w:rsidRPr="00434C05" w:rsidRDefault="006B2CB5" w:rsidP="006B2CB5">
      <w:pPr>
        <w:pStyle w:val="a6"/>
        <w:numPr>
          <w:ilvl w:val="0"/>
          <w:numId w:val="33"/>
        </w:numPr>
        <w:shd w:val="clear" w:color="auto" w:fill="FFFFFF"/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основная образовательная программа дошкольного образования (одобрена решением федерального учебно-методического объединения по общему образованию (протокол от 20.05.2015 г. № 2/15);</w:t>
      </w:r>
    </w:p>
    <w:p w:rsidR="006B2CB5" w:rsidRPr="00434C05" w:rsidRDefault="006B2CB5" w:rsidP="006B2CB5">
      <w:pPr>
        <w:pStyle w:val="a6"/>
        <w:numPr>
          <w:ilvl w:val="0"/>
          <w:numId w:val="33"/>
        </w:numPr>
        <w:shd w:val="clear" w:color="auto" w:fill="FFFFFF"/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Муниципального дошкольного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учреждения детский сад  «Теремок» </w:t>
      </w:r>
      <w:r w:rsidRPr="0043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комбинированного вида; </w:t>
      </w:r>
    </w:p>
    <w:p w:rsidR="006B2CB5" w:rsidRPr="00434C05" w:rsidRDefault="006B2CB5" w:rsidP="006B2CB5">
      <w:pPr>
        <w:pStyle w:val="a6"/>
        <w:numPr>
          <w:ilvl w:val="0"/>
          <w:numId w:val="33"/>
        </w:numPr>
        <w:shd w:val="clear" w:color="auto" w:fill="FFFFFF"/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Муниципального дошкольного образователь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учреждения детский сад «Теремок»</w:t>
      </w:r>
      <w:r w:rsidRPr="0043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комбинированного вида.</w:t>
      </w:r>
    </w:p>
    <w:p w:rsidR="006B2CB5" w:rsidRDefault="006B2CB5" w:rsidP="006B2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CB5" w:rsidRPr="00434C05" w:rsidRDefault="006B2CB5" w:rsidP="006B2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3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2A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3.8</w:t>
      </w:r>
      <w:r w:rsidRPr="00434C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Учебно-методический компле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кт к п</w:t>
      </w:r>
      <w:r w:rsidRPr="00434C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</w:t>
      </w:r>
      <w:proofErr w:type="gramEnd"/>
      <w:r w:rsidRPr="00434C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ограмме. </w:t>
      </w:r>
    </w:p>
    <w:p w:rsidR="006B2CB5" w:rsidRPr="00434C05" w:rsidRDefault="006B2CB5" w:rsidP="006B2CB5">
      <w:pPr>
        <w:pStyle w:val="a6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34C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6B2CB5" w:rsidRDefault="006B2CB5" w:rsidP="006B2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Учебно-методический комплект обязательной части Программы:   Примерная основная образовательная программа дошкольного образования «От рождения до школы», под ред. Н.Е. </w:t>
      </w:r>
      <w:proofErr w:type="spellStart"/>
      <w:r w:rsidRPr="0043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43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Т.С.Комаровой</w:t>
      </w:r>
      <w:proofErr w:type="spellEnd"/>
      <w:r w:rsidRPr="0043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М.А.Васильевой</w:t>
      </w:r>
      <w:proofErr w:type="spellEnd"/>
      <w:r w:rsidRPr="0043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43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43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Мозаика-Синте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з, 2015. Методические пособия: </w:t>
      </w:r>
    </w:p>
    <w:p w:rsidR="006B2CB5" w:rsidRDefault="006B2CB5" w:rsidP="006B2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29"/>
        <w:gridCol w:w="3846"/>
        <w:gridCol w:w="3697"/>
      </w:tblGrid>
      <w:tr w:rsidR="006B2CB5" w:rsidTr="00B47331">
        <w:tc>
          <w:tcPr>
            <w:tcW w:w="5222" w:type="dxa"/>
          </w:tcPr>
          <w:p w:rsidR="006B2CB5" w:rsidRPr="007E08A5" w:rsidRDefault="006B2CB5" w:rsidP="00B4733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Образовательная область</w:t>
            </w:r>
          </w:p>
        </w:tc>
        <w:tc>
          <w:tcPr>
            <w:tcW w:w="5222" w:type="dxa"/>
          </w:tcPr>
          <w:p w:rsidR="006B2CB5" w:rsidRPr="007E08A5" w:rsidRDefault="006B2CB5" w:rsidP="00B4733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Программы</w:t>
            </w:r>
          </w:p>
        </w:tc>
        <w:tc>
          <w:tcPr>
            <w:tcW w:w="5223" w:type="dxa"/>
          </w:tcPr>
          <w:p w:rsidR="006B2CB5" w:rsidRPr="007E08A5" w:rsidRDefault="006B2CB5" w:rsidP="00B4733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Технологии, методические пособия</w:t>
            </w:r>
          </w:p>
        </w:tc>
      </w:tr>
      <w:tr w:rsidR="006B2CB5" w:rsidTr="00B47331">
        <w:tc>
          <w:tcPr>
            <w:tcW w:w="5222" w:type="dxa"/>
          </w:tcPr>
          <w:p w:rsidR="006B2CB5" w:rsidRPr="007E08A5" w:rsidRDefault="006B2CB5" w:rsidP="00B4733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Физическое развитие</w:t>
            </w:r>
          </w:p>
        </w:tc>
        <w:tc>
          <w:tcPr>
            <w:tcW w:w="5222" w:type="dxa"/>
          </w:tcPr>
          <w:p w:rsidR="006B2CB5" w:rsidRPr="007E08A5" w:rsidRDefault="006B2CB5" w:rsidP="00B47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 РОЖДЕНИЯ ДО ШКОЛЫ. Основная общеобразовательная программа</w:t>
            </w:r>
          </w:p>
          <w:p w:rsidR="006B2CB5" w:rsidRPr="007E08A5" w:rsidRDefault="006B2CB5" w:rsidP="00B47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дошкольного образования</w:t>
            </w:r>
            <w:proofErr w:type="gram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 П</w:t>
            </w:r>
            <w:proofErr w:type="gram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од ред. Н. Е. </w:t>
            </w:r>
            <w:proofErr w:type="spell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Вераксы</w:t>
            </w:r>
            <w:proofErr w:type="spell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Т. С. Комаровой, М. А. Васильевой. - М.:</w:t>
            </w:r>
          </w:p>
          <w:p w:rsidR="006B2CB5" w:rsidRPr="007E08A5" w:rsidRDefault="006B2CB5" w:rsidP="00B4733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МОЗАИКА-СИНТЕЗ, 2014.</w:t>
            </w:r>
          </w:p>
        </w:tc>
        <w:tc>
          <w:tcPr>
            <w:tcW w:w="5223" w:type="dxa"/>
          </w:tcPr>
          <w:p w:rsidR="006B2CB5" w:rsidRPr="007E08A5" w:rsidRDefault="006B2CB5" w:rsidP="00B47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Пензулаева</w:t>
            </w:r>
            <w:proofErr w:type="spell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Л.И. Оздоровительная гимнастика для детей дошкольного возраста (3-7 лет), М.,2012 г</w:t>
            </w:r>
          </w:p>
          <w:p w:rsidR="006B2CB5" w:rsidRPr="007E08A5" w:rsidRDefault="006B2CB5" w:rsidP="00B47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Пензулаева</w:t>
            </w:r>
            <w:proofErr w:type="spell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Л.И. Подвижные игровые упражнения для детей 3-5 лет. М., 2012 г</w:t>
            </w:r>
          </w:p>
          <w:p w:rsidR="006B2CB5" w:rsidRPr="007E08A5" w:rsidRDefault="006B2CB5" w:rsidP="00B4733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Пензулаева</w:t>
            </w:r>
            <w:proofErr w:type="spell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Л. И. Физкультурные занятия в детском саду. Младшая группа. — М.: Мозаика-Синтез, 2014 г.</w:t>
            </w:r>
          </w:p>
        </w:tc>
      </w:tr>
      <w:tr w:rsidR="006B2CB5" w:rsidTr="00B47331">
        <w:tc>
          <w:tcPr>
            <w:tcW w:w="5222" w:type="dxa"/>
          </w:tcPr>
          <w:p w:rsidR="006B2CB5" w:rsidRPr="007E08A5" w:rsidRDefault="006B2CB5" w:rsidP="00B4733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Социально-коммуникативное развитие</w:t>
            </w:r>
          </w:p>
        </w:tc>
        <w:tc>
          <w:tcPr>
            <w:tcW w:w="5222" w:type="dxa"/>
          </w:tcPr>
          <w:p w:rsidR="006B2CB5" w:rsidRPr="007E08A5" w:rsidRDefault="006B2CB5" w:rsidP="00B47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 РОЖДЕНИЯ ДО ШКОЛЫ. Основная общеобразовательная программа</w:t>
            </w:r>
          </w:p>
          <w:p w:rsidR="006B2CB5" w:rsidRPr="007E08A5" w:rsidRDefault="006B2CB5" w:rsidP="00B47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дошкольного образования</w:t>
            </w:r>
            <w:proofErr w:type="gram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 П</w:t>
            </w:r>
            <w:proofErr w:type="gram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од ред. Н. Е. </w:t>
            </w:r>
            <w:proofErr w:type="spell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Вераксы</w:t>
            </w:r>
            <w:proofErr w:type="spell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Т. С. Комаровой, М. А. Васильевой. - М.:</w:t>
            </w:r>
          </w:p>
          <w:p w:rsidR="006B2CB5" w:rsidRPr="007E08A5" w:rsidRDefault="006B2CB5" w:rsidP="00B47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МОЗАИКА-СИНТЕЗ, 2014.</w:t>
            </w:r>
          </w:p>
          <w:p w:rsidR="006B2CB5" w:rsidRPr="007E08A5" w:rsidRDefault="006B2CB5" w:rsidP="00B4733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Авдеева Н.Н., Князева О.Л, </w:t>
            </w:r>
            <w:proofErr w:type="spell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Стеркина</w:t>
            </w:r>
            <w:proofErr w:type="spell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Р. Б.. Безопасность. - СПб</w:t>
            </w:r>
            <w:proofErr w:type="gram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.: «</w:t>
            </w:r>
            <w:proofErr w:type="gram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ДЕТСТВО-ПРЕСС», 2009.</w:t>
            </w:r>
          </w:p>
        </w:tc>
        <w:tc>
          <w:tcPr>
            <w:tcW w:w="5223" w:type="dxa"/>
          </w:tcPr>
          <w:p w:rsidR="006B2CB5" w:rsidRPr="007E08A5" w:rsidRDefault="006B2CB5" w:rsidP="00B47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Новикова И. М. Формирование представлений о здоровом образе жизни у дошкольников. — М.; Мозаика-Синтез, 2011-2012.</w:t>
            </w:r>
          </w:p>
          <w:p w:rsidR="006B2CB5" w:rsidRPr="007E08A5" w:rsidRDefault="006B2CB5" w:rsidP="00B47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Пензулаева</w:t>
            </w:r>
            <w:proofErr w:type="spell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Л. И. Оздоровительная гимнастика для детей 3-7 лет. — М.: Мозаика-Синтез, 2009-2010.</w:t>
            </w:r>
          </w:p>
          <w:p w:rsidR="006B2CB5" w:rsidRPr="007E08A5" w:rsidRDefault="006B2CB5" w:rsidP="00B47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«Физкультурные минутки и динамические паузы в дошкольных образовательных учреждениях: Практическое пособие». - М.</w:t>
            </w:r>
            <w:proofErr w:type="gram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:</w:t>
            </w:r>
            <w:proofErr w:type="gram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Айрис-пресс, 2009.</w:t>
            </w:r>
          </w:p>
          <w:p w:rsidR="006B2CB5" w:rsidRPr="007E08A5" w:rsidRDefault="006B2CB5" w:rsidP="00B47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Плакаты большого формата:</w:t>
            </w:r>
          </w:p>
          <w:p w:rsidR="006B2CB5" w:rsidRPr="007E08A5" w:rsidRDefault="006B2CB5" w:rsidP="00B47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 Берегись пожара»</w:t>
            </w:r>
          </w:p>
          <w:p w:rsidR="006B2CB5" w:rsidRPr="007E08A5" w:rsidRDefault="006B2CB5" w:rsidP="00B47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 Правила поведения дома и на улице»</w:t>
            </w:r>
          </w:p>
          <w:p w:rsidR="006B2CB5" w:rsidRPr="007E08A5" w:rsidRDefault="006B2CB5" w:rsidP="00B47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 Правила поведения на природе»</w:t>
            </w:r>
          </w:p>
          <w:p w:rsidR="006B2CB5" w:rsidRPr="007E08A5" w:rsidRDefault="006B2CB5" w:rsidP="00B47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«Правила дорожного движения для малышей» — М.: Мозаика-Синтез, 2009-2010.</w:t>
            </w:r>
          </w:p>
          <w:p w:rsidR="006B2CB5" w:rsidRPr="007E08A5" w:rsidRDefault="006B2CB5" w:rsidP="00B47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Комарова Т. С, </w:t>
            </w:r>
            <w:proofErr w:type="spell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Куцакова</w:t>
            </w:r>
            <w:proofErr w:type="spell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Л. В., Павлова Л. Ю. Трудовое воспитание в детском саду. — М.; Мозаика-Синтез, 2014 г.</w:t>
            </w:r>
          </w:p>
          <w:p w:rsidR="006B2CB5" w:rsidRPr="007E08A5" w:rsidRDefault="006B2CB5" w:rsidP="00B47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Куцакова</w:t>
            </w:r>
            <w:proofErr w:type="spell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Л. В. Конструирование и ручной труд в детском саду. — М.: Мозаика-Синтез, 2014 г.</w:t>
            </w:r>
          </w:p>
          <w:p w:rsidR="006B2CB5" w:rsidRPr="007E08A5" w:rsidRDefault="006B2CB5" w:rsidP="00B47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Губанова Н. Ф. Развитие игровой деятельности. Система работы в  младшей</w:t>
            </w:r>
          </w:p>
          <w:p w:rsidR="006B2CB5" w:rsidRPr="007E08A5" w:rsidRDefault="006B2CB5" w:rsidP="00B47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группе детского сада. — М.: Мозаика-Синтез, 2014г,</w:t>
            </w:r>
          </w:p>
          <w:p w:rsidR="006B2CB5" w:rsidRPr="007E08A5" w:rsidRDefault="006B2CB5" w:rsidP="00B47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Петрова В. И., </w:t>
            </w:r>
            <w:proofErr w:type="spell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Стульник</w:t>
            </w:r>
            <w:proofErr w:type="spell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Т.Д. </w:t>
            </w: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Нравственное воспитание в детском саду.-М.: Мозаик</w:t>
            </w:r>
            <w:proofErr w:type="gram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а-</w:t>
            </w:r>
            <w:proofErr w:type="gram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Синтез,2014 г.</w:t>
            </w:r>
          </w:p>
          <w:p w:rsidR="006B2CB5" w:rsidRPr="007E08A5" w:rsidRDefault="006B2CB5" w:rsidP="00B4733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Петрова В. И., </w:t>
            </w:r>
            <w:proofErr w:type="spell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Стульник</w:t>
            </w:r>
            <w:proofErr w:type="spell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Т. Д. Этические беседы с детьми 4-7 лет. — М.: Мозаик</w:t>
            </w:r>
            <w:proofErr w:type="gram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а-</w:t>
            </w:r>
            <w:proofErr w:type="gram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Синтез, 2014.</w:t>
            </w:r>
          </w:p>
        </w:tc>
      </w:tr>
      <w:tr w:rsidR="006B2CB5" w:rsidTr="00B47331">
        <w:tc>
          <w:tcPr>
            <w:tcW w:w="5222" w:type="dxa"/>
          </w:tcPr>
          <w:p w:rsidR="006B2CB5" w:rsidRPr="007E08A5" w:rsidRDefault="006B2CB5" w:rsidP="00B4733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5222" w:type="dxa"/>
          </w:tcPr>
          <w:p w:rsidR="006B2CB5" w:rsidRPr="007E08A5" w:rsidRDefault="006B2CB5" w:rsidP="00B47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 РОЖДЕНИЯ ДО ШКОЛЫ. Основная общеобразовательная программа</w:t>
            </w:r>
          </w:p>
          <w:p w:rsidR="006B2CB5" w:rsidRPr="007E08A5" w:rsidRDefault="006B2CB5" w:rsidP="00B47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дошкольного образования</w:t>
            </w:r>
            <w:proofErr w:type="gram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 П</w:t>
            </w:r>
            <w:proofErr w:type="gram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од ред. Н. Е. </w:t>
            </w:r>
            <w:proofErr w:type="spell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Вераксы</w:t>
            </w:r>
            <w:proofErr w:type="spell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Т. С. Комаровой, М. А. Васильевой. - М.:</w:t>
            </w:r>
          </w:p>
          <w:p w:rsidR="006B2CB5" w:rsidRPr="007E08A5" w:rsidRDefault="006B2CB5" w:rsidP="00B4733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МОЗАИКА-СИНТЕЗ, 2014</w:t>
            </w:r>
          </w:p>
        </w:tc>
        <w:tc>
          <w:tcPr>
            <w:tcW w:w="5223" w:type="dxa"/>
          </w:tcPr>
          <w:p w:rsidR="006B2CB5" w:rsidRPr="007E08A5" w:rsidRDefault="006B2CB5" w:rsidP="00B47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Веракса</w:t>
            </w:r>
            <w:proofErr w:type="spell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Н. Е., </w:t>
            </w:r>
            <w:proofErr w:type="spell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Веракса</w:t>
            </w:r>
            <w:proofErr w:type="spell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А. Н. Проектная деятельность дошкольников</w:t>
            </w:r>
            <w:proofErr w:type="gram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.-</w:t>
            </w:r>
            <w:proofErr w:type="gram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М.: Мозаика- Синтез, 2014.</w:t>
            </w:r>
          </w:p>
          <w:p w:rsidR="006B2CB5" w:rsidRPr="007E08A5" w:rsidRDefault="006B2CB5" w:rsidP="00B47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Помораева</w:t>
            </w:r>
            <w:proofErr w:type="spell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И. А., </w:t>
            </w:r>
            <w:proofErr w:type="spell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Позина</w:t>
            </w:r>
            <w:proofErr w:type="spell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В. А. Занятия по формированию элементарных математических представлений в младшей группе детского сада: Планы занятий. </w:t>
            </w:r>
            <w:proofErr w:type="gram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—М</w:t>
            </w:r>
            <w:proofErr w:type="gram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.: Мозаика- Синтез, 2014г</w:t>
            </w:r>
          </w:p>
          <w:p w:rsidR="006B2CB5" w:rsidRPr="007E08A5" w:rsidRDefault="006B2CB5" w:rsidP="00B47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Рабочие тетради</w:t>
            </w:r>
          </w:p>
          <w:p w:rsidR="006B2CB5" w:rsidRPr="007E08A5" w:rsidRDefault="006B2CB5" w:rsidP="00B47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Денисова Д. Математика для малышей. Младшая группа. — М.: Мозаика-Синтез,2013.</w:t>
            </w:r>
          </w:p>
          <w:p w:rsidR="006B2CB5" w:rsidRPr="007E08A5" w:rsidRDefault="006B2CB5" w:rsidP="00B47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Дыбина</w:t>
            </w:r>
            <w:proofErr w:type="spell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О. Б. Ребенок и окружающий мир. — М.: Мозаика-Синтез,2013.</w:t>
            </w:r>
          </w:p>
          <w:p w:rsidR="006B2CB5" w:rsidRPr="007E08A5" w:rsidRDefault="006B2CB5" w:rsidP="00B47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Дыбина</w:t>
            </w:r>
            <w:proofErr w:type="spell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О. Б. Занятия по ознакомлению с окружающим миром в младшей</w:t>
            </w:r>
          </w:p>
          <w:p w:rsidR="006B2CB5" w:rsidRPr="007E08A5" w:rsidRDefault="006B2CB5" w:rsidP="00B47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группе детского сада. Конспекты занятий. — М.; Мозаика-Синтез, 2014</w:t>
            </w:r>
          </w:p>
          <w:p w:rsidR="006B2CB5" w:rsidRPr="007E08A5" w:rsidRDefault="006B2CB5" w:rsidP="00B47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Соломенникова</w:t>
            </w:r>
            <w:proofErr w:type="spell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О. А. Занятия по формированию элементарных экологических представлений в младшей группе детского сада. </w:t>
            </w:r>
            <w:proofErr w:type="gram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—М</w:t>
            </w:r>
            <w:proofErr w:type="gram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.: Мозаика-Синтез, 2014 г</w:t>
            </w:r>
          </w:p>
          <w:p w:rsidR="006B2CB5" w:rsidRPr="007E08A5" w:rsidRDefault="006B2CB5" w:rsidP="00B47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Серия «Мир в картинках» (предметный мир)</w:t>
            </w:r>
          </w:p>
          <w:p w:rsidR="006B2CB5" w:rsidRPr="007E08A5" w:rsidRDefault="006B2CB5" w:rsidP="00B4733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Серия «Мир в картинках» (мир природы)</w:t>
            </w:r>
          </w:p>
        </w:tc>
      </w:tr>
      <w:tr w:rsidR="006B2CB5" w:rsidTr="00B47331">
        <w:tc>
          <w:tcPr>
            <w:tcW w:w="5222" w:type="dxa"/>
          </w:tcPr>
          <w:p w:rsidR="006B2CB5" w:rsidRPr="007E08A5" w:rsidRDefault="006B2CB5" w:rsidP="00B4733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Речевое развитие</w:t>
            </w:r>
          </w:p>
        </w:tc>
        <w:tc>
          <w:tcPr>
            <w:tcW w:w="5222" w:type="dxa"/>
          </w:tcPr>
          <w:p w:rsidR="006B2CB5" w:rsidRPr="007E08A5" w:rsidRDefault="006B2CB5" w:rsidP="00B47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 РОЖДЕНИЯ ДО ШКОЛЫ. Основная общеобразовательная программа</w:t>
            </w:r>
          </w:p>
          <w:p w:rsidR="006B2CB5" w:rsidRPr="007E08A5" w:rsidRDefault="006B2CB5" w:rsidP="00B47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дошкольного образования</w:t>
            </w:r>
            <w:proofErr w:type="gram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 П</w:t>
            </w:r>
            <w:proofErr w:type="gram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од ред. Н. Е. </w:t>
            </w:r>
            <w:proofErr w:type="spell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Вераксы</w:t>
            </w:r>
            <w:proofErr w:type="spell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Т. С. Комаровой, М. А. Васильевой. - М.:</w:t>
            </w:r>
          </w:p>
          <w:p w:rsidR="006B2CB5" w:rsidRPr="007E08A5" w:rsidRDefault="006B2CB5" w:rsidP="00B4733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МОЗАИКА-СИНТЕЗ, 2014.</w:t>
            </w:r>
          </w:p>
        </w:tc>
        <w:tc>
          <w:tcPr>
            <w:tcW w:w="5223" w:type="dxa"/>
          </w:tcPr>
          <w:p w:rsidR="006B2CB5" w:rsidRPr="007E08A5" w:rsidRDefault="006B2CB5" w:rsidP="00B47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Серия «Рассказы по картинкам»</w:t>
            </w:r>
          </w:p>
          <w:p w:rsidR="006B2CB5" w:rsidRPr="007E08A5" w:rsidRDefault="006B2CB5" w:rsidP="00B47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Гербова</w:t>
            </w:r>
            <w:proofErr w:type="spell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В. В. Занятия по развитию речи в младшей группе детского сада. </w:t>
            </w:r>
            <w:proofErr w:type="gram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-М</w:t>
            </w:r>
            <w:proofErr w:type="gram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.: Мозаика-Синтез, 2014 г.</w:t>
            </w:r>
          </w:p>
          <w:p w:rsidR="006B2CB5" w:rsidRPr="007E08A5" w:rsidRDefault="006B2CB5" w:rsidP="00B47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Гербова</w:t>
            </w:r>
            <w:proofErr w:type="spell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В. В. Развитие речи в детском саду. Для занятий с детьми 3-4 лет: Наглядн</w:t>
            </w:r>
            <w:proofErr w:type="gram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о-</w:t>
            </w:r>
            <w:proofErr w:type="gram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дидактическое пособие. — М.: Мозаика-Синтез, 2014 г.</w:t>
            </w:r>
          </w:p>
          <w:p w:rsidR="006B2CB5" w:rsidRPr="007E08A5" w:rsidRDefault="006B2CB5" w:rsidP="00B47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Гербова</w:t>
            </w:r>
            <w:proofErr w:type="spell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В. В. Приобщение детей к художественной литературе. — М.: Мозаика-Синтез, 2014.</w:t>
            </w:r>
          </w:p>
          <w:p w:rsidR="006B2CB5" w:rsidRPr="007E08A5" w:rsidRDefault="006B2CB5" w:rsidP="00B4733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h.1fob9te"/>
            <w:bookmarkEnd w:id="5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Книга для чтения в детском саду и дома. Хрестоматия. 2-4 года / Сост. В. В. </w:t>
            </w:r>
            <w:proofErr w:type="spell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Гербова</w:t>
            </w:r>
            <w:proofErr w:type="spell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Н. П. Ильчук и др. </w:t>
            </w:r>
            <w:proofErr w:type="gram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-М</w:t>
            </w:r>
            <w:proofErr w:type="gram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., 2014.</w:t>
            </w:r>
          </w:p>
        </w:tc>
      </w:tr>
      <w:tr w:rsidR="006B2CB5" w:rsidTr="00B47331">
        <w:tc>
          <w:tcPr>
            <w:tcW w:w="5222" w:type="dxa"/>
          </w:tcPr>
          <w:p w:rsidR="006B2CB5" w:rsidRPr="007E08A5" w:rsidRDefault="006B2CB5" w:rsidP="00B4733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5222" w:type="dxa"/>
          </w:tcPr>
          <w:p w:rsidR="006B2CB5" w:rsidRPr="007E08A5" w:rsidRDefault="006B2CB5" w:rsidP="00B47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 РОЖДЕНИЯ ДО ШКОЛЫ. Основная общеобразовательная программа</w:t>
            </w:r>
          </w:p>
          <w:p w:rsidR="006B2CB5" w:rsidRPr="007E08A5" w:rsidRDefault="006B2CB5" w:rsidP="00B47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дошкольного образования/ под ред. Н. Е. </w:t>
            </w:r>
            <w:proofErr w:type="spell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Вераксы</w:t>
            </w:r>
            <w:proofErr w:type="spell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Т. С. Комаровой, М. А. Васильевой. - М.:</w:t>
            </w:r>
          </w:p>
          <w:p w:rsidR="006B2CB5" w:rsidRPr="007E08A5" w:rsidRDefault="006B2CB5" w:rsidP="00B4733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МОЗАИКА-СИНТЕЗ, 2014.</w:t>
            </w:r>
          </w:p>
        </w:tc>
        <w:tc>
          <w:tcPr>
            <w:tcW w:w="5223" w:type="dxa"/>
          </w:tcPr>
          <w:p w:rsidR="006B2CB5" w:rsidRPr="007E08A5" w:rsidRDefault="006B2CB5" w:rsidP="00B47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Комарова Т. С. Занятия по изобразительной деятельности в младшей группе  детского сада. Конспекты занятий. — М.: Мозаика-Синтез,2014 г.</w:t>
            </w:r>
          </w:p>
          <w:p w:rsidR="006B2CB5" w:rsidRPr="007E08A5" w:rsidRDefault="006B2CB5" w:rsidP="00B47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Серия «Мир в картинках» ( Хохлома, Гжель, Каргополь, Городец, Дымка и </w:t>
            </w:r>
            <w:proofErr w:type="spellStart"/>
            <w:proofErr w:type="gram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</w:t>
            </w:r>
            <w:proofErr w:type="spellEnd"/>
            <w:proofErr w:type="gram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).- М.: Мозаика-Синтез, 2005</w:t>
            </w:r>
          </w:p>
          <w:p w:rsidR="006B2CB5" w:rsidRPr="007E08A5" w:rsidRDefault="006B2CB5" w:rsidP="00B47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Зацепина</w:t>
            </w:r>
            <w:proofErr w:type="spell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М. Б. Музыкальное воспитание в детском саду. </w:t>
            </w:r>
            <w:proofErr w:type="gram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—М</w:t>
            </w:r>
            <w:proofErr w:type="gram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,: Мозаика-Синтез,2014.</w:t>
            </w:r>
          </w:p>
          <w:p w:rsidR="006B2CB5" w:rsidRPr="007E08A5" w:rsidRDefault="006B2CB5" w:rsidP="00B47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Зацепина</w:t>
            </w:r>
            <w:proofErr w:type="spell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М. Б. Культурно-досуговая деятельность в детском саду. — М.: Мозаик</w:t>
            </w:r>
            <w:proofErr w:type="gram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а-</w:t>
            </w:r>
            <w:proofErr w:type="gram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Синтез, 2014.</w:t>
            </w:r>
          </w:p>
          <w:p w:rsidR="006B2CB5" w:rsidRPr="007E08A5" w:rsidRDefault="006B2CB5" w:rsidP="00B47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Зацепина</w:t>
            </w:r>
            <w:proofErr w:type="spell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М. Б., Антонова Т. В. Народные праздники в детском саду. — М.:-Мозаик</w:t>
            </w:r>
            <w:proofErr w:type="gram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а-</w:t>
            </w:r>
            <w:proofErr w:type="gram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Синтез, 2014.</w:t>
            </w:r>
          </w:p>
          <w:p w:rsidR="006B2CB5" w:rsidRPr="007E08A5" w:rsidRDefault="006B2CB5" w:rsidP="00B47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Зацепина</w:t>
            </w:r>
            <w:proofErr w:type="spell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М. Б., Антонова ТВ. Праздники и развлечения в детском </w:t>
            </w:r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саду. </w:t>
            </w:r>
            <w:proofErr w:type="gram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-М</w:t>
            </w:r>
            <w:proofErr w:type="gram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.: Мозаика- Синтез, 2014г.</w:t>
            </w:r>
          </w:p>
          <w:p w:rsidR="006B2CB5" w:rsidRPr="007E08A5" w:rsidRDefault="006B2CB5" w:rsidP="00B4733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Куцакова</w:t>
            </w:r>
            <w:proofErr w:type="spellEnd"/>
            <w:r w:rsidRPr="007E08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Л. В., Конструирование и художественный труд в детском саду. – ООО «ТЦ Сфера», 2012.</w:t>
            </w:r>
          </w:p>
        </w:tc>
      </w:tr>
    </w:tbl>
    <w:p w:rsidR="00651951" w:rsidRPr="00457C39" w:rsidRDefault="005C43E1" w:rsidP="005C43E1">
      <w:pPr>
        <w:pStyle w:val="a7"/>
        <w:rPr>
          <w:b/>
          <w:bCs/>
          <w:i/>
        </w:rPr>
      </w:pPr>
      <w:r w:rsidRPr="00457C39">
        <w:rPr>
          <w:b/>
          <w:i/>
        </w:rPr>
        <w:lastRenderedPageBreak/>
        <w:t>3.9.</w:t>
      </w:r>
      <w:r w:rsidR="00651951" w:rsidRPr="00457C39">
        <w:rPr>
          <w:b/>
          <w:i/>
        </w:rPr>
        <w:t xml:space="preserve">. </w:t>
      </w:r>
      <w:r w:rsidR="00651951" w:rsidRPr="00457C39">
        <w:rPr>
          <w:b/>
          <w:bCs/>
          <w:i/>
        </w:rPr>
        <w:t>Приложение</w:t>
      </w:r>
    </w:p>
    <w:p w:rsidR="00DD33B8" w:rsidRPr="00457C39" w:rsidRDefault="00DD33B8" w:rsidP="00DD33B8">
      <w:pPr>
        <w:jc w:val="center"/>
        <w:rPr>
          <w:rStyle w:val="af"/>
          <w:rFonts w:ascii="Times New Roman" w:hAnsi="Times New Roman" w:cs="Times New Roman"/>
          <w:b w:val="0"/>
          <w:i/>
          <w:sz w:val="28"/>
          <w:szCs w:val="28"/>
        </w:rPr>
      </w:pPr>
      <w:r w:rsidRPr="00457C39">
        <w:rPr>
          <w:rStyle w:val="af"/>
          <w:rFonts w:ascii="Times New Roman" w:hAnsi="Times New Roman" w:cs="Times New Roman"/>
          <w:b w:val="0"/>
          <w:i/>
          <w:sz w:val="28"/>
          <w:szCs w:val="28"/>
        </w:rPr>
        <w:t>Перспективное планирование театрализованной деятельности во второй младшей группе.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8"/>
        <w:gridCol w:w="2698"/>
        <w:gridCol w:w="3087"/>
        <w:gridCol w:w="2929"/>
      </w:tblGrid>
      <w:tr w:rsidR="00DD33B8" w:rsidTr="00583BB4">
        <w:tc>
          <w:tcPr>
            <w:tcW w:w="3802" w:type="dxa"/>
          </w:tcPr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33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3803" w:type="dxa"/>
          </w:tcPr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33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803" w:type="dxa"/>
          </w:tcPr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33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3803" w:type="dxa"/>
          </w:tcPr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33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</w:tr>
      <w:tr w:rsidR="00DD33B8" w:rsidTr="00583BB4">
        <w:trPr>
          <w:trHeight w:val="2867"/>
        </w:trPr>
        <w:tc>
          <w:tcPr>
            <w:tcW w:w="3802" w:type="dxa"/>
          </w:tcPr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3B8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3803" w:type="dxa"/>
          </w:tcPr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B8">
              <w:rPr>
                <w:rStyle w:val="af0"/>
                <w:rFonts w:ascii="Times New Roman" w:hAnsi="Times New Roman" w:cs="Times New Roman"/>
                <w:b/>
                <w:bCs/>
                <w:sz w:val="24"/>
                <w:szCs w:val="24"/>
              </w:rPr>
              <w:t>«Поиграем пальчиками»</w:t>
            </w:r>
          </w:p>
        </w:tc>
        <w:tc>
          <w:tcPr>
            <w:tcW w:w="3803" w:type="dxa"/>
          </w:tcPr>
          <w:p w:rsidR="00DD33B8" w:rsidRPr="00DD33B8" w:rsidRDefault="00DD33B8" w:rsidP="0058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3B8">
              <w:rPr>
                <w:rFonts w:ascii="Times New Roman" w:hAnsi="Times New Roman" w:cs="Times New Roman"/>
                <w:sz w:val="24"/>
                <w:szCs w:val="24"/>
              </w:rPr>
              <w:t>Упражнять в пальчиковой гимнастики;</w:t>
            </w:r>
            <w:proofErr w:type="gramEnd"/>
          </w:p>
          <w:p w:rsidR="00DD33B8" w:rsidRPr="00DD33B8" w:rsidRDefault="00DD33B8" w:rsidP="0058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B8">
              <w:rPr>
                <w:rFonts w:ascii="Times New Roman" w:hAnsi="Times New Roman" w:cs="Times New Roman"/>
                <w:sz w:val="24"/>
                <w:szCs w:val="24"/>
              </w:rPr>
              <w:t xml:space="preserve">отчетливо проговаривать слова в </w:t>
            </w:r>
            <w:proofErr w:type="spellStart"/>
            <w:r w:rsidRPr="00DD33B8">
              <w:rPr>
                <w:rFonts w:ascii="Times New Roman" w:hAnsi="Times New Roman" w:cs="Times New Roman"/>
                <w:sz w:val="24"/>
                <w:szCs w:val="24"/>
              </w:rPr>
              <w:t>потешках</w:t>
            </w:r>
            <w:proofErr w:type="spellEnd"/>
            <w:r w:rsidRPr="00DD33B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D33B8" w:rsidRPr="00DD33B8" w:rsidRDefault="00DD33B8" w:rsidP="0058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B8">
              <w:rPr>
                <w:rFonts w:ascii="Times New Roman" w:hAnsi="Times New Roman" w:cs="Times New Roman"/>
                <w:sz w:val="24"/>
                <w:szCs w:val="24"/>
              </w:rPr>
              <w:t xml:space="preserve">включать детей в игровой сюжет; </w:t>
            </w:r>
          </w:p>
          <w:p w:rsidR="00DD33B8" w:rsidRPr="00DD33B8" w:rsidRDefault="00DD33B8" w:rsidP="0058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B8">
              <w:rPr>
                <w:rFonts w:ascii="Times New Roman" w:hAnsi="Times New Roman" w:cs="Times New Roman"/>
                <w:sz w:val="24"/>
                <w:szCs w:val="24"/>
              </w:rPr>
              <w:t>вызвать положительный эмоциональный отклик на произведение фольклора;</w:t>
            </w:r>
          </w:p>
          <w:p w:rsidR="00DD33B8" w:rsidRPr="00DD33B8" w:rsidRDefault="00DD33B8" w:rsidP="0058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B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пальчиковым театром </w:t>
            </w:r>
          </w:p>
          <w:p w:rsidR="00DD33B8" w:rsidRPr="00DD33B8" w:rsidRDefault="00DD33B8" w:rsidP="0058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B8">
              <w:rPr>
                <w:rFonts w:ascii="Times New Roman" w:hAnsi="Times New Roman" w:cs="Times New Roman"/>
                <w:sz w:val="24"/>
                <w:szCs w:val="24"/>
              </w:rPr>
              <w:t>развивать слуховое и зрительное внимание ребёнка</w:t>
            </w:r>
          </w:p>
        </w:tc>
        <w:tc>
          <w:tcPr>
            <w:tcW w:w="3803" w:type="dxa"/>
          </w:tcPr>
          <w:p w:rsidR="00DD33B8" w:rsidRPr="00DD33B8" w:rsidRDefault="00DD33B8" w:rsidP="00583BB4">
            <w:pPr>
              <w:pStyle w:val="a7"/>
            </w:pPr>
            <w:r w:rsidRPr="00DD33B8">
              <w:t xml:space="preserve">Пальчиковые игры на основе </w:t>
            </w:r>
            <w:proofErr w:type="gramStart"/>
            <w:r w:rsidRPr="00DD33B8">
              <w:t>русско-народных</w:t>
            </w:r>
            <w:proofErr w:type="gramEnd"/>
            <w:r w:rsidRPr="00DD33B8">
              <w:t xml:space="preserve"> </w:t>
            </w:r>
            <w:proofErr w:type="spellStart"/>
            <w:r w:rsidRPr="00DD33B8">
              <w:t>потешек</w:t>
            </w:r>
            <w:proofErr w:type="spellEnd"/>
            <w:r w:rsidRPr="00DD33B8">
              <w:t>.</w:t>
            </w:r>
          </w:p>
          <w:p w:rsidR="00DD33B8" w:rsidRPr="00DD33B8" w:rsidRDefault="00DD33B8" w:rsidP="00583BB4">
            <w:pPr>
              <w:pStyle w:val="a7"/>
            </w:pPr>
            <w:r w:rsidRPr="00DD33B8">
              <w:t>Знакомство с пальчиковым театром.</w:t>
            </w:r>
          </w:p>
          <w:p w:rsidR="00DD33B8" w:rsidRPr="00DD33B8" w:rsidRDefault="00DD33B8" w:rsidP="00583BB4">
            <w:pPr>
              <w:pStyle w:val="a7"/>
            </w:pPr>
            <w:r w:rsidRPr="00DD33B8">
              <w:t xml:space="preserve">Постановка русской народной сказки </w:t>
            </w:r>
            <w:r w:rsidRPr="00DD33B8">
              <w:rPr>
                <w:rStyle w:val="af0"/>
                <w:b/>
                <w:bCs/>
              </w:rPr>
              <w:t>«</w:t>
            </w:r>
            <w:proofErr w:type="spellStart"/>
            <w:r w:rsidRPr="00DD33B8">
              <w:rPr>
                <w:rStyle w:val="af0"/>
                <w:b/>
                <w:bCs/>
              </w:rPr>
              <w:t>Заюшкина</w:t>
            </w:r>
            <w:proofErr w:type="spellEnd"/>
            <w:r w:rsidRPr="00DD33B8">
              <w:rPr>
                <w:rStyle w:val="af0"/>
                <w:b/>
                <w:bCs/>
              </w:rPr>
              <w:t xml:space="preserve"> избушка»</w:t>
            </w: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B8" w:rsidTr="00583BB4">
        <w:tc>
          <w:tcPr>
            <w:tcW w:w="3802" w:type="dxa"/>
          </w:tcPr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3B8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3803" w:type="dxa"/>
          </w:tcPr>
          <w:p w:rsidR="00DD33B8" w:rsidRPr="00DD33B8" w:rsidRDefault="00DD33B8" w:rsidP="0058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B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Театр на столе </w:t>
            </w:r>
            <w:r w:rsidRPr="00DD33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«Овощная сказка. Лучок золотой пиджачок»</w:t>
            </w:r>
          </w:p>
        </w:tc>
        <w:tc>
          <w:tcPr>
            <w:tcW w:w="3803" w:type="dxa"/>
          </w:tcPr>
          <w:p w:rsidR="00DD33B8" w:rsidRPr="00DD33B8" w:rsidRDefault="00DD33B8" w:rsidP="0058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B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кукольным </w:t>
            </w:r>
            <w:r w:rsidRPr="00DD33B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театром </w:t>
            </w:r>
            <w:r w:rsidRPr="00DD33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(пальчиковые куклы)</w:t>
            </w:r>
            <w:r w:rsidRPr="00DD33B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обсуждать содержание сказки</w:t>
            </w:r>
          </w:p>
          <w:p w:rsidR="00DD33B8" w:rsidRPr="00DD33B8" w:rsidRDefault="00DD33B8" w:rsidP="0058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B8">
              <w:rPr>
                <w:rFonts w:ascii="Times New Roman" w:hAnsi="Times New Roman" w:cs="Times New Roman"/>
                <w:sz w:val="24"/>
                <w:szCs w:val="24"/>
              </w:rPr>
              <w:t>вовлекать в импровизацию; обогащать эмоции детей.</w:t>
            </w:r>
          </w:p>
        </w:tc>
        <w:tc>
          <w:tcPr>
            <w:tcW w:w="3803" w:type="dxa"/>
          </w:tcPr>
          <w:p w:rsidR="00DD33B8" w:rsidRPr="00DD33B8" w:rsidRDefault="00DD33B8" w:rsidP="0058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B8">
              <w:rPr>
                <w:rFonts w:ascii="Times New Roman" w:hAnsi="Times New Roman" w:cs="Times New Roman"/>
                <w:sz w:val="24"/>
                <w:szCs w:val="24"/>
              </w:rPr>
              <w:t xml:space="preserve">Игра – ситуация </w:t>
            </w:r>
            <w:r w:rsidRPr="00DD33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«Кто из нас из овощей»</w:t>
            </w:r>
            <w:r w:rsidRPr="00DD33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B8"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игра </w:t>
            </w:r>
            <w:r w:rsidRPr="00DD33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«Заинька»</w:t>
            </w:r>
            <w:r w:rsidRPr="00DD33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33B8" w:rsidRPr="00DD33B8" w:rsidRDefault="00DD33B8" w:rsidP="0058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B8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DD33B8">
              <w:rPr>
                <w:rFonts w:ascii="Times New Roman" w:hAnsi="Times New Roman" w:cs="Times New Roman"/>
                <w:sz w:val="24"/>
                <w:szCs w:val="24"/>
              </w:rPr>
              <w:t>сказок про овощи</w:t>
            </w:r>
            <w:proofErr w:type="gramEnd"/>
            <w:r w:rsidRPr="00DD3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3B8" w:rsidRPr="00DD33B8" w:rsidRDefault="00DD33B8" w:rsidP="0058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B8">
              <w:rPr>
                <w:rFonts w:ascii="Times New Roman" w:hAnsi="Times New Roman" w:cs="Times New Roman"/>
                <w:sz w:val="24"/>
                <w:szCs w:val="24"/>
              </w:rPr>
              <w:t xml:space="preserve">Показ воспитателями пальчикового </w:t>
            </w:r>
            <w:r w:rsidRPr="00DD33B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театра </w:t>
            </w:r>
            <w:r w:rsidRPr="00DD33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«Репка»</w:t>
            </w:r>
          </w:p>
        </w:tc>
      </w:tr>
      <w:tr w:rsidR="00DD33B8" w:rsidTr="00583BB4">
        <w:tc>
          <w:tcPr>
            <w:tcW w:w="3802" w:type="dxa"/>
          </w:tcPr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3B8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3803" w:type="dxa"/>
          </w:tcPr>
          <w:p w:rsidR="00DD33B8" w:rsidRPr="00DD33B8" w:rsidRDefault="00DD33B8" w:rsidP="0058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D33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гости к сказке"</w:t>
            </w:r>
          </w:p>
        </w:tc>
        <w:tc>
          <w:tcPr>
            <w:tcW w:w="3803" w:type="dxa"/>
          </w:tcPr>
          <w:p w:rsidR="00DD33B8" w:rsidRPr="00DD33B8" w:rsidRDefault="00DD33B8" w:rsidP="0058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B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создавать образы живых существ с помощью пластических выразительных средств, развивать слуховое внимание, фантазию, интерес к сценическому искусству. Развивать координацию движений, пластическую выразительность, воображение, побуждать детей к активному участию в театрализованной игре. Воспитывать у младших дошкольников дружеские взаимоотношения, доброжелательность, желание </w:t>
            </w:r>
            <w:proofErr w:type="spellStart"/>
            <w:r w:rsidRPr="00DD33B8">
              <w:rPr>
                <w:rFonts w:ascii="Times New Roman" w:hAnsi="Times New Roman" w:cs="Times New Roman"/>
                <w:sz w:val="24"/>
                <w:szCs w:val="24"/>
              </w:rPr>
              <w:t>придти</w:t>
            </w:r>
            <w:proofErr w:type="spellEnd"/>
            <w:r w:rsidRPr="00DD33B8">
              <w:rPr>
                <w:rFonts w:ascii="Times New Roman" w:hAnsi="Times New Roman" w:cs="Times New Roman"/>
                <w:sz w:val="24"/>
                <w:szCs w:val="24"/>
              </w:rPr>
              <w:t xml:space="preserve"> на помощь. Способствовать созданию у детей радостного эмоционального настроя.</w:t>
            </w:r>
          </w:p>
        </w:tc>
        <w:tc>
          <w:tcPr>
            <w:tcW w:w="3803" w:type="dxa"/>
          </w:tcPr>
          <w:p w:rsidR="00DD33B8" w:rsidRPr="00DD33B8" w:rsidRDefault="00DD33B8" w:rsidP="00583BB4">
            <w:pPr>
              <w:pStyle w:val="a7"/>
            </w:pPr>
            <w:r w:rsidRPr="00DD33B8">
              <w:t xml:space="preserve">Знакомство с плоскостным театром. </w:t>
            </w:r>
          </w:p>
          <w:p w:rsidR="00DD33B8" w:rsidRPr="00DD33B8" w:rsidRDefault="00DD33B8" w:rsidP="00583BB4">
            <w:pPr>
              <w:pStyle w:val="a7"/>
            </w:pPr>
            <w:r w:rsidRPr="00DD33B8">
              <w:t xml:space="preserve">Показ сказки </w:t>
            </w:r>
            <w:r w:rsidRPr="00DD33B8">
              <w:rPr>
                <w:rStyle w:val="af0"/>
                <w:b/>
                <w:bCs/>
              </w:rPr>
              <w:t>«Теремок»</w:t>
            </w:r>
          </w:p>
          <w:p w:rsidR="00DD33B8" w:rsidRPr="00DD33B8" w:rsidRDefault="00DD33B8" w:rsidP="00583BB4">
            <w:pPr>
              <w:pStyle w:val="a7"/>
            </w:pPr>
            <w:r w:rsidRPr="00DD33B8">
              <w:t>Дети изображают персонажи сказки Теремок</w:t>
            </w:r>
          </w:p>
          <w:p w:rsidR="00DD33B8" w:rsidRPr="00DD33B8" w:rsidRDefault="00DD33B8" w:rsidP="00583BB4">
            <w:pPr>
              <w:pStyle w:val="a7"/>
            </w:pPr>
            <w:r w:rsidRPr="00DD33B8">
              <w:t xml:space="preserve">Дидактическая игра </w:t>
            </w:r>
            <w:r w:rsidRPr="00DD33B8">
              <w:rPr>
                <w:rStyle w:val="af0"/>
                <w:b/>
                <w:bCs/>
              </w:rPr>
              <w:t>«Волшебный мешочек»</w:t>
            </w:r>
            <w:r w:rsidRPr="00DD33B8">
              <w:t>.</w:t>
            </w:r>
          </w:p>
          <w:p w:rsidR="00DD33B8" w:rsidRPr="00DD33B8" w:rsidRDefault="00DD33B8" w:rsidP="00583BB4">
            <w:pPr>
              <w:pStyle w:val="a7"/>
            </w:pPr>
          </w:p>
        </w:tc>
      </w:tr>
      <w:tr w:rsidR="00DD33B8" w:rsidTr="00583BB4">
        <w:tc>
          <w:tcPr>
            <w:tcW w:w="3802" w:type="dxa"/>
          </w:tcPr>
          <w:p w:rsidR="00DD33B8" w:rsidRPr="00DD33B8" w:rsidRDefault="00DD33B8" w:rsidP="00583BB4">
            <w:pPr>
              <w:pStyle w:val="a7"/>
            </w:pPr>
          </w:p>
          <w:p w:rsidR="00DD33B8" w:rsidRPr="00DD33B8" w:rsidRDefault="00DD33B8" w:rsidP="00583BB4">
            <w:pPr>
              <w:pStyle w:val="a7"/>
            </w:pPr>
          </w:p>
          <w:p w:rsidR="00DD33B8" w:rsidRPr="00DD33B8" w:rsidRDefault="00DD33B8" w:rsidP="00583BB4">
            <w:pPr>
              <w:pStyle w:val="a7"/>
            </w:pPr>
          </w:p>
          <w:p w:rsidR="00DD33B8" w:rsidRPr="00DD33B8" w:rsidRDefault="00DD33B8" w:rsidP="00583BB4">
            <w:pPr>
              <w:pStyle w:val="a7"/>
              <w:jc w:val="center"/>
              <w:rPr>
                <w:i/>
                <w:sz w:val="28"/>
                <w:szCs w:val="28"/>
              </w:rPr>
            </w:pPr>
            <w:r w:rsidRPr="00DD33B8">
              <w:rPr>
                <w:i/>
                <w:sz w:val="28"/>
                <w:szCs w:val="28"/>
              </w:rPr>
              <w:t>январь</w:t>
            </w: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Игровая викторина по стихам А. </w:t>
            </w:r>
            <w:proofErr w:type="spellStart"/>
            <w:r w:rsidRPr="00D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D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33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«Игрушки»</w:t>
            </w:r>
          </w:p>
        </w:tc>
        <w:tc>
          <w:tcPr>
            <w:tcW w:w="3803" w:type="dxa"/>
          </w:tcPr>
          <w:p w:rsidR="00DD33B8" w:rsidRPr="00DD33B8" w:rsidRDefault="00DD33B8" w:rsidP="00583B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Развивать имитационные навыки, умение выполнять </w:t>
            </w:r>
            <w:r w:rsidRPr="00D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действия с игрушкой в соответствии с содержанием стихотворения. </w:t>
            </w:r>
          </w:p>
          <w:p w:rsidR="00DD33B8" w:rsidRPr="00DD33B8" w:rsidRDefault="00DD33B8" w:rsidP="0058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вызывать эмоциональный отклик на театрализацию знакомых произведений, продолжать работу над интонационной выразительностью  речи детей и их умением имитировать движения персонажей театрализованного действия.</w:t>
            </w:r>
          </w:p>
        </w:tc>
        <w:tc>
          <w:tcPr>
            <w:tcW w:w="3803" w:type="dxa"/>
          </w:tcPr>
          <w:p w:rsidR="00DD33B8" w:rsidRPr="00DD33B8" w:rsidRDefault="00DD33B8" w:rsidP="00583BB4">
            <w:pPr>
              <w:pStyle w:val="a7"/>
            </w:pPr>
            <w:r w:rsidRPr="00DD33B8">
              <w:rPr>
                <w:color w:val="000000"/>
              </w:rPr>
              <w:lastRenderedPageBreak/>
              <w:t xml:space="preserve">Игрушки, изображающие </w:t>
            </w:r>
            <w:r w:rsidRPr="00DD33B8">
              <w:rPr>
                <w:color w:val="000000"/>
              </w:rPr>
              <w:lastRenderedPageBreak/>
              <w:t>персонажей стихотворений: </w:t>
            </w:r>
          </w:p>
          <w:p w:rsidR="00DD33B8" w:rsidRPr="00DD33B8" w:rsidRDefault="00DD33B8" w:rsidP="00583BB4">
            <w:pPr>
              <w:pStyle w:val="a7"/>
            </w:pPr>
            <w:r w:rsidRPr="00DD33B8">
              <w:rPr>
                <w:color w:val="000000"/>
              </w:rPr>
              <w:t>зайчик, лошадка, козленок, бычок, котенок, грузовик, кораблик.</w:t>
            </w: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B8" w:rsidTr="00583BB4">
        <w:tc>
          <w:tcPr>
            <w:tcW w:w="3802" w:type="dxa"/>
          </w:tcPr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3B8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3803" w:type="dxa"/>
          </w:tcPr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B8">
              <w:rPr>
                <w:rStyle w:val="af0"/>
                <w:rFonts w:ascii="Times New Roman" w:hAnsi="Times New Roman" w:cs="Times New Roman"/>
                <w:b/>
                <w:bCs/>
                <w:sz w:val="24"/>
                <w:szCs w:val="24"/>
              </w:rPr>
              <w:t>«Три котенка»</w:t>
            </w:r>
          </w:p>
        </w:tc>
        <w:tc>
          <w:tcPr>
            <w:tcW w:w="3803" w:type="dxa"/>
          </w:tcPr>
          <w:p w:rsidR="00DD33B8" w:rsidRPr="00DD33B8" w:rsidRDefault="00DD33B8" w:rsidP="00583BB4">
            <w:pPr>
              <w:pStyle w:val="a7"/>
            </w:pPr>
            <w:proofErr w:type="gramStart"/>
            <w:r w:rsidRPr="00DD33B8">
              <w:t xml:space="preserve">Познакомить с театром картинок на </w:t>
            </w:r>
            <w:proofErr w:type="spellStart"/>
            <w:r w:rsidRPr="00DD33B8">
              <w:t>фланелеграфе</w:t>
            </w:r>
            <w:proofErr w:type="spellEnd"/>
            <w:r w:rsidRPr="00DD33B8">
              <w:t xml:space="preserve"> приобщить</w:t>
            </w:r>
            <w:proofErr w:type="gramEnd"/>
            <w:r w:rsidRPr="00DD33B8">
              <w:t xml:space="preserve"> к творчеству </w:t>
            </w:r>
            <w:proofErr w:type="spellStart"/>
            <w:r w:rsidRPr="00DD33B8">
              <w:t>В.Сутеева</w:t>
            </w:r>
            <w:proofErr w:type="spellEnd"/>
            <w:r w:rsidRPr="00DD33B8">
              <w:t xml:space="preserve"> на примере сказки </w:t>
            </w:r>
            <w:r w:rsidRPr="00DD33B8">
              <w:rPr>
                <w:rStyle w:val="af0"/>
                <w:b/>
                <w:bCs/>
              </w:rPr>
              <w:t>«Три котенка»</w:t>
            </w:r>
            <w:r w:rsidRPr="00DD33B8">
              <w:t>,</w:t>
            </w:r>
          </w:p>
          <w:p w:rsidR="00DD33B8" w:rsidRPr="00DD33B8" w:rsidRDefault="00DD33B8" w:rsidP="00583BB4">
            <w:pPr>
              <w:pStyle w:val="a7"/>
            </w:pPr>
            <w:r w:rsidRPr="00DD33B8">
              <w:t>Вовлекать в игровую ситуацию, создать положительный эмоциональный настрой; учить детей ориентироваться в пространстве, выполняя несложные движения.</w:t>
            </w:r>
          </w:p>
          <w:p w:rsidR="00DD33B8" w:rsidRPr="00DD33B8" w:rsidRDefault="00DD33B8" w:rsidP="00583BB4">
            <w:pPr>
              <w:pStyle w:val="a7"/>
            </w:pPr>
            <w:r w:rsidRPr="00DD33B8">
              <w:t>Продолжить отрабатывать простейшие навыки лепки.</w:t>
            </w: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DD33B8" w:rsidRPr="00DD33B8" w:rsidRDefault="00DD33B8" w:rsidP="00583BB4">
            <w:pPr>
              <w:pStyle w:val="a7"/>
            </w:pPr>
            <w:r w:rsidRPr="00DD33B8">
              <w:t xml:space="preserve">Знакомство с театром картинок на </w:t>
            </w:r>
            <w:proofErr w:type="spellStart"/>
            <w:r w:rsidRPr="00DD33B8">
              <w:t>фланелеграфе</w:t>
            </w:r>
            <w:proofErr w:type="spellEnd"/>
            <w:r w:rsidRPr="00DD33B8">
              <w:t xml:space="preserve">. Показ сказки В. </w:t>
            </w:r>
            <w:proofErr w:type="spellStart"/>
            <w:r w:rsidRPr="00DD33B8">
              <w:t>Сутеева</w:t>
            </w:r>
            <w:proofErr w:type="spellEnd"/>
            <w:r w:rsidRPr="00DD33B8">
              <w:t xml:space="preserve"> </w:t>
            </w:r>
            <w:r w:rsidRPr="00DD33B8">
              <w:rPr>
                <w:rStyle w:val="af0"/>
                <w:b/>
                <w:bCs/>
              </w:rPr>
              <w:t>«Три котёнка»</w:t>
            </w:r>
          </w:p>
          <w:p w:rsidR="00DD33B8" w:rsidRPr="00DD33B8" w:rsidRDefault="00DD33B8" w:rsidP="00583BB4">
            <w:pPr>
              <w:pStyle w:val="a7"/>
            </w:pPr>
            <w:r w:rsidRPr="00DD33B8">
              <w:t xml:space="preserve">1. Упражнения с элементами </w:t>
            </w:r>
            <w:proofErr w:type="spellStart"/>
            <w:r w:rsidRPr="00DD33B8">
              <w:t>психогимнастики</w:t>
            </w:r>
            <w:proofErr w:type="spellEnd"/>
            <w:r w:rsidRPr="00DD33B8">
              <w:t>.</w:t>
            </w:r>
          </w:p>
          <w:p w:rsidR="00DD33B8" w:rsidRPr="00DD33B8" w:rsidRDefault="00DD33B8" w:rsidP="00583BB4">
            <w:pPr>
              <w:pStyle w:val="a7"/>
            </w:pPr>
            <w:r w:rsidRPr="00DD33B8">
              <w:rPr>
                <w:rStyle w:val="af0"/>
              </w:rPr>
              <w:t>(Дети представляют и изображают, как спят котенок, лягушонок, мышка, и как они просыпаются, пьют водичку)</w:t>
            </w:r>
            <w:r w:rsidRPr="00DD33B8">
              <w:t>.</w:t>
            </w:r>
          </w:p>
          <w:p w:rsidR="00DD33B8" w:rsidRPr="00DD33B8" w:rsidRDefault="00DD33B8" w:rsidP="00583BB4">
            <w:pPr>
              <w:pStyle w:val="a7"/>
            </w:pPr>
            <w:r w:rsidRPr="00DD33B8">
              <w:t>Лепка из пластилина миски для молока котятам</w:t>
            </w: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B8" w:rsidTr="00583BB4">
        <w:tc>
          <w:tcPr>
            <w:tcW w:w="3802" w:type="dxa"/>
          </w:tcPr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3B8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3803" w:type="dxa"/>
          </w:tcPr>
          <w:p w:rsidR="00DD33B8" w:rsidRPr="00DD33B8" w:rsidRDefault="00DD33B8" w:rsidP="00583BB4">
            <w:pPr>
              <w:jc w:val="center"/>
              <w:rPr>
                <w:rStyle w:val="af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Настольный театр </w:t>
            </w:r>
            <w:r w:rsidRPr="00DD33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«Девочка чумазая»</w:t>
            </w:r>
          </w:p>
        </w:tc>
        <w:tc>
          <w:tcPr>
            <w:tcW w:w="3803" w:type="dxa"/>
          </w:tcPr>
          <w:p w:rsidR="00DD33B8" w:rsidRPr="00DD33B8" w:rsidRDefault="00DD33B8" w:rsidP="00583BB4">
            <w:pPr>
              <w:pStyle w:val="a7"/>
              <w:rPr>
                <w:color w:val="000000"/>
              </w:rPr>
            </w:pPr>
            <w:r w:rsidRPr="00DD33B8">
              <w:rPr>
                <w:color w:val="000000"/>
              </w:rPr>
              <w:t>Учить детей из несложных действий создавать сюжет, привлекать детей к активному участию в театрализованной игре.</w:t>
            </w:r>
          </w:p>
          <w:p w:rsidR="00DD33B8" w:rsidRPr="00DD33B8" w:rsidRDefault="00DD33B8" w:rsidP="00583BB4">
            <w:pPr>
              <w:pStyle w:val="a7"/>
            </w:pPr>
            <w:r w:rsidRPr="00DD33B8">
              <w:rPr>
                <w:color w:val="000000"/>
              </w:rPr>
              <w:t>воспитывать желание быть чистыми, опрятными.</w:t>
            </w:r>
          </w:p>
        </w:tc>
        <w:tc>
          <w:tcPr>
            <w:tcW w:w="3803" w:type="dxa"/>
          </w:tcPr>
          <w:p w:rsidR="00DD33B8" w:rsidRPr="00DD33B8" w:rsidRDefault="00DD33B8" w:rsidP="00583BB4">
            <w:pPr>
              <w:pStyle w:val="a7"/>
            </w:pPr>
            <w:r w:rsidRPr="00DD33B8">
              <w:rPr>
                <w:color w:val="000000"/>
              </w:rPr>
              <w:t>Большая кукла из моющегося материала, предметы для туалета, чистое белье, одежда.</w:t>
            </w:r>
          </w:p>
        </w:tc>
      </w:tr>
      <w:tr w:rsidR="00DD33B8" w:rsidTr="00583BB4">
        <w:tc>
          <w:tcPr>
            <w:tcW w:w="3802" w:type="dxa"/>
          </w:tcPr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3B8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3803" w:type="dxa"/>
          </w:tcPr>
          <w:p w:rsidR="00DD33B8" w:rsidRPr="00DD33B8" w:rsidRDefault="00DD33B8" w:rsidP="00583BB4">
            <w:pPr>
              <w:jc w:val="center"/>
              <w:rPr>
                <w:rStyle w:val="af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3B8">
              <w:rPr>
                <w:rStyle w:val="af0"/>
                <w:rFonts w:ascii="Times New Roman" w:hAnsi="Times New Roman" w:cs="Times New Roman"/>
                <w:b/>
                <w:bCs/>
                <w:sz w:val="24"/>
                <w:szCs w:val="24"/>
              </w:rPr>
              <w:t>«Волшебные загадки»</w:t>
            </w:r>
          </w:p>
        </w:tc>
        <w:tc>
          <w:tcPr>
            <w:tcW w:w="3803" w:type="dxa"/>
          </w:tcPr>
          <w:p w:rsidR="00DD33B8" w:rsidRPr="00DD33B8" w:rsidRDefault="00DD33B8" w:rsidP="00583BB4">
            <w:pPr>
              <w:pStyle w:val="a7"/>
            </w:pPr>
            <w:r w:rsidRPr="00DD33B8">
              <w:t xml:space="preserve">Познакомить со сказкой </w:t>
            </w:r>
            <w:r w:rsidRPr="00DD33B8">
              <w:rPr>
                <w:rStyle w:val="af0"/>
                <w:b/>
                <w:bCs/>
              </w:rPr>
              <w:t>«Курочка ряба»</w:t>
            </w:r>
          </w:p>
          <w:p w:rsidR="00DD33B8" w:rsidRPr="00DD33B8" w:rsidRDefault="00DD33B8" w:rsidP="00583BB4">
            <w:pPr>
              <w:pStyle w:val="a7"/>
            </w:pPr>
            <w:r w:rsidRPr="00DD33B8">
              <w:t xml:space="preserve"> развивать творческое воображение и художественные способности детей</w:t>
            </w:r>
          </w:p>
          <w:p w:rsidR="00DD33B8" w:rsidRPr="00DD33B8" w:rsidRDefault="00DD33B8" w:rsidP="00583BB4">
            <w:pPr>
              <w:pStyle w:val="a7"/>
            </w:pPr>
            <w:r w:rsidRPr="00DD33B8">
              <w:t>развивать координацию движений, пластическую выразительность.</w:t>
            </w:r>
          </w:p>
        </w:tc>
        <w:tc>
          <w:tcPr>
            <w:tcW w:w="3803" w:type="dxa"/>
          </w:tcPr>
          <w:p w:rsidR="00DD33B8" w:rsidRPr="00DD33B8" w:rsidRDefault="00DD33B8" w:rsidP="00583BB4">
            <w:pPr>
              <w:pStyle w:val="a7"/>
            </w:pPr>
            <w:r w:rsidRPr="00DD33B8">
              <w:t xml:space="preserve">Знакомство со сказкой </w:t>
            </w:r>
            <w:r w:rsidRPr="00DD33B8">
              <w:rPr>
                <w:rStyle w:val="af0"/>
                <w:b/>
                <w:bCs/>
              </w:rPr>
              <w:t>«Курочка ряба»</w:t>
            </w:r>
          </w:p>
          <w:p w:rsidR="00DD33B8" w:rsidRPr="00DD33B8" w:rsidRDefault="00DD33B8" w:rsidP="00583BB4">
            <w:pPr>
              <w:pStyle w:val="a7"/>
            </w:pPr>
            <w:r w:rsidRPr="00DD33B8">
              <w:rPr>
                <w:rStyle w:val="af0"/>
                <w:b/>
                <w:bCs/>
              </w:rPr>
              <w:t>«Отгадай, кто я»</w:t>
            </w:r>
            <w:r w:rsidRPr="00DD33B8">
              <w:t xml:space="preserve"> — дети </w:t>
            </w:r>
            <w:proofErr w:type="gramStart"/>
            <w:r w:rsidRPr="00DD33B8">
              <w:t>изображают персонаж сказки Курочка ряба</w:t>
            </w:r>
            <w:proofErr w:type="gramEnd"/>
          </w:p>
          <w:p w:rsidR="00DD33B8" w:rsidRPr="00DD33B8" w:rsidRDefault="00DD33B8" w:rsidP="00583BB4">
            <w:pPr>
              <w:pStyle w:val="a7"/>
            </w:pPr>
            <w:r w:rsidRPr="00DD33B8">
              <w:t xml:space="preserve">Игра на развитие творческого воображения </w:t>
            </w:r>
            <w:r w:rsidRPr="00DD33B8">
              <w:rPr>
                <w:rStyle w:val="af0"/>
                <w:b/>
                <w:bCs/>
              </w:rPr>
              <w:t>«Дорисуй»</w:t>
            </w:r>
          </w:p>
          <w:p w:rsidR="00DD33B8" w:rsidRPr="00DD33B8" w:rsidRDefault="00DD33B8" w:rsidP="00583BB4">
            <w:pPr>
              <w:pStyle w:val="a7"/>
            </w:pPr>
          </w:p>
        </w:tc>
      </w:tr>
      <w:tr w:rsidR="00DD33B8" w:rsidTr="00583BB4">
        <w:tc>
          <w:tcPr>
            <w:tcW w:w="3802" w:type="dxa"/>
          </w:tcPr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B8" w:rsidRPr="00DD33B8" w:rsidRDefault="00DD33B8" w:rsidP="00583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3B8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3803" w:type="dxa"/>
          </w:tcPr>
          <w:p w:rsidR="00DD33B8" w:rsidRPr="00DD33B8" w:rsidRDefault="00DD33B8" w:rsidP="00583BB4">
            <w:pPr>
              <w:jc w:val="center"/>
              <w:rPr>
                <w:rStyle w:val="af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3B8">
              <w:rPr>
                <w:rStyle w:val="af0"/>
                <w:rFonts w:ascii="Times New Roman" w:hAnsi="Times New Roman" w:cs="Times New Roman"/>
                <w:b/>
                <w:bCs/>
                <w:sz w:val="24"/>
                <w:szCs w:val="24"/>
              </w:rPr>
              <w:t>«Поляна сказок»</w:t>
            </w:r>
          </w:p>
        </w:tc>
        <w:tc>
          <w:tcPr>
            <w:tcW w:w="3803" w:type="dxa"/>
          </w:tcPr>
          <w:p w:rsidR="00DD33B8" w:rsidRPr="00DD33B8" w:rsidRDefault="00DD33B8" w:rsidP="00583BB4">
            <w:pPr>
              <w:pStyle w:val="a7"/>
            </w:pPr>
            <w:r w:rsidRPr="00DD33B8">
              <w:t>побуждать интерес к предлагаемой деятельности,</w:t>
            </w:r>
          </w:p>
          <w:p w:rsidR="00DD33B8" w:rsidRPr="00DD33B8" w:rsidRDefault="00DD33B8" w:rsidP="00583BB4">
            <w:pPr>
              <w:pStyle w:val="a7"/>
            </w:pPr>
            <w:r w:rsidRPr="00DD33B8">
              <w:t>привлекать детей к совместной театрализованной деятельности,</w:t>
            </w:r>
          </w:p>
          <w:p w:rsidR="00DD33B8" w:rsidRPr="00DD33B8" w:rsidRDefault="00DD33B8" w:rsidP="00583BB4">
            <w:pPr>
              <w:pStyle w:val="a7"/>
            </w:pPr>
            <w:r w:rsidRPr="00DD33B8">
              <w:t>закреплять представление о различных видах театра,</w:t>
            </w:r>
          </w:p>
          <w:p w:rsidR="00DD33B8" w:rsidRPr="00DD33B8" w:rsidRDefault="00DD33B8" w:rsidP="00583BB4">
            <w:pPr>
              <w:pStyle w:val="a7"/>
            </w:pPr>
            <w:r w:rsidRPr="00DD33B8">
              <w:t>развивать речь, воображение и мышление,</w:t>
            </w:r>
          </w:p>
          <w:p w:rsidR="00DD33B8" w:rsidRPr="00DD33B8" w:rsidRDefault="00DD33B8" w:rsidP="00583BB4">
            <w:pPr>
              <w:pStyle w:val="a7"/>
            </w:pPr>
            <w:r w:rsidRPr="00DD33B8">
              <w:t>помогать робким и застенчивым детям включаться в театрализованную игру</w:t>
            </w:r>
          </w:p>
          <w:p w:rsidR="00DD33B8" w:rsidRPr="00DD33B8" w:rsidRDefault="00DD33B8" w:rsidP="00583BB4">
            <w:pPr>
              <w:pStyle w:val="a7"/>
            </w:pPr>
          </w:p>
        </w:tc>
        <w:tc>
          <w:tcPr>
            <w:tcW w:w="3803" w:type="dxa"/>
          </w:tcPr>
          <w:p w:rsidR="00DD33B8" w:rsidRPr="00DD33B8" w:rsidRDefault="00DD33B8" w:rsidP="00583BB4">
            <w:pPr>
              <w:pStyle w:val="a7"/>
            </w:pPr>
            <w:r w:rsidRPr="00DD33B8">
              <w:t xml:space="preserve">Повторение русских народных сказок </w:t>
            </w:r>
            <w:r w:rsidRPr="00DD33B8">
              <w:rPr>
                <w:rStyle w:val="af0"/>
                <w:b/>
                <w:bCs/>
              </w:rPr>
              <w:t>«Курочка ряба»</w:t>
            </w:r>
            <w:r w:rsidRPr="00DD33B8">
              <w:t xml:space="preserve">, </w:t>
            </w:r>
            <w:r w:rsidRPr="00DD33B8">
              <w:rPr>
                <w:rStyle w:val="af0"/>
                <w:b/>
                <w:bCs/>
              </w:rPr>
              <w:t>«Колобок»</w:t>
            </w:r>
            <w:r w:rsidRPr="00DD33B8">
              <w:t xml:space="preserve">, </w:t>
            </w:r>
            <w:r w:rsidRPr="00DD33B8">
              <w:rPr>
                <w:rStyle w:val="af0"/>
                <w:b/>
                <w:bCs/>
              </w:rPr>
              <w:t>«Теремок»</w:t>
            </w:r>
          </w:p>
          <w:p w:rsidR="00DD33B8" w:rsidRPr="00DD33B8" w:rsidRDefault="00DD33B8" w:rsidP="00583BB4">
            <w:pPr>
              <w:pStyle w:val="a7"/>
            </w:pPr>
            <w:r w:rsidRPr="00DD33B8">
              <w:t xml:space="preserve">Дидактическая игра </w:t>
            </w:r>
            <w:r w:rsidRPr="00DD33B8">
              <w:rPr>
                <w:rStyle w:val="af0"/>
                <w:b/>
                <w:bCs/>
              </w:rPr>
              <w:t>«Герои русских сказок»</w:t>
            </w:r>
          </w:p>
          <w:p w:rsidR="00DD33B8" w:rsidRPr="00DD33B8" w:rsidRDefault="00DD33B8" w:rsidP="00583BB4">
            <w:pPr>
              <w:pStyle w:val="a7"/>
            </w:pPr>
            <w:r w:rsidRPr="00DD33B8">
              <w:t xml:space="preserve">Инсценировка </w:t>
            </w:r>
            <w:proofErr w:type="gramStart"/>
            <w:r w:rsidRPr="00DD33B8">
              <w:t>–д</w:t>
            </w:r>
            <w:proofErr w:type="gramEnd"/>
            <w:r w:rsidRPr="00DD33B8">
              <w:t xml:space="preserve">раматизация сказки </w:t>
            </w:r>
            <w:r w:rsidRPr="00DD33B8">
              <w:rPr>
                <w:rStyle w:val="af0"/>
                <w:b/>
                <w:bCs/>
              </w:rPr>
              <w:t>«Репка»</w:t>
            </w:r>
          </w:p>
          <w:p w:rsidR="00DD33B8" w:rsidRPr="00DD33B8" w:rsidRDefault="00DD33B8" w:rsidP="00583BB4">
            <w:pPr>
              <w:pStyle w:val="a7"/>
            </w:pPr>
          </w:p>
        </w:tc>
      </w:tr>
    </w:tbl>
    <w:p w:rsidR="00381BFF" w:rsidRDefault="00381BFF" w:rsidP="00381BFF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381BFF" w:rsidSect="00B22B76">
      <w:footerReference w:type="default" r:id="rId10"/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F4" w:rsidRDefault="00B249F4" w:rsidP="00651951">
      <w:pPr>
        <w:spacing w:after="0" w:line="240" w:lineRule="auto"/>
      </w:pPr>
      <w:r>
        <w:separator/>
      </w:r>
    </w:p>
  </w:endnote>
  <w:endnote w:type="continuationSeparator" w:id="0">
    <w:p w:rsidR="00B249F4" w:rsidRDefault="00B249F4" w:rsidP="0065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76" w:rsidRDefault="00B22B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F4" w:rsidRDefault="00B249F4" w:rsidP="00651951">
      <w:pPr>
        <w:spacing w:after="0" w:line="240" w:lineRule="auto"/>
      </w:pPr>
      <w:r>
        <w:separator/>
      </w:r>
    </w:p>
  </w:footnote>
  <w:footnote w:type="continuationSeparator" w:id="0">
    <w:p w:rsidR="00B249F4" w:rsidRDefault="00B249F4" w:rsidP="00651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B005"/>
      </v:shape>
    </w:pict>
  </w:numPicBullet>
  <w:abstractNum w:abstractNumId="0">
    <w:nsid w:val="07A45A6B"/>
    <w:multiLevelType w:val="hybridMultilevel"/>
    <w:tmpl w:val="D5C2EF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75174D"/>
    <w:multiLevelType w:val="hybridMultilevel"/>
    <w:tmpl w:val="4C829F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41591"/>
    <w:multiLevelType w:val="hybridMultilevel"/>
    <w:tmpl w:val="24564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73C13"/>
    <w:multiLevelType w:val="hybridMultilevel"/>
    <w:tmpl w:val="55169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AA6F9A"/>
    <w:multiLevelType w:val="hybridMultilevel"/>
    <w:tmpl w:val="80CC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F7BCD"/>
    <w:multiLevelType w:val="hybridMultilevel"/>
    <w:tmpl w:val="7F463E9E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A4416E"/>
    <w:multiLevelType w:val="hybridMultilevel"/>
    <w:tmpl w:val="1BD8A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F41525"/>
    <w:multiLevelType w:val="hybridMultilevel"/>
    <w:tmpl w:val="9E0C9E3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46D9A"/>
    <w:multiLevelType w:val="hybridMultilevel"/>
    <w:tmpl w:val="1A96752C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E4268"/>
    <w:multiLevelType w:val="hybridMultilevel"/>
    <w:tmpl w:val="44CCD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86D28"/>
    <w:multiLevelType w:val="hybridMultilevel"/>
    <w:tmpl w:val="E1F4F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2FE5322E"/>
    <w:multiLevelType w:val="hybridMultilevel"/>
    <w:tmpl w:val="AD58A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7510B"/>
    <w:multiLevelType w:val="hybridMultilevel"/>
    <w:tmpl w:val="BC7A20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70521"/>
    <w:multiLevelType w:val="hybridMultilevel"/>
    <w:tmpl w:val="5BB4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D0FCE"/>
    <w:multiLevelType w:val="hybridMultilevel"/>
    <w:tmpl w:val="11C6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2F262F"/>
    <w:multiLevelType w:val="hybridMultilevel"/>
    <w:tmpl w:val="93689C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E422D47"/>
    <w:multiLevelType w:val="multilevel"/>
    <w:tmpl w:val="CD2C9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9">
    <w:nsid w:val="484A7124"/>
    <w:multiLevelType w:val="hybridMultilevel"/>
    <w:tmpl w:val="62ACF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E6AB6"/>
    <w:multiLevelType w:val="hybridMultilevel"/>
    <w:tmpl w:val="1408B6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F0922"/>
    <w:multiLevelType w:val="hybridMultilevel"/>
    <w:tmpl w:val="11E02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84538"/>
    <w:multiLevelType w:val="hybridMultilevel"/>
    <w:tmpl w:val="4A563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02320A"/>
    <w:multiLevelType w:val="hybridMultilevel"/>
    <w:tmpl w:val="AF8AEFA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1A1C2D"/>
    <w:multiLevelType w:val="hybridMultilevel"/>
    <w:tmpl w:val="56405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C4E96"/>
    <w:multiLevelType w:val="hybridMultilevel"/>
    <w:tmpl w:val="3D520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22970"/>
    <w:multiLevelType w:val="hybridMultilevel"/>
    <w:tmpl w:val="224AEE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C2599"/>
    <w:multiLevelType w:val="hybridMultilevel"/>
    <w:tmpl w:val="2812C2C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101303C"/>
    <w:multiLevelType w:val="hybridMultilevel"/>
    <w:tmpl w:val="319E0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B52BA"/>
    <w:multiLevelType w:val="hybridMultilevel"/>
    <w:tmpl w:val="C868D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135CAC"/>
    <w:multiLevelType w:val="hybridMultilevel"/>
    <w:tmpl w:val="EA94E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CF7C16"/>
    <w:multiLevelType w:val="hybridMultilevel"/>
    <w:tmpl w:val="5F04A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903926"/>
    <w:multiLevelType w:val="multilevel"/>
    <w:tmpl w:val="9334CD3C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4">
    <w:nsid w:val="7ACA5E89"/>
    <w:multiLevelType w:val="multilevel"/>
    <w:tmpl w:val="0388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20"/>
  </w:num>
  <w:num w:numId="4">
    <w:abstractNumId w:val="26"/>
  </w:num>
  <w:num w:numId="5">
    <w:abstractNumId w:val="0"/>
  </w:num>
  <w:num w:numId="6">
    <w:abstractNumId w:val="11"/>
  </w:num>
  <w:num w:numId="7">
    <w:abstractNumId w:val="13"/>
  </w:num>
  <w:num w:numId="8">
    <w:abstractNumId w:val="21"/>
  </w:num>
  <w:num w:numId="9">
    <w:abstractNumId w:val="19"/>
  </w:num>
  <w:num w:numId="10">
    <w:abstractNumId w:val="29"/>
  </w:num>
  <w:num w:numId="11">
    <w:abstractNumId w:val="28"/>
  </w:num>
  <w:num w:numId="12">
    <w:abstractNumId w:val="22"/>
  </w:num>
  <w:num w:numId="13">
    <w:abstractNumId w:val="2"/>
  </w:num>
  <w:num w:numId="14">
    <w:abstractNumId w:val="25"/>
  </w:num>
  <w:num w:numId="15">
    <w:abstractNumId w:val="15"/>
  </w:num>
  <w:num w:numId="16">
    <w:abstractNumId w:val="12"/>
  </w:num>
  <w:num w:numId="17">
    <w:abstractNumId w:val="30"/>
  </w:num>
  <w:num w:numId="18">
    <w:abstractNumId w:val="32"/>
  </w:num>
  <w:num w:numId="19">
    <w:abstractNumId w:val="5"/>
  </w:num>
  <w:num w:numId="20">
    <w:abstractNumId w:val="9"/>
  </w:num>
  <w:num w:numId="21">
    <w:abstractNumId w:val="23"/>
  </w:num>
  <w:num w:numId="22">
    <w:abstractNumId w:val="18"/>
  </w:num>
  <w:num w:numId="23">
    <w:abstractNumId w:val="14"/>
  </w:num>
  <w:num w:numId="24">
    <w:abstractNumId w:val="17"/>
  </w:num>
  <w:num w:numId="25">
    <w:abstractNumId w:val="4"/>
  </w:num>
  <w:num w:numId="26">
    <w:abstractNumId w:val="3"/>
  </w:num>
  <w:num w:numId="27">
    <w:abstractNumId w:val="31"/>
  </w:num>
  <w:num w:numId="28">
    <w:abstractNumId w:val="7"/>
  </w:num>
  <w:num w:numId="29">
    <w:abstractNumId w:val="34"/>
  </w:num>
  <w:num w:numId="30">
    <w:abstractNumId w:val="16"/>
  </w:num>
  <w:num w:numId="31">
    <w:abstractNumId w:val="33"/>
  </w:num>
  <w:num w:numId="32">
    <w:abstractNumId w:val="27"/>
  </w:num>
  <w:num w:numId="33">
    <w:abstractNumId w:val="6"/>
  </w:num>
  <w:num w:numId="34">
    <w:abstractNumId w:val="2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563"/>
    <w:rsid w:val="0001496E"/>
    <w:rsid w:val="000324C7"/>
    <w:rsid w:val="00060BD0"/>
    <w:rsid w:val="00094C6B"/>
    <w:rsid w:val="000964B9"/>
    <w:rsid w:val="001B1563"/>
    <w:rsid w:val="001C4DCC"/>
    <w:rsid w:val="001E2B25"/>
    <w:rsid w:val="002C2847"/>
    <w:rsid w:val="003121E8"/>
    <w:rsid w:val="003209F1"/>
    <w:rsid w:val="00321EEE"/>
    <w:rsid w:val="00354D84"/>
    <w:rsid w:val="00381BFF"/>
    <w:rsid w:val="004579D6"/>
    <w:rsid w:val="00457C39"/>
    <w:rsid w:val="00466A32"/>
    <w:rsid w:val="004E108C"/>
    <w:rsid w:val="004F08AD"/>
    <w:rsid w:val="00515A0E"/>
    <w:rsid w:val="00521513"/>
    <w:rsid w:val="0056350E"/>
    <w:rsid w:val="00570C07"/>
    <w:rsid w:val="00583BB4"/>
    <w:rsid w:val="00594791"/>
    <w:rsid w:val="005B6E33"/>
    <w:rsid w:val="005C43E1"/>
    <w:rsid w:val="00614F94"/>
    <w:rsid w:val="00651951"/>
    <w:rsid w:val="006B2CB5"/>
    <w:rsid w:val="006D176D"/>
    <w:rsid w:val="006D7183"/>
    <w:rsid w:val="00706F45"/>
    <w:rsid w:val="00711CD3"/>
    <w:rsid w:val="00735378"/>
    <w:rsid w:val="00784612"/>
    <w:rsid w:val="007A1EAF"/>
    <w:rsid w:val="007A4729"/>
    <w:rsid w:val="007A603A"/>
    <w:rsid w:val="007B3BA7"/>
    <w:rsid w:val="007D62B3"/>
    <w:rsid w:val="007E0439"/>
    <w:rsid w:val="007F17AC"/>
    <w:rsid w:val="00872A65"/>
    <w:rsid w:val="008B35C2"/>
    <w:rsid w:val="008C1767"/>
    <w:rsid w:val="00951920"/>
    <w:rsid w:val="009D0C39"/>
    <w:rsid w:val="00A45416"/>
    <w:rsid w:val="00A9684F"/>
    <w:rsid w:val="00AB6264"/>
    <w:rsid w:val="00B22B76"/>
    <w:rsid w:val="00B249F4"/>
    <w:rsid w:val="00B47331"/>
    <w:rsid w:val="00BC14DD"/>
    <w:rsid w:val="00BE4625"/>
    <w:rsid w:val="00CD1F8E"/>
    <w:rsid w:val="00CE3024"/>
    <w:rsid w:val="00CE3D33"/>
    <w:rsid w:val="00D2426E"/>
    <w:rsid w:val="00D4565A"/>
    <w:rsid w:val="00D46452"/>
    <w:rsid w:val="00DD33B8"/>
    <w:rsid w:val="00DF274D"/>
    <w:rsid w:val="00E52C22"/>
    <w:rsid w:val="00EB1BD5"/>
    <w:rsid w:val="00ED45B1"/>
    <w:rsid w:val="00F06299"/>
    <w:rsid w:val="00F11A9F"/>
    <w:rsid w:val="00F11C3B"/>
    <w:rsid w:val="00F9712C"/>
    <w:rsid w:val="00FA5204"/>
    <w:rsid w:val="00FF6665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1563"/>
    <w:pPr>
      <w:spacing w:after="0" w:line="240" w:lineRule="auto"/>
    </w:pPr>
  </w:style>
  <w:style w:type="table" w:styleId="a5">
    <w:name w:val="Table Grid"/>
    <w:basedOn w:val="a1"/>
    <w:uiPriority w:val="59"/>
    <w:rsid w:val="001B1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1B1563"/>
  </w:style>
  <w:style w:type="paragraph" w:styleId="a6">
    <w:name w:val="List Paragraph"/>
    <w:basedOn w:val="a"/>
    <w:uiPriority w:val="34"/>
    <w:qFormat/>
    <w:rsid w:val="0001496E"/>
    <w:pPr>
      <w:ind w:left="720"/>
      <w:contextualSpacing/>
    </w:pPr>
  </w:style>
  <w:style w:type="paragraph" w:customStyle="1" w:styleId="c32">
    <w:name w:val="c32"/>
    <w:basedOn w:val="a"/>
    <w:rsid w:val="00D4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46452"/>
  </w:style>
  <w:style w:type="paragraph" w:customStyle="1" w:styleId="c30">
    <w:name w:val="c30"/>
    <w:basedOn w:val="a"/>
    <w:rsid w:val="00D4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4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F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F17AC"/>
  </w:style>
  <w:style w:type="paragraph" w:customStyle="1" w:styleId="c15">
    <w:name w:val="c15"/>
    <w:basedOn w:val="a"/>
    <w:rsid w:val="007F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17AC"/>
  </w:style>
  <w:style w:type="character" w:customStyle="1" w:styleId="c94">
    <w:name w:val="c94"/>
    <w:basedOn w:val="a0"/>
    <w:rsid w:val="007F17AC"/>
  </w:style>
  <w:style w:type="character" w:customStyle="1" w:styleId="c23">
    <w:name w:val="c23"/>
    <w:basedOn w:val="a0"/>
    <w:rsid w:val="00ED45B1"/>
  </w:style>
  <w:style w:type="character" w:customStyle="1" w:styleId="c14">
    <w:name w:val="c14"/>
    <w:basedOn w:val="a0"/>
    <w:rsid w:val="00ED45B1"/>
  </w:style>
  <w:style w:type="character" w:customStyle="1" w:styleId="c100">
    <w:name w:val="c100"/>
    <w:basedOn w:val="a0"/>
    <w:rsid w:val="00ED45B1"/>
  </w:style>
  <w:style w:type="character" w:customStyle="1" w:styleId="c120">
    <w:name w:val="c120"/>
    <w:basedOn w:val="a0"/>
    <w:rsid w:val="00ED45B1"/>
  </w:style>
  <w:style w:type="paragraph" w:customStyle="1" w:styleId="c49">
    <w:name w:val="c49"/>
    <w:basedOn w:val="a"/>
    <w:rsid w:val="00ED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ED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52C2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7">
    <w:name w:val="Normal (Web)"/>
    <w:basedOn w:val="a"/>
    <w:uiPriority w:val="99"/>
    <w:rsid w:val="006B2CB5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Standard"/>
    <w:rsid w:val="006B2CB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(3)1"/>
    <w:basedOn w:val="Standard"/>
    <w:rsid w:val="00651951"/>
    <w:pPr>
      <w:widowControl w:val="0"/>
      <w:shd w:val="clear" w:color="auto" w:fill="FFFFFF"/>
      <w:spacing w:after="0" w:line="241" w:lineRule="exact"/>
      <w:ind w:hanging="280"/>
      <w:jc w:val="both"/>
    </w:pPr>
    <w:rPr>
      <w:rFonts w:ascii="Times New Roman" w:hAnsi="Times New Roman" w:cs="Times New Roman"/>
      <w:b/>
      <w:bCs/>
      <w:i/>
      <w:iCs/>
    </w:rPr>
  </w:style>
  <w:style w:type="character" w:customStyle="1" w:styleId="3">
    <w:name w:val="Основной текст (3)"/>
    <w:rsid w:val="00651951"/>
    <w:rPr>
      <w:rFonts w:ascii="Times New Roman" w:hAnsi="Times New Roman" w:cs="Times New Roman"/>
      <w:b/>
      <w:bCs/>
      <w:i/>
      <w:iCs/>
    </w:rPr>
  </w:style>
  <w:style w:type="character" w:customStyle="1" w:styleId="3Corbel">
    <w:name w:val="Основной текст (3) + Corbel"/>
    <w:rsid w:val="00651951"/>
    <w:rPr>
      <w:rFonts w:ascii="Corbel" w:hAnsi="Corbel" w:cs="Corbel"/>
      <w:b w:val="0"/>
      <w:bCs w:val="0"/>
      <w:i w:val="0"/>
      <w:iCs w:val="0"/>
      <w:sz w:val="29"/>
      <w:szCs w:val="29"/>
    </w:rPr>
  </w:style>
  <w:style w:type="paragraph" w:styleId="a8">
    <w:name w:val="header"/>
    <w:basedOn w:val="a"/>
    <w:link w:val="a9"/>
    <w:uiPriority w:val="99"/>
    <w:semiHidden/>
    <w:unhideWhenUsed/>
    <w:rsid w:val="00651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1951"/>
  </w:style>
  <w:style w:type="paragraph" w:styleId="aa">
    <w:name w:val="footer"/>
    <w:basedOn w:val="a"/>
    <w:link w:val="ab"/>
    <w:uiPriority w:val="99"/>
    <w:unhideWhenUsed/>
    <w:rsid w:val="00651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1951"/>
  </w:style>
  <w:style w:type="paragraph" w:styleId="ac">
    <w:name w:val="Body Text"/>
    <w:basedOn w:val="a"/>
    <w:link w:val="1"/>
    <w:semiHidden/>
    <w:unhideWhenUsed/>
    <w:rsid w:val="00B47331"/>
    <w:pPr>
      <w:shd w:val="clear" w:color="auto" w:fill="FFFFFF"/>
      <w:spacing w:after="0" w:line="274" w:lineRule="exact"/>
      <w:jc w:val="right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uiPriority w:val="99"/>
    <w:semiHidden/>
    <w:rsid w:val="00B47331"/>
  </w:style>
  <w:style w:type="character" w:customStyle="1" w:styleId="1">
    <w:name w:val="Основной текст Знак1"/>
    <w:link w:val="ac"/>
    <w:semiHidden/>
    <w:locked/>
    <w:rsid w:val="00B47331"/>
    <w:rPr>
      <w:rFonts w:ascii="Calibri" w:eastAsia="Calibri" w:hAnsi="Calibri" w:cs="Times New Roman"/>
      <w:sz w:val="20"/>
      <w:szCs w:val="20"/>
      <w:shd w:val="clear" w:color="auto" w:fill="FFFFFF"/>
      <w:lang w:eastAsia="ru-RU"/>
    </w:rPr>
  </w:style>
  <w:style w:type="character" w:customStyle="1" w:styleId="ae">
    <w:name w:val="Основной текст + Курсив"/>
    <w:uiPriority w:val="99"/>
    <w:rsid w:val="00B47331"/>
    <w:rPr>
      <w:rFonts w:ascii="Times New Roman" w:eastAsia="Times New Roman" w:hAnsi="Times New Roman" w:cs="Times New Roman" w:hint="default"/>
      <w:i/>
      <w:iCs/>
      <w:spacing w:val="0"/>
      <w:sz w:val="19"/>
      <w:szCs w:val="19"/>
      <w:shd w:val="clear" w:color="auto" w:fill="FFFFFF"/>
      <w:lang w:eastAsia="ru-RU"/>
    </w:rPr>
  </w:style>
  <w:style w:type="character" w:customStyle="1" w:styleId="2pt4">
    <w:name w:val="Основной текст + Интервал 2 pt4"/>
    <w:uiPriority w:val="99"/>
    <w:rsid w:val="00B47331"/>
    <w:rPr>
      <w:rFonts w:ascii="Times New Roman" w:hAnsi="Times New Roman" w:cs="Times New Roman"/>
      <w:spacing w:val="40"/>
      <w:sz w:val="19"/>
      <w:szCs w:val="19"/>
    </w:rPr>
  </w:style>
  <w:style w:type="character" w:customStyle="1" w:styleId="4">
    <w:name w:val="Основной текст + Курсив4"/>
    <w:uiPriority w:val="99"/>
    <w:rsid w:val="00B47331"/>
    <w:rPr>
      <w:rFonts w:ascii="Times New Roman" w:hAnsi="Times New Roman" w:cs="Times New Roman"/>
      <w:i/>
      <w:iCs/>
      <w:spacing w:val="0"/>
      <w:sz w:val="19"/>
      <w:szCs w:val="19"/>
    </w:rPr>
  </w:style>
  <w:style w:type="paragraph" w:customStyle="1" w:styleId="c10">
    <w:name w:val="c10"/>
    <w:basedOn w:val="a"/>
    <w:rsid w:val="00B4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c38">
    <w:name w:val="c20 c38"/>
    <w:basedOn w:val="a0"/>
    <w:rsid w:val="00B47331"/>
  </w:style>
  <w:style w:type="character" w:customStyle="1" w:styleId="c20c22">
    <w:name w:val="c20 c22"/>
    <w:basedOn w:val="a0"/>
    <w:rsid w:val="00B47331"/>
  </w:style>
  <w:style w:type="paragraph" w:customStyle="1" w:styleId="c2">
    <w:name w:val="c2"/>
    <w:basedOn w:val="a"/>
    <w:rsid w:val="00B4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7331"/>
  </w:style>
  <w:style w:type="character" w:customStyle="1" w:styleId="c5">
    <w:name w:val="c5"/>
    <w:basedOn w:val="a0"/>
    <w:rsid w:val="00B47331"/>
  </w:style>
  <w:style w:type="character" w:customStyle="1" w:styleId="c13">
    <w:name w:val="c13"/>
    <w:basedOn w:val="a0"/>
    <w:rsid w:val="00B47331"/>
  </w:style>
  <w:style w:type="character" w:customStyle="1" w:styleId="apple-converted-space">
    <w:name w:val="apple-converted-space"/>
    <w:basedOn w:val="a0"/>
    <w:rsid w:val="00B47331"/>
  </w:style>
  <w:style w:type="character" w:customStyle="1" w:styleId="Bodytext1075pt">
    <w:name w:val="Body text (10) + 7;5 pt"/>
    <w:basedOn w:val="a0"/>
    <w:rsid w:val="00381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381B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381BF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styleId="af">
    <w:name w:val="Strong"/>
    <w:basedOn w:val="a0"/>
    <w:uiPriority w:val="22"/>
    <w:qFormat/>
    <w:rsid w:val="00DD33B8"/>
    <w:rPr>
      <w:b/>
      <w:bCs/>
    </w:rPr>
  </w:style>
  <w:style w:type="character" w:styleId="af0">
    <w:name w:val="Emphasis"/>
    <w:basedOn w:val="a0"/>
    <w:uiPriority w:val="20"/>
    <w:qFormat/>
    <w:rsid w:val="00DD33B8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46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66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965F3-F27A-4B2D-85EA-74D71322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54</Pages>
  <Words>23892</Words>
  <Characters>136185</Characters>
  <Application>Microsoft Office Word</Application>
  <DocSecurity>0</DocSecurity>
  <Lines>1134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17</cp:revision>
  <dcterms:created xsi:type="dcterms:W3CDTF">2017-10-21T04:35:00Z</dcterms:created>
  <dcterms:modified xsi:type="dcterms:W3CDTF">2024-06-22T09:05:00Z</dcterms:modified>
</cp:coreProperties>
</file>